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22305A" w14:textId="77777777" w:rsidR="002B7341" w:rsidRPr="000663FC" w:rsidRDefault="002B7341" w:rsidP="00AE74B5">
      <w:pPr>
        <w:pStyle w:val="ListParagraph"/>
        <w:spacing w:line="480" w:lineRule="auto"/>
        <w:ind w:left="0"/>
        <w:jc w:val="center"/>
        <w:rPr>
          <w:rFonts w:ascii="Times New Roman" w:hAnsi="Times New Roman" w:cs="Times New Roman"/>
          <w:sz w:val="24"/>
          <w:szCs w:val="24"/>
        </w:rPr>
      </w:pPr>
      <w:r w:rsidRPr="000663FC">
        <w:rPr>
          <w:rFonts w:ascii="Times New Roman" w:hAnsi="Times New Roman" w:cs="Times New Roman"/>
          <w:sz w:val="24"/>
          <w:szCs w:val="24"/>
        </w:rPr>
        <w:t>EDP UNIVERSITY OF PUERTO RICO, INC.</w:t>
      </w:r>
    </w:p>
    <w:p w14:paraId="4EA5ACE9" w14:textId="77777777" w:rsidR="002B7341" w:rsidRPr="00AA3E06" w:rsidRDefault="002B7341" w:rsidP="001526FD">
      <w:pPr>
        <w:spacing w:line="480" w:lineRule="auto"/>
        <w:jc w:val="center"/>
        <w:rPr>
          <w:rFonts w:ascii="Times New Roman" w:hAnsi="Times New Roman" w:cs="Times New Roman"/>
          <w:sz w:val="24"/>
          <w:szCs w:val="24"/>
        </w:rPr>
      </w:pPr>
      <w:r w:rsidRPr="00AA3E06">
        <w:rPr>
          <w:rFonts w:ascii="Times New Roman" w:hAnsi="Times New Roman" w:cs="Times New Roman"/>
          <w:sz w:val="24"/>
          <w:szCs w:val="24"/>
        </w:rPr>
        <w:t>RECINTO DE HATO REY</w:t>
      </w:r>
    </w:p>
    <w:p w14:paraId="44E733AC" w14:textId="4017F4A1" w:rsidR="002B7341" w:rsidRPr="00AA3E06" w:rsidRDefault="002B7341" w:rsidP="001526FD">
      <w:pPr>
        <w:spacing w:line="480" w:lineRule="auto"/>
        <w:jc w:val="center"/>
        <w:rPr>
          <w:rFonts w:ascii="Times New Roman" w:hAnsi="Times New Roman" w:cs="Times New Roman"/>
          <w:sz w:val="24"/>
          <w:szCs w:val="24"/>
        </w:rPr>
      </w:pPr>
      <w:r w:rsidRPr="00AA3E06">
        <w:rPr>
          <w:rFonts w:ascii="Times New Roman" w:hAnsi="Times New Roman" w:cs="Times New Roman"/>
          <w:sz w:val="24"/>
          <w:szCs w:val="24"/>
        </w:rPr>
        <w:t>PROGRAMA DE MAESTRIA EN SISTEMAS DE INFORMACIÓN</w:t>
      </w:r>
    </w:p>
    <w:p w14:paraId="74B61CD5" w14:textId="1DF66056" w:rsidR="002B7341" w:rsidRPr="00AA3E06" w:rsidRDefault="008B27E3" w:rsidP="001526FD">
      <w:pPr>
        <w:spacing w:line="480" w:lineRule="auto"/>
        <w:jc w:val="center"/>
        <w:rPr>
          <w:rFonts w:ascii="Times New Roman" w:hAnsi="Times New Roman" w:cs="Times New Roman"/>
          <w:sz w:val="24"/>
          <w:szCs w:val="24"/>
        </w:rPr>
      </w:pPr>
      <w:r w:rsidRPr="008B27E3">
        <w:rPr>
          <w:rFonts w:ascii="Times New Roman" w:hAnsi="Times New Roman" w:cs="Times New Roman"/>
          <w:sz w:val="24"/>
          <w:szCs w:val="24"/>
        </w:rPr>
        <w:t>Especialidad en Seguridad de Información e Investigación de Fraude</w:t>
      </w:r>
    </w:p>
    <w:p w14:paraId="056F886B" w14:textId="22D131D6" w:rsidR="00467F68" w:rsidRPr="00AA3E06" w:rsidRDefault="00467F68" w:rsidP="00CE510E">
      <w:pPr>
        <w:spacing w:line="480" w:lineRule="auto"/>
        <w:jc w:val="center"/>
        <w:rPr>
          <w:rFonts w:ascii="Times New Roman" w:hAnsi="Times New Roman" w:cs="Times New Roman"/>
          <w:sz w:val="24"/>
          <w:szCs w:val="24"/>
        </w:rPr>
      </w:pPr>
    </w:p>
    <w:p w14:paraId="4E71A4BA" w14:textId="0FDA8243" w:rsidR="00467F68" w:rsidRDefault="00467F68" w:rsidP="00CE510E">
      <w:pPr>
        <w:spacing w:line="480" w:lineRule="auto"/>
        <w:jc w:val="center"/>
        <w:rPr>
          <w:rFonts w:ascii="Times New Roman" w:hAnsi="Times New Roman" w:cs="Times New Roman"/>
          <w:sz w:val="24"/>
          <w:szCs w:val="24"/>
        </w:rPr>
      </w:pPr>
    </w:p>
    <w:p w14:paraId="4CC3EE99" w14:textId="77777777" w:rsidR="008B27E3" w:rsidRPr="002B7341" w:rsidRDefault="008B27E3" w:rsidP="00CE510E">
      <w:pPr>
        <w:spacing w:line="480" w:lineRule="auto"/>
        <w:jc w:val="center"/>
        <w:rPr>
          <w:rFonts w:ascii="Times New Roman" w:hAnsi="Times New Roman" w:cs="Times New Roman"/>
          <w:sz w:val="24"/>
          <w:szCs w:val="24"/>
        </w:rPr>
      </w:pPr>
    </w:p>
    <w:p w14:paraId="097CFEEF" w14:textId="3B292DD7" w:rsidR="002B7341" w:rsidRPr="002B7341" w:rsidRDefault="002B7341" w:rsidP="00CE510E">
      <w:pPr>
        <w:spacing w:line="480" w:lineRule="auto"/>
        <w:jc w:val="center"/>
        <w:rPr>
          <w:rFonts w:ascii="Times New Roman" w:hAnsi="Times New Roman" w:cs="Times New Roman"/>
          <w:sz w:val="24"/>
          <w:szCs w:val="24"/>
        </w:rPr>
      </w:pPr>
      <w:r w:rsidRPr="002B7341">
        <w:rPr>
          <w:rFonts w:ascii="Times New Roman" w:hAnsi="Times New Roman" w:cs="Times New Roman"/>
          <w:sz w:val="24"/>
          <w:szCs w:val="24"/>
        </w:rPr>
        <w:t xml:space="preserve">FRAUDE </w:t>
      </w:r>
      <w:r w:rsidR="00B73283">
        <w:rPr>
          <w:rFonts w:ascii="Times New Roman" w:hAnsi="Times New Roman" w:cs="Times New Roman"/>
          <w:sz w:val="24"/>
          <w:szCs w:val="24"/>
        </w:rPr>
        <w:t>A</w:t>
      </w:r>
      <w:r w:rsidR="00F859FE">
        <w:rPr>
          <w:rFonts w:ascii="Times New Roman" w:hAnsi="Times New Roman" w:cs="Times New Roman"/>
          <w:sz w:val="24"/>
          <w:szCs w:val="24"/>
        </w:rPr>
        <w:t xml:space="preserve"> UNIVERSIDAD</w:t>
      </w:r>
      <w:r w:rsidR="00811DE9">
        <w:rPr>
          <w:rFonts w:ascii="Times New Roman" w:hAnsi="Times New Roman" w:cs="Times New Roman"/>
          <w:sz w:val="24"/>
          <w:szCs w:val="24"/>
        </w:rPr>
        <w:t xml:space="preserve"> DE </w:t>
      </w:r>
      <w:r w:rsidR="00792452">
        <w:rPr>
          <w:rFonts w:ascii="Times New Roman" w:hAnsi="Times New Roman" w:cs="Times New Roman"/>
          <w:sz w:val="24"/>
          <w:szCs w:val="24"/>
        </w:rPr>
        <w:t>HAWAI</w:t>
      </w:r>
      <w:r w:rsidR="00B73283">
        <w:rPr>
          <w:rFonts w:ascii="Times New Roman" w:hAnsi="Times New Roman" w:cs="Times New Roman"/>
          <w:sz w:val="24"/>
          <w:szCs w:val="24"/>
        </w:rPr>
        <w:t>I</w:t>
      </w:r>
    </w:p>
    <w:p w14:paraId="6C27BB93" w14:textId="549E9D35" w:rsidR="002B7341" w:rsidRPr="002B7341" w:rsidRDefault="002B7341" w:rsidP="005F4ED2">
      <w:pPr>
        <w:jc w:val="center"/>
        <w:rPr>
          <w:rFonts w:ascii="Times New Roman" w:hAnsi="Times New Roman" w:cs="Times New Roman"/>
          <w:sz w:val="24"/>
          <w:szCs w:val="24"/>
        </w:rPr>
      </w:pPr>
      <w:r w:rsidRPr="002B7341">
        <w:rPr>
          <w:rFonts w:ascii="Times New Roman" w:hAnsi="Times New Roman" w:cs="Times New Roman"/>
          <w:sz w:val="24"/>
          <w:szCs w:val="24"/>
        </w:rPr>
        <w:t xml:space="preserve">ANALISIS DE CASO: </w:t>
      </w:r>
      <w:bookmarkStart w:id="0" w:name="_GoBack"/>
      <w:r w:rsidR="002B7E84">
        <w:rPr>
          <w:rFonts w:ascii="Times New Roman" w:hAnsi="Times New Roman" w:cs="Times New Roman"/>
          <w:sz w:val="24"/>
          <w:szCs w:val="24"/>
        </w:rPr>
        <w:t>USA</w:t>
      </w:r>
      <w:r w:rsidR="007A7C55" w:rsidRPr="00EB2481">
        <w:rPr>
          <w:rFonts w:ascii="Times New Roman" w:hAnsi="Times New Roman" w:cs="Times New Roman"/>
          <w:sz w:val="24"/>
          <w:szCs w:val="24"/>
        </w:rPr>
        <w:t xml:space="preserve"> v. P</w:t>
      </w:r>
      <w:r w:rsidR="002B7E84">
        <w:rPr>
          <w:rFonts w:ascii="Times New Roman" w:hAnsi="Times New Roman" w:cs="Times New Roman"/>
          <w:sz w:val="24"/>
          <w:szCs w:val="24"/>
        </w:rPr>
        <w:t>ABLO M. RIVERA</w:t>
      </w:r>
    </w:p>
    <w:bookmarkEnd w:id="0"/>
    <w:p w14:paraId="4B53DA95" w14:textId="0126BC67" w:rsidR="002B7341" w:rsidRPr="002B7341" w:rsidRDefault="002B7341" w:rsidP="00BD2031">
      <w:pPr>
        <w:jc w:val="center"/>
        <w:rPr>
          <w:rFonts w:ascii="Times New Roman" w:hAnsi="Times New Roman" w:cs="Times New Roman"/>
          <w:sz w:val="24"/>
          <w:szCs w:val="24"/>
        </w:rPr>
      </w:pPr>
      <w:r w:rsidRPr="002B7341">
        <w:rPr>
          <w:rFonts w:ascii="Times New Roman" w:hAnsi="Times New Roman" w:cs="Times New Roman"/>
          <w:sz w:val="24"/>
          <w:szCs w:val="24"/>
        </w:rPr>
        <w:t xml:space="preserve">Caso Número: </w:t>
      </w:r>
      <w:r w:rsidR="00DB195C" w:rsidRPr="00EB2481">
        <w:rPr>
          <w:rFonts w:ascii="Times New Roman" w:hAnsi="Times New Roman" w:cs="Times New Roman"/>
          <w:sz w:val="24"/>
          <w:szCs w:val="24"/>
        </w:rPr>
        <w:t>1: 17-cr-00301-SOM</w:t>
      </w:r>
    </w:p>
    <w:p w14:paraId="6AF55A6C" w14:textId="14BFF478" w:rsidR="002B7341" w:rsidRDefault="002B7341" w:rsidP="00CE510E">
      <w:pPr>
        <w:spacing w:line="480" w:lineRule="auto"/>
        <w:jc w:val="center"/>
        <w:rPr>
          <w:rFonts w:ascii="Times New Roman" w:hAnsi="Times New Roman" w:cs="Times New Roman"/>
          <w:sz w:val="24"/>
          <w:szCs w:val="24"/>
        </w:rPr>
      </w:pPr>
      <w:r w:rsidRPr="002B7341">
        <w:rPr>
          <w:rFonts w:ascii="Times New Roman" w:hAnsi="Times New Roman" w:cs="Times New Roman"/>
          <w:sz w:val="24"/>
          <w:szCs w:val="24"/>
        </w:rPr>
        <w:t>REQUISITO PARA LA MAESTRIA EN SISTEMAS DE INFROMACIÓN</w:t>
      </w:r>
    </w:p>
    <w:p w14:paraId="113D68E3" w14:textId="13A54E82" w:rsidR="005F4ED2" w:rsidRPr="00AA3E06" w:rsidRDefault="005F4ED2" w:rsidP="007E7176">
      <w:pPr>
        <w:spacing w:line="480" w:lineRule="auto"/>
        <w:jc w:val="center"/>
        <w:rPr>
          <w:rFonts w:ascii="Times New Roman" w:hAnsi="Times New Roman" w:cs="Times New Roman"/>
          <w:sz w:val="24"/>
          <w:szCs w:val="24"/>
        </w:rPr>
      </w:pPr>
      <w:r>
        <w:rPr>
          <w:rFonts w:ascii="Times New Roman" w:hAnsi="Times New Roman" w:cs="Times New Roman"/>
          <w:sz w:val="24"/>
          <w:szCs w:val="24"/>
        </w:rPr>
        <w:t>ESPECIALIDAD EN SEGURIDAD DE INFORMACIÓN E INVESTIGACIÓN DE FRAUDE</w:t>
      </w:r>
    </w:p>
    <w:p w14:paraId="66A5A295" w14:textId="77777777" w:rsidR="00467F68" w:rsidRDefault="00467F68" w:rsidP="005F4ED2">
      <w:pPr>
        <w:spacing w:line="480" w:lineRule="auto"/>
        <w:rPr>
          <w:rFonts w:ascii="Times New Roman" w:hAnsi="Times New Roman" w:cs="Times New Roman"/>
          <w:sz w:val="24"/>
          <w:szCs w:val="24"/>
        </w:rPr>
      </w:pPr>
    </w:p>
    <w:p w14:paraId="5CEF87A2" w14:textId="69101215" w:rsidR="00F06F16" w:rsidRDefault="00F06F16" w:rsidP="00CE510E">
      <w:pPr>
        <w:spacing w:line="480" w:lineRule="auto"/>
        <w:jc w:val="center"/>
        <w:rPr>
          <w:rFonts w:ascii="Times New Roman" w:hAnsi="Times New Roman" w:cs="Times New Roman"/>
          <w:sz w:val="24"/>
          <w:szCs w:val="24"/>
        </w:rPr>
      </w:pPr>
    </w:p>
    <w:p w14:paraId="0E559148" w14:textId="77777777" w:rsidR="00992FB8" w:rsidRPr="002B7341" w:rsidRDefault="00992FB8" w:rsidP="00CE510E">
      <w:pPr>
        <w:spacing w:line="480" w:lineRule="auto"/>
        <w:jc w:val="center"/>
        <w:rPr>
          <w:rFonts w:ascii="Times New Roman" w:hAnsi="Times New Roman" w:cs="Times New Roman"/>
          <w:sz w:val="24"/>
          <w:szCs w:val="24"/>
        </w:rPr>
      </w:pPr>
    </w:p>
    <w:p w14:paraId="4A233B1E" w14:textId="20CFC15F" w:rsidR="00F06F16" w:rsidRPr="002B7341" w:rsidRDefault="00676BED" w:rsidP="00CE510E">
      <w:pPr>
        <w:spacing w:line="480" w:lineRule="auto"/>
        <w:jc w:val="center"/>
        <w:rPr>
          <w:rFonts w:ascii="Times New Roman" w:hAnsi="Times New Roman" w:cs="Times New Roman"/>
          <w:sz w:val="24"/>
          <w:szCs w:val="24"/>
        </w:rPr>
      </w:pPr>
      <w:r>
        <w:rPr>
          <w:rFonts w:ascii="Times New Roman" w:hAnsi="Times New Roman" w:cs="Times New Roman"/>
          <w:sz w:val="24"/>
          <w:szCs w:val="24"/>
        </w:rPr>
        <w:t>ENERO</w:t>
      </w:r>
      <w:r w:rsidR="002B7341" w:rsidRPr="002B7341">
        <w:rPr>
          <w:rFonts w:ascii="Times New Roman" w:hAnsi="Times New Roman" w:cs="Times New Roman"/>
          <w:sz w:val="24"/>
          <w:szCs w:val="24"/>
        </w:rPr>
        <w:t>, 201</w:t>
      </w:r>
      <w:r>
        <w:rPr>
          <w:rFonts w:ascii="Times New Roman" w:hAnsi="Times New Roman" w:cs="Times New Roman"/>
          <w:sz w:val="24"/>
          <w:szCs w:val="24"/>
        </w:rPr>
        <w:t>8</w:t>
      </w:r>
    </w:p>
    <w:p w14:paraId="786E0579" w14:textId="2FD4E5E6" w:rsidR="0019338C" w:rsidRDefault="002B7341" w:rsidP="0019338C">
      <w:pPr>
        <w:spacing w:line="480" w:lineRule="auto"/>
        <w:jc w:val="center"/>
        <w:rPr>
          <w:rFonts w:ascii="Times New Roman" w:hAnsi="Times New Roman" w:cs="Times New Roman"/>
          <w:sz w:val="24"/>
          <w:szCs w:val="24"/>
        </w:rPr>
      </w:pPr>
      <w:r w:rsidRPr="002B7341">
        <w:rPr>
          <w:rFonts w:ascii="Times New Roman" w:hAnsi="Times New Roman" w:cs="Times New Roman"/>
          <w:sz w:val="24"/>
          <w:szCs w:val="24"/>
        </w:rPr>
        <w:t>PREPARADO POR:</w:t>
      </w:r>
    </w:p>
    <w:p w14:paraId="1584749C" w14:textId="4CF60EA9" w:rsidR="0019338C" w:rsidRDefault="0019338C" w:rsidP="0019338C">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TOMAS A. COLON RIOS </w:t>
      </w:r>
    </w:p>
    <w:p w14:paraId="60392737" w14:textId="1E707958" w:rsidR="002D1D12" w:rsidRDefault="002A30C5" w:rsidP="00F207EC">
      <w:pPr>
        <w:spacing w:line="480" w:lineRule="auto"/>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79744" behindDoc="0" locked="0" layoutInCell="1" allowOverlap="1" wp14:anchorId="59C4B7B2" wp14:editId="2F1C21BB">
            <wp:simplePos x="0" y="0"/>
            <wp:positionH relativeFrom="column">
              <wp:posOffset>-119380</wp:posOffset>
            </wp:positionH>
            <wp:positionV relativeFrom="paragraph">
              <wp:posOffset>0</wp:posOffset>
            </wp:positionV>
            <wp:extent cx="5625465" cy="8833485"/>
            <wp:effectExtent l="0" t="0" r="0" b="5715"/>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
                    <pic:cNvPicPr/>
                  </pic:nvPicPr>
                  <pic:blipFill>
                    <a:blip r:embed="rId7">
                      <a:extLst>
                        <a:ext uri="{28A0092B-C50C-407E-A947-70E740481C1C}">
                          <a14:useLocalDpi xmlns:a14="http://schemas.microsoft.com/office/drawing/2010/main" val="0"/>
                        </a:ext>
                      </a:extLst>
                    </a:blip>
                    <a:stretch>
                      <a:fillRect/>
                    </a:stretch>
                  </pic:blipFill>
                  <pic:spPr>
                    <a:xfrm>
                      <a:off x="0" y="0"/>
                      <a:ext cx="5625465" cy="8833485"/>
                    </a:xfrm>
                    <a:prstGeom prst="rect">
                      <a:avLst/>
                    </a:prstGeom>
                  </pic:spPr>
                </pic:pic>
              </a:graphicData>
            </a:graphic>
            <wp14:sizeRelH relativeFrom="margin">
              <wp14:pctWidth>0</wp14:pctWidth>
            </wp14:sizeRelH>
            <wp14:sizeRelV relativeFrom="margin">
              <wp14:pctHeight>0</wp14:pctHeight>
            </wp14:sizeRelV>
          </wp:anchor>
        </w:drawing>
      </w:r>
      <w:r w:rsidR="009358E6">
        <w:rPr>
          <w:rFonts w:ascii="Times New Roman" w:hAnsi="Times New Roman" w:cs="Times New Roman"/>
          <w:sz w:val="24"/>
          <w:szCs w:val="24"/>
        </w:rPr>
        <w:t>TOMÁS A. COLÓN RÍOS</w:t>
      </w:r>
    </w:p>
    <w:p w14:paraId="5552746F" w14:textId="2167845C" w:rsidR="00543729" w:rsidRPr="00BE2646" w:rsidRDefault="00543729" w:rsidP="00FC459B">
      <w:pPr>
        <w:spacing w:line="480" w:lineRule="auto"/>
        <w:ind w:left="51"/>
        <w:jc w:val="center"/>
        <w:rPr>
          <w:rFonts w:ascii="Times New Roman" w:hAnsi="Times New Roman" w:cs="Times New Roman"/>
          <w:sz w:val="24"/>
          <w:szCs w:val="24"/>
        </w:rPr>
      </w:pPr>
      <w:r w:rsidRPr="00BE2646">
        <w:rPr>
          <w:rFonts w:ascii="Times New Roman" w:hAnsi="Times New Roman" w:cs="Times New Roman"/>
          <w:sz w:val="24"/>
          <w:szCs w:val="24"/>
        </w:rPr>
        <w:lastRenderedPageBreak/>
        <w:t>TABLA DE CONTENIDO</w:t>
      </w:r>
    </w:p>
    <w:p w14:paraId="6C71D635" w14:textId="1C510E24" w:rsidR="00704B99" w:rsidRPr="001E28A2" w:rsidRDefault="00543729" w:rsidP="00FE184A">
      <w:pPr>
        <w:pStyle w:val="ListParagraph"/>
        <w:numPr>
          <w:ilvl w:val="0"/>
          <w:numId w:val="27"/>
        </w:numPr>
        <w:spacing w:line="480" w:lineRule="auto"/>
        <w:rPr>
          <w:rFonts w:ascii="Times New Roman" w:hAnsi="Times New Roman" w:cs="Times New Roman"/>
          <w:sz w:val="24"/>
          <w:szCs w:val="24"/>
        </w:rPr>
      </w:pPr>
      <w:r w:rsidRPr="001E28A2">
        <w:rPr>
          <w:rFonts w:ascii="Times New Roman" w:hAnsi="Times New Roman" w:cs="Times New Roman"/>
          <w:sz w:val="24"/>
          <w:szCs w:val="24"/>
        </w:rPr>
        <w:t>INTRODUCCIÓN Y TRASFONDO</w:t>
      </w:r>
      <w:r w:rsidR="001E28A2">
        <w:rPr>
          <w:rFonts w:ascii="Times New Roman" w:hAnsi="Times New Roman" w:cs="Times New Roman"/>
          <w:sz w:val="24"/>
          <w:szCs w:val="24"/>
        </w:rPr>
        <w:t xml:space="preserve"> </w:t>
      </w:r>
      <w:r w:rsidRPr="001E28A2">
        <w:rPr>
          <w:rFonts w:ascii="Times New Roman" w:hAnsi="Times New Roman" w:cs="Times New Roman"/>
          <w:sz w:val="24"/>
          <w:szCs w:val="24"/>
        </w:rPr>
        <w:t>........................................................</w:t>
      </w:r>
      <w:r w:rsidR="00DE7A97">
        <w:rPr>
          <w:rFonts w:ascii="Times New Roman" w:hAnsi="Times New Roman" w:cs="Times New Roman"/>
          <w:sz w:val="24"/>
          <w:szCs w:val="24"/>
        </w:rPr>
        <w:t>.</w:t>
      </w:r>
      <w:r w:rsidRPr="001E28A2">
        <w:rPr>
          <w:rFonts w:ascii="Times New Roman" w:hAnsi="Times New Roman" w:cs="Times New Roman"/>
          <w:sz w:val="24"/>
          <w:szCs w:val="24"/>
        </w:rPr>
        <w:t>.....</w:t>
      </w:r>
      <w:r w:rsidR="004B2A84" w:rsidRPr="001E28A2">
        <w:rPr>
          <w:rFonts w:ascii="Times New Roman" w:hAnsi="Times New Roman" w:cs="Times New Roman"/>
          <w:sz w:val="24"/>
          <w:szCs w:val="24"/>
        </w:rPr>
        <w:t>.</w:t>
      </w:r>
      <w:r w:rsidR="008B4342">
        <w:rPr>
          <w:rFonts w:ascii="Times New Roman" w:hAnsi="Times New Roman" w:cs="Times New Roman"/>
          <w:sz w:val="24"/>
          <w:szCs w:val="24"/>
        </w:rPr>
        <w:t>.</w:t>
      </w:r>
      <w:r w:rsidR="004B2A84" w:rsidRPr="001E28A2">
        <w:rPr>
          <w:rFonts w:ascii="Times New Roman" w:hAnsi="Times New Roman" w:cs="Times New Roman"/>
          <w:sz w:val="24"/>
          <w:szCs w:val="24"/>
        </w:rPr>
        <w:t>.</w:t>
      </w:r>
      <w:r w:rsidRPr="001E28A2">
        <w:rPr>
          <w:rFonts w:ascii="Times New Roman" w:hAnsi="Times New Roman" w:cs="Times New Roman"/>
          <w:sz w:val="24"/>
          <w:szCs w:val="24"/>
        </w:rPr>
        <w:t>..........</w:t>
      </w:r>
      <w:r w:rsidR="00F3502B">
        <w:rPr>
          <w:rFonts w:ascii="Times New Roman" w:hAnsi="Times New Roman" w:cs="Times New Roman"/>
          <w:sz w:val="24"/>
          <w:szCs w:val="24"/>
        </w:rPr>
        <w:t>.</w:t>
      </w:r>
      <w:r w:rsidRPr="001E28A2">
        <w:rPr>
          <w:rFonts w:ascii="Times New Roman" w:hAnsi="Times New Roman" w:cs="Times New Roman"/>
          <w:sz w:val="24"/>
          <w:szCs w:val="24"/>
        </w:rPr>
        <w:t>.</w:t>
      </w:r>
      <w:r w:rsidR="006C079A">
        <w:rPr>
          <w:rFonts w:ascii="Times New Roman" w:hAnsi="Times New Roman" w:cs="Times New Roman"/>
          <w:sz w:val="24"/>
          <w:szCs w:val="24"/>
        </w:rPr>
        <w:t>5</w:t>
      </w:r>
    </w:p>
    <w:p w14:paraId="06DC41CC" w14:textId="6C983213" w:rsidR="00F601A5" w:rsidRDefault="004C4838" w:rsidP="00FE184A">
      <w:pPr>
        <w:spacing w:line="480" w:lineRule="auto"/>
        <w:ind w:left="51"/>
        <w:rPr>
          <w:rFonts w:ascii="Times New Roman" w:hAnsi="Times New Roman" w:cs="Times New Roman"/>
          <w:sz w:val="24"/>
          <w:szCs w:val="24"/>
        </w:rPr>
      </w:pPr>
      <w:r>
        <w:rPr>
          <w:rFonts w:ascii="Times New Roman" w:hAnsi="Times New Roman" w:cs="Times New Roman"/>
          <w:sz w:val="24"/>
          <w:szCs w:val="24"/>
        </w:rPr>
        <w:t xml:space="preserve"> </w:t>
      </w:r>
      <w:r w:rsidR="00543729" w:rsidRPr="00BE2646">
        <w:rPr>
          <w:rFonts w:ascii="Times New Roman" w:hAnsi="Times New Roman" w:cs="Times New Roman"/>
          <w:sz w:val="24"/>
          <w:szCs w:val="24"/>
        </w:rPr>
        <w:t>Introducción</w:t>
      </w:r>
      <w:r w:rsidR="00976657">
        <w:rPr>
          <w:rFonts w:ascii="Times New Roman" w:hAnsi="Times New Roman" w:cs="Times New Roman"/>
          <w:sz w:val="24"/>
          <w:szCs w:val="24"/>
        </w:rPr>
        <w:t>……………………………………………</w:t>
      </w:r>
      <w:r w:rsidR="00543729" w:rsidRPr="00BE2646">
        <w:rPr>
          <w:rFonts w:ascii="Times New Roman" w:hAnsi="Times New Roman" w:cs="Times New Roman"/>
          <w:sz w:val="24"/>
          <w:szCs w:val="24"/>
        </w:rPr>
        <w:t>.....</w:t>
      </w:r>
      <w:r w:rsidR="00DE7A97">
        <w:rPr>
          <w:rFonts w:ascii="Times New Roman" w:hAnsi="Times New Roman" w:cs="Times New Roman"/>
          <w:sz w:val="24"/>
          <w:szCs w:val="24"/>
        </w:rPr>
        <w:t>.</w:t>
      </w:r>
      <w:r w:rsidR="00543729" w:rsidRPr="00BE2646">
        <w:rPr>
          <w:rFonts w:ascii="Times New Roman" w:hAnsi="Times New Roman" w:cs="Times New Roman"/>
          <w:sz w:val="24"/>
          <w:szCs w:val="24"/>
        </w:rPr>
        <w:t>..............................</w:t>
      </w:r>
      <w:r w:rsidR="00D0020D">
        <w:rPr>
          <w:rFonts w:ascii="Times New Roman" w:hAnsi="Times New Roman" w:cs="Times New Roman"/>
          <w:sz w:val="24"/>
          <w:szCs w:val="24"/>
        </w:rPr>
        <w:t>...</w:t>
      </w:r>
      <w:r w:rsidR="00543729" w:rsidRPr="00BE2646">
        <w:rPr>
          <w:rFonts w:ascii="Times New Roman" w:hAnsi="Times New Roman" w:cs="Times New Roman"/>
          <w:sz w:val="24"/>
          <w:szCs w:val="24"/>
        </w:rPr>
        <w:t>.....</w:t>
      </w:r>
      <w:r w:rsidR="00F3502B">
        <w:rPr>
          <w:rFonts w:ascii="Times New Roman" w:hAnsi="Times New Roman" w:cs="Times New Roman"/>
          <w:sz w:val="24"/>
          <w:szCs w:val="24"/>
        </w:rPr>
        <w:t>.</w:t>
      </w:r>
      <w:r w:rsidR="00543729" w:rsidRPr="00BE2646">
        <w:rPr>
          <w:rFonts w:ascii="Times New Roman" w:hAnsi="Times New Roman" w:cs="Times New Roman"/>
          <w:sz w:val="24"/>
          <w:szCs w:val="24"/>
        </w:rPr>
        <w:t>.........</w:t>
      </w:r>
      <w:r w:rsidR="006C079A">
        <w:rPr>
          <w:rFonts w:ascii="Times New Roman" w:hAnsi="Times New Roman" w:cs="Times New Roman"/>
          <w:sz w:val="24"/>
          <w:szCs w:val="24"/>
        </w:rPr>
        <w:t>5</w:t>
      </w:r>
    </w:p>
    <w:p w14:paraId="38BF4712" w14:textId="1FC67A5D" w:rsidR="00E75571" w:rsidRDefault="00933FA7" w:rsidP="00FE184A">
      <w:pPr>
        <w:spacing w:line="480" w:lineRule="auto"/>
        <w:ind w:left="51"/>
        <w:rPr>
          <w:rFonts w:ascii="Times New Roman" w:hAnsi="Times New Roman" w:cs="Times New Roman"/>
          <w:sz w:val="24"/>
          <w:szCs w:val="24"/>
        </w:rPr>
      </w:pPr>
      <w:r>
        <w:rPr>
          <w:rFonts w:ascii="Times New Roman" w:hAnsi="Times New Roman" w:cs="Times New Roman"/>
          <w:sz w:val="24"/>
          <w:szCs w:val="24"/>
        </w:rPr>
        <w:t xml:space="preserve"> </w:t>
      </w:r>
      <w:r w:rsidR="00543729" w:rsidRPr="00BE2646">
        <w:rPr>
          <w:rFonts w:ascii="Times New Roman" w:hAnsi="Times New Roman" w:cs="Times New Roman"/>
          <w:sz w:val="24"/>
          <w:szCs w:val="24"/>
        </w:rPr>
        <w:t>Descripción del Caso ..........................................................................</w:t>
      </w:r>
      <w:r w:rsidR="006A23BF">
        <w:rPr>
          <w:rFonts w:ascii="Times New Roman" w:hAnsi="Times New Roman" w:cs="Times New Roman"/>
          <w:sz w:val="24"/>
          <w:szCs w:val="24"/>
        </w:rPr>
        <w:t>.</w:t>
      </w:r>
      <w:r w:rsidR="00543729" w:rsidRPr="00BE2646">
        <w:rPr>
          <w:rFonts w:ascii="Times New Roman" w:hAnsi="Times New Roman" w:cs="Times New Roman"/>
          <w:sz w:val="24"/>
          <w:szCs w:val="24"/>
        </w:rPr>
        <w:t>....</w:t>
      </w:r>
      <w:r w:rsidR="0015124C">
        <w:rPr>
          <w:rFonts w:ascii="Times New Roman" w:hAnsi="Times New Roman" w:cs="Times New Roman"/>
          <w:sz w:val="24"/>
          <w:szCs w:val="24"/>
        </w:rPr>
        <w:t>.</w:t>
      </w:r>
      <w:r w:rsidR="00D0020D">
        <w:rPr>
          <w:rFonts w:ascii="Times New Roman" w:hAnsi="Times New Roman" w:cs="Times New Roman"/>
          <w:sz w:val="24"/>
          <w:szCs w:val="24"/>
        </w:rPr>
        <w:t>...</w:t>
      </w:r>
      <w:r w:rsidR="00543729" w:rsidRPr="00BE2646">
        <w:rPr>
          <w:rFonts w:ascii="Times New Roman" w:hAnsi="Times New Roman" w:cs="Times New Roman"/>
          <w:sz w:val="24"/>
          <w:szCs w:val="24"/>
        </w:rPr>
        <w:t>.......................</w:t>
      </w:r>
      <w:r w:rsidR="00F3502B">
        <w:rPr>
          <w:rFonts w:ascii="Times New Roman" w:hAnsi="Times New Roman" w:cs="Times New Roman"/>
          <w:sz w:val="24"/>
          <w:szCs w:val="24"/>
        </w:rPr>
        <w:t>.</w:t>
      </w:r>
      <w:r w:rsidR="00B04977">
        <w:rPr>
          <w:rFonts w:ascii="Times New Roman" w:hAnsi="Times New Roman" w:cs="Times New Roman"/>
          <w:sz w:val="24"/>
          <w:szCs w:val="24"/>
        </w:rPr>
        <w:t>6</w:t>
      </w:r>
    </w:p>
    <w:p w14:paraId="7E7346C7" w14:textId="6241AB88" w:rsidR="00E75571"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Trasfondo ...............................................................................</w:t>
      </w:r>
      <w:r w:rsidR="000909DD">
        <w:rPr>
          <w:rFonts w:ascii="Times New Roman" w:hAnsi="Times New Roman" w:cs="Times New Roman"/>
          <w:sz w:val="24"/>
          <w:szCs w:val="24"/>
        </w:rPr>
        <w:t>.</w:t>
      </w:r>
      <w:r w:rsidRPr="00BE2646">
        <w:rPr>
          <w:rFonts w:ascii="Times New Roman" w:hAnsi="Times New Roman" w:cs="Times New Roman"/>
          <w:sz w:val="24"/>
          <w:szCs w:val="24"/>
        </w:rPr>
        <w:t>.......</w:t>
      </w:r>
      <w:r w:rsidR="00D0020D">
        <w:rPr>
          <w:rFonts w:ascii="Times New Roman" w:hAnsi="Times New Roman" w:cs="Times New Roman"/>
          <w:sz w:val="24"/>
          <w:szCs w:val="24"/>
        </w:rPr>
        <w:t>...</w:t>
      </w:r>
      <w:r w:rsidRPr="00BE2646">
        <w:rPr>
          <w:rFonts w:ascii="Times New Roman" w:hAnsi="Times New Roman" w:cs="Times New Roman"/>
          <w:sz w:val="24"/>
          <w:szCs w:val="24"/>
        </w:rPr>
        <w:t>..............</w:t>
      </w:r>
      <w:r w:rsidR="004C4838">
        <w:rPr>
          <w:rFonts w:ascii="Times New Roman" w:hAnsi="Times New Roman" w:cs="Times New Roman"/>
          <w:sz w:val="24"/>
          <w:szCs w:val="24"/>
        </w:rPr>
        <w:t>.</w:t>
      </w:r>
      <w:r w:rsidRPr="00BE2646">
        <w:rPr>
          <w:rFonts w:ascii="Times New Roman" w:hAnsi="Times New Roman" w:cs="Times New Roman"/>
          <w:sz w:val="24"/>
          <w:szCs w:val="24"/>
        </w:rPr>
        <w:t>...................</w:t>
      </w:r>
      <w:r w:rsidR="00F3502B">
        <w:rPr>
          <w:rFonts w:ascii="Times New Roman" w:hAnsi="Times New Roman" w:cs="Times New Roman"/>
          <w:sz w:val="24"/>
          <w:szCs w:val="24"/>
        </w:rPr>
        <w:t>.</w:t>
      </w:r>
      <w:r w:rsidR="00B04977">
        <w:rPr>
          <w:rFonts w:ascii="Times New Roman" w:hAnsi="Times New Roman" w:cs="Times New Roman"/>
          <w:sz w:val="24"/>
          <w:szCs w:val="24"/>
        </w:rPr>
        <w:t>7</w:t>
      </w:r>
      <w:r w:rsidR="000B51DA">
        <w:rPr>
          <w:rFonts w:ascii="Times New Roman" w:hAnsi="Times New Roman" w:cs="Times New Roman"/>
          <w:sz w:val="24"/>
          <w:szCs w:val="24"/>
        </w:rPr>
        <w:t xml:space="preserve">                     </w:t>
      </w:r>
      <w:r w:rsidRPr="00BE2646">
        <w:rPr>
          <w:rFonts w:ascii="Times New Roman" w:hAnsi="Times New Roman" w:cs="Times New Roman"/>
          <w:sz w:val="24"/>
          <w:szCs w:val="24"/>
        </w:rPr>
        <w:t>Descripción De Los Hechos .....................................................</w:t>
      </w:r>
      <w:r w:rsidR="004C4838">
        <w:rPr>
          <w:rFonts w:ascii="Times New Roman" w:hAnsi="Times New Roman" w:cs="Times New Roman"/>
          <w:sz w:val="24"/>
          <w:szCs w:val="24"/>
        </w:rPr>
        <w:t>.</w:t>
      </w:r>
      <w:r w:rsidRPr="00BE2646">
        <w:rPr>
          <w:rFonts w:ascii="Times New Roman" w:hAnsi="Times New Roman" w:cs="Times New Roman"/>
          <w:sz w:val="24"/>
          <w:szCs w:val="24"/>
        </w:rPr>
        <w:t>......</w:t>
      </w:r>
      <w:r w:rsidR="00313904">
        <w:rPr>
          <w:rFonts w:ascii="Times New Roman" w:hAnsi="Times New Roman" w:cs="Times New Roman"/>
          <w:sz w:val="24"/>
          <w:szCs w:val="24"/>
        </w:rPr>
        <w:t>..</w:t>
      </w:r>
      <w:r w:rsidRPr="00BE2646">
        <w:rPr>
          <w:rFonts w:ascii="Times New Roman" w:hAnsi="Times New Roman" w:cs="Times New Roman"/>
          <w:sz w:val="24"/>
          <w:szCs w:val="24"/>
        </w:rPr>
        <w:t>....</w:t>
      </w:r>
      <w:r w:rsidR="0015124C">
        <w:rPr>
          <w:rFonts w:ascii="Times New Roman" w:hAnsi="Times New Roman" w:cs="Times New Roman"/>
          <w:sz w:val="24"/>
          <w:szCs w:val="24"/>
        </w:rPr>
        <w:t>.</w:t>
      </w:r>
      <w:r w:rsidRPr="00BE2646">
        <w:rPr>
          <w:rFonts w:ascii="Times New Roman" w:hAnsi="Times New Roman" w:cs="Times New Roman"/>
          <w:sz w:val="24"/>
          <w:szCs w:val="24"/>
        </w:rPr>
        <w:t>.................</w:t>
      </w:r>
      <w:r w:rsidR="00313904">
        <w:rPr>
          <w:rFonts w:ascii="Times New Roman" w:hAnsi="Times New Roman" w:cs="Times New Roman"/>
          <w:sz w:val="24"/>
          <w:szCs w:val="24"/>
        </w:rPr>
        <w:t>.</w:t>
      </w:r>
      <w:r w:rsidRPr="00BE2646">
        <w:rPr>
          <w:rFonts w:ascii="Times New Roman" w:hAnsi="Times New Roman" w:cs="Times New Roman"/>
          <w:sz w:val="24"/>
          <w:szCs w:val="24"/>
        </w:rPr>
        <w:t>...</w:t>
      </w:r>
      <w:r w:rsidR="00D0020D">
        <w:rPr>
          <w:rFonts w:ascii="Times New Roman" w:hAnsi="Times New Roman" w:cs="Times New Roman"/>
          <w:sz w:val="24"/>
          <w:szCs w:val="24"/>
        </w:rPr>
        <w:t>.....</w:t>
      </w:r>
      <w:r w:rsidRPr="00BE2646">
        <w:rPr>
          <w:rFonts w:ascii="Times New Roman" w:hAnsi="Times New Roman" w:cs="Times New Roman"/>
          <w:sz w:val="24"/>
          <w:szCs w:val="24"/>
        </w:rPr>
        <w:t>...</w:t>
      </w:r>
      <w:r w:rsidR="00B04977">
        <w:rPr>
          <w:rFonts w:ascii="Times New Roman" w:hAnsi="Times New Roman" w:cs="Times New Roman"/>
          <w:sz w:val="24"/>
          <w:szCs w:val="24"/>
        </w:rPr>
        <w:t>8</w:t>
      </w:r>
    </w:p>
    <w:p w14:paraId="6EB4605E" w14:textId="48A40B05" w:rsidR="00E75571"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Acusaciones, Cargos y Penalidades ...........................................</w:t>
      </w:r>
      <w:r w:rsidR="00313904">
        <w:rPr>
          <w:rFonts w:ascii="Times New Roman" w:hAnsi="Times New Roman" w:cs="Times New Roman"/>
          <w:sz w:val="24"/>
          <w:szCs w:val="24"/>
        </w:rPr>
        <w:t>.</w:t>
      </w:r>
      <w:r w:rsidRPr="00BE2646">
        <w:rPr>
          <w:rFonts w:ascii="Times New Roman" w:hAnsi="Times New Roman" w:cs="Times New Roman"/>
          <w:sz w:val="24"/>
          <w:szCs w:val="24"/>
        </w:rPr>
        <w:t>.................</w:t>
      </w:r>
      <w:r w:rsidR="009F4D3C">
        <w:rPr>
          <w:rFonts w:ascii="Times New Roman" w:hAnsi="Times New Roman" w:cs="Times New Roman"/>
          <w:sz w:val="24"/>
          <w:szCs w:val="24"/>
        </w:rPr>
        <w:t>.</w:t>
      </w:r>
      <w:r w:rsidRPr="00BE2646">
        <w:rPr>
          <w:rFonts w:ascii="Times New Roman" w:hAnsi="Times New Roman" w:cs="Times New Roman"/>
          <w:sz w:val="24"/>
          <w:szCs w:val="24"/>
        </w:rPr>
        <w:t>.............</w:t>
      </w:r>
      <w:r w:rsidR="00313904">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FA254E">
        <w:rPr>
          <w:rFonts w:ascii="Times New Roman" w:hAnsi="Times New Roman" w:cs="Times New Roman"/>
          <w:sz w:val="24"/>
          <w:szCs w:val="24"/>
        </w:rPr>
        <w:t>9</w:t>
      </w:r>
    </w:p>
    <w:p w14:paraId="3CB849C5" w14:textId="546C6C67" w:rsidR="009C70F8" w:rsidRPr="00BE2646"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Definición de Términos.............................................................................</w:t>
      </w:r>
      <w:r w:rsidR="00313904">
        <w:rPr>
          <w:rFonts w:ascii="Times New Roman" w:hAnsi="Times New Roman" w:cs="Times New Roman"/>
          <w:sz w:val="24"/>
          <w:szCs w:val="24"/>
        </w:rPr>
        <w:t>...</w:t>
      </w:r>
      <w:r w:rsidRPr="00BE2646">
        <w:rPr>
          <w:rFonts w:ascii="Times New Roman" w:hAnsi="Times New Roman" w:cs="Times New Roman"/>
          <w:sz w:val="24"/>
          <w:szCs w:val="24"/>
        </w:rPr>
        <w:t>......</w:t>
      </w:r>
      <w:r w:rsidR="0015124C">
        <w:rPr>
          <w:rFonts w:ascii="Times New Roman" w:hAnsi="Times New Roman" w:cs="Times New Roman"/>
          <w:sz w:val="24"/>
          <w:szCs w:val="24"/>
        </w:rPr>
        <w:t>..</w:t>
      </w:r>
      <w:r w:rsidRPr="00BE2646">
        <w:rPr>
          <w:rFonts w:ascii="Times New Roman" w:hAnsi="Times New Roman" w:cs="Times New Roman"/>
          <w:sz w:val="24"/>
          <w:szCs w:val="24"/>
        </w:rPr>
        <w:t>..............</w:t>
      </w:r>
      <w:r w:rsidR="00FA254E">
        <w:rPr>
          <w:rFonts w:ascii="Times New Roman" w:hAnsi="Times New Roman" w:cs="Times New Roman"/>
          <w:sz w:val="24"/>
          <w:szCs w:val="24"/>
        </w:rPr>
        <w:t>..10</w:t>
      </w:r>
      <w:r w:rsidRPr="00BE2646">
        <w:rPr>
          <w:rFonts w:ascii="Times New Roman" w:hAnsi="Times New Roman" w:cs="Times New Roman"/>
          <w:sz w:val="24"/>
          <w:szCs w:val="24"/>
        </w:rPr>
        <w:t xml:space="preserve"> </w:t>
      </w:r>
      <w:r w:rsidR="009F4D3C">
        <w:rPr>
          <w:rFonts w:ascii="Times New Roman" w:hAnsi="Times New Roman" w:cs="Times New Roman"/>
          <w:sz w:val="24"/>
          <w:szCs w:val="24"/>
        </w:rPr>
        <w:t>2.</w:t>
      </w:r>
      <w:r w:rsidR="00D8548A">
        <w:rPr>
          <w:rFonts w:ascii="Times New Roman" w:hAnsi="Times New Roman" w:cs="Times New Roman"/>
          <w:sz w:val="24"/>
          <w:szCs w:val="24"/>
        </w:rPr>
        <w:t xml:space="preserve"> </w:t>
      </w:r>
      <w:r w:rsidR="00BB1914">
        <w:rPr>
          <w:rFonts w:ascii="Times New Roman" w:hAnsi="Times New Roman" w:cs="Times New Roman"/>
          <w:sz w:val="24"/>
          <w:szCs w:val="24"/>
        </w:rPr>
        <w:t xml:space="preserve"> </w:t>
      </w:r>
      <w:r w:rsidRPr="00BE2646">
        <w:rPr>
          <w:rFonts w:ascii="Times New Roman" w:hAnsi="Times New Roman" w:cs="Times New Roman"/>
          <w:sz w:val="24"/>
          <w:szCs w:val="24"/>
        </w:rPr>
        <w:t>REVISIÓN DE LITERATURA ...................................................................</w:t>
      </w:r>
      <w:r w:rsidR="004A36F9" w:rsidRPr="00BE2646">
        <w:rPr>
          <w:rFonts w:ascii="Times New Roman" w:hAnsi="Times New Roman" w:cs="Times New Roman"/>
          <w:sz w:val="24"/>
          <w:szCs w:val="24"/>
        </w:rPr>
        <w:t>..</w:t>
      </w:r>
      <w:r w:rsidR="00842F9F">
        <w:rPr>
          <w:rFonts w:ascii="Times New Roman" w:hAnsi="Times New Roman" w:cs="Times New Roman"/>
          <w:sz w:val="24"/>
          <w:szCs w:val="24"/>
        </w:rPr>
        <w:t>.</w:t>
      </w:r>
      <w:r w:rsidR="00947B84">
        <w:rPr>
          <w:rFonts w:ascii="Times New Roman" w:hAnsi="Times New Roman" w:cs="Times New Roman"/>
          <w:sz w:val="24"/>
          <w:szCs w:val="24"/>
        </w:rPr>
        <w:t>.</w:t>
      </w:r>
      <w:r w:rsidRPr="00BE2646">
        <w:rPr>
          <w:rFonts w:ascii="Times New Roman" w:hAnsi="Times New Roman" w:cs="Times New Roman"/>
          <w:sz w:val="24"/>
          <w:szCs w:val="24"/>
        </w:rPr>
        <w:t>.............</w:t>
      </w:r>
      <w:r w:rsidR="009F4D3C">
        <w:rPr>
          <w:rFonts w:ascii="Times New Roman" w:hAnsi="Times New Roman" w:cs="Times New Roman"/>
          <w:sz w:val="24"/>
          <w:szCs w:val="24"/>
        </w:rPr>
        <w:t>.</w:t>
      </w:r>
      <w:r w:rsidR="00874F1B">
        <w:rPr>
          <w:rFonts w:ascii="Times New Roman" w:hAnsi="Times New Roman" w:cs="Times New Roman"/>
          <w:sz w:val="24"/>
          <w:szCs w:val="24"/>
        </w:rPr>
        <w:t>12</w:t>
      </w:r>
    </w:p>
    <w:p w14:paraId="2B6D7DCB" w14:textId="3A66F7B9" w:rsidR="00E75571"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Introducción ..........................................................................................</w:t>
      </w:r>
      <w:r w:rsidR="00DE7A97">
        <w:rPr>
          <w:rFonts w:ascii="Times New Roman" w:hAnsi="Times New Roman" w:cs="Times New Roman"/>
          <w:sz w:val="24"/>
          <w:szCs w:val="24"/>
        </w:rPr>
        <w:t>.</w:t>
      </w:r>
      <w:r w:rsidRPr="00BE2646">
        <w:rPr>
          <w:rFonts w:ascii="Times New Roman" w:hAnsi="Times New Roman" w:cs="Times New Roman"/>
          <w:sz w:val="24"/>
          <w:szCs w:val="24"/>
        </w:rPr>
        <w:t>.............</w:t>
      </w:r>
      <w:r w:rsidR="006C2DEA">
        <w:rPr>
          <w:rFonts w:ascii="Times New Roman" w:hAnsi="Times New Roman" w:cs="Times New Roman"/>
          <w:sz w:val="24"/>
          <w:szCs w:val="24"/>
        </w:rPr>
        <w:t>..</w:t>
      </w:r>
      <w:r w:rsidRPr="00BE2646">
        <w:rPr>
          <w:rFonts w:ascii="Times New Roman" w:hAnsi="Times New Roman" w:cs="Times New Roman"/>
          <w:sz w:val="24"/>
          <w:szCs w:val="24"/>
        </w:rPr>
        <w:t>.....</w:t>
      </w:r>
      <w:r w:rsidR="007D1FAB" w:rsidRPr="00BE2646">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874F1B">
        <w:rPr>
          <w:rFonts w:ascii="Times New Roman" w:hAnsi="Times New Roman" w:cs="Times New Roman"/>
          <w:sz w:val="24"/>
          <w:szCs w:val="24"/>
        </w:rPr>
        <w:t>12</w:t>
      </w:r>
    </w:p>
    <w:p w14:paraId="7D4F8D6E" w14:textId="5E768220" w:rsidR="007D1FAB" w:rsidRPr="00BE2646"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Fraudes Involucrados ................................................................................</w:t>
      </w:r>
      <w:r w:rsidR="006C2DEA">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874F1B">
        <w:rPr>
          <w:rFonts w:ascii="Times New Roman" w:hAnsi="Times New Roman" w:cs="Times New Roman"/>
          <w:sz w:val="24"/>
          <w:szCs w:val="24"/>
        </w:rPr>
        <w:t>22</w:t>
      </w:r>
    </w:p>
    <w:p w14:paraId="020CC676" w14:textId="2DE96B94" w:rsidR="00113129" w:rsidRPr="00BE2646"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Las Leyes Aplicables .......................................................................</w:t>
      </w:r>
      <w:r w:rsidR="00DE7A97">
        <w:rPr>
          <w:rFonts w:ascii="Times New Roman" w:hAnsi="Times New Roman" w:cs="Times New Roman"/>
          <w:sz w:val="24"/>
          <w:szCs w:val="24"/>
        </w:rPr>
        <w:t>.</w:t>
      </w:r>
      <w:r w:rsidR="00F37854">
        <w:rPr>
          <w:rFonts w:ascii="Times New Roman" w:hAnsi="Times New Roman" w:cs="Times New Roman"/>
          <w:sz w:val="24"/>
          <w:szCs w:val="24"/>
        </w:rPr>
        <w:t>.</w:t>
      </w:r>
      <w:r w:rsidRPr="00BE2646">
        <w:rPr>
          <w:rFonts w:ascii="Times New Roman" w:hAnsi="Times New Roman" w:cs="Times New Roman"/>
          <w:sz w:val="24"/>
          <w:szCs w:val="24"/>
        </w:rPr>
        <w:t>..........................</w:t>
      </w:r>
      <w:r w:rsidR="006C2DEA">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874F1B">
        <w:rPr>
          <w:rFonts w:ascii="Times New Roman" w:hAnsi="Times New Roman" w:cs="Times New Roman"/>
          <w:sz w:val="24"/>
          <w:szCs w:val="24"/>
        </w:rPr>
        <w:t>22</w:t>
      </w:r>
      <w:r w:rsidR="005D408F">
        <w:rPr>
          <w:rFonts w:ascii="Times New Roman" w:hAnsi="Times New Roman" w:cs="Times New Roman"/>
          <w:sz w:val="24"/>
          <w:szCs w:val="24"/>
        </w:rPr>
        <w:t xml:space="preserve">       </w:t>
      </w:r>
      <w:r w:rsidR="00594B4C">
        <w:rPr>
          <w:rFonts w:ascii="Times New Roman" w:hAnsi="Times New Roman" w:cs="Times New Roman"/>
          <w:sz w:val="24"/>
          <w:szCs w:val="24"/>
        </w:rPr>
        <w:t xml:space="preserve">     </w:t>
      </w:r>
      <w:r w:rsidR="00B72779">
        <w:rPr>
          <w:rFonts w:ascii="Times New Roman" w:hAnsi="Times New Roman" w:cs="Times New Roman"/>
          <w:sz w:val="24"/>
          <w:szCs w:val="24"/>
        </w:rPr>
        <w:t xml:space="preserve">   </w:t>
      </w:r>
      <w:r w:rsidRPr="00BE2646">
        <w:rPr>
          <w:rFonts w:ascii="Times New Roman" w:hAnsi="Times New Roman" w:cs="Times New Roman"/>
          <w:sz w:val="24"/>
          <w:szCs w:val="24"/>
        </w:rPr>
        <w:t>Casos Relacionados ................................................</w:t>
      </w:r>
      <w:r w:rsidR="00EF1987">
        <w:rPr>
          <w:rFonts w:ascii="Times New Roman" w:hAnsi="Times New Roman" w:cs="Times New Roman"/>
          <w:sz w:val="24"/>
          <w:szCs w:val="24"/>
        </w:rPr>
        <w:t>...</w:t>
      </w:r>
      <w:r w:rsidRPr="00BE2646">
        <w:rPr>
          <w:rFonts w:ascii="Times New Roman" w:hAnsi="Times New Roman" w:cs="Times New Roman"/>
          <w:sz w:val="24"/>
          <w:szCs w:val="24"/>
        </w:rPr>
        <w:t>.</w:t>
      </w:r>
      <w:r w:rsidR="00842F9F">
        <w:rPr>
          <w:rFonts w:ascii="Times New Roman" w:hAnsi="Times New Roman" w:cs="Times New Roman"/>
          <w:sz w:val="24"/>
          <w:szCs w:val="24"/>
        </w:rPr>
        <w:t>......</w:t>
      </w:r>
      <w:r w:rsidRPr="00BE2646">
        <w:rPr>
          <w:rFonts w:ascii="Times New Roman" w:hAnsi="Times New Roman" w:cs="Times New Roman"/>
          <w:sz w:val="24"/>
          <w:szCs w:val="24"/>
        </w:rPr>
        <w:t>.</w:t>
      </w:r>
      <w:r w:rsidR="00594B4C">
        <w:rPr>
          <w:rFonts w:ascii="Times New Roman" w:hAnsi="Times New Roman" w:cs="Times New Roman"/>
          <w:sz w:val="24"/>
          <w:szCs w:val="24"/>
        </w:rPr>
        <w:t>...</w:t>
      </w:r>
      <w:r w:rsidRPr="00BE2646">
        <w:rPr>
          <w:rFonts w:ascii="Times New Roman" w:hAnsi="Times New Roman" w:cs="Times New Roman"/>
          <w:sz w:val="24"/>
          <w:szCs w:val="24"/>
        </w:rPr>
        <w:t>........................</w:t>
      </w:r>
      <w:r w:rsidR="00B72779">
        <w:rPr>
          <w:rFonts w:ascii="Times New Roman" w:hAnsi="Times New Roman" w:cs="Times New Roman"/>
          <w:sz w:val="24"/>
          <w:szCs w:val="24"/>
        </w:rPr>
        <w:t>......</w:t>
      </w:r>
      <w:r w:rsidRPr="00BE2646">
        <w:rPr>
          <w:rFonts w:ascii="Times New Roman" w:hAnsi="Times New Roman" w:cs="Times New Roman"/>
          <w:sz w:val="24"/>
          <w:szCs w:val="24"/>
        </w:rPr>
        <w:t>......</w:t>
      </w:r>
      <w:r w:rsidR="00F37854">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874F1B">
        <w:rPr>
          <w:rFonts w:ascii="Times New Roman" w:hAnsi="Times New Roman" w:cs="Times New Roman"/>
          <w:sz w:val="24"/>
          <w:szCs w:val="24"/>
        </w:rPr>
        <w:t>23</w:t>
      </w:r>
      <w:r w:rsidR="005D408F">
        <w:rPr>
          <w:rFonts w:ascii="Times New Roman" w:hAnsi="Times New Roman" w:cs="Times New Roman"/>
          <w:sz w:val="24"/>
          <w:szCs w:val="24"/>
        </w:rPr>
        <w:t xml:space="preserve"> </w:t>
      </w:r>
      <w:r w:rsidRPr="00BE2646">
        <w:rPr>
          <w:rFonts w:ascii="Times New Roman" w:hAnsi="Times New Roman" w:cs="Times New Roman"/>
          <w:sz w:val="24"/>
          <w:szCs w:val="24"/>
        </w:rPr>
        <w:t>Herramientas ..............................................................................</w:t>
      </w:r>
      <w:r w:rsidR="00B72779">
        <w:rPr>
          <w:rFonts w:ascii="Times New Roman" w:hAnsi="Times New Roman" w:cs="Times New Roman"/>
          <w:sz w:val="24"/>
          <w:szCs w:val="24"/>
        </w:rPr>
        <w:t>.......</w:t>
      </w:r>
      <w:r w:rsidRPr="00BE2646">
        <w:rPr>
          <w:rFonts w:ascii="Times New Roman" w:hAnsi="Times New Roman" w:cs="Times New Roman"/>
          <w:sz w:val="24"/>
          <w:szCs w:val="24"/>
        </w:rPr>
        <w:t>.</w:t>
      </w:r>
      <w:r w:rsidR="00F37854">
        <w:rPr>
          <w:rFonts w:ascii="Times New Roman" w:hAnsi="Times New Roman" w:cs="Times New Roman"/>
          <w:sz w:val="24"/>
          <w:szCs w:val="24"/>
        </w:rPr>
        <w:t>.</w:t>
      </w:r>
      <w:r w:rsidRPr="00BE2646">
        <w:rPr>
          <w:rFonts w:ascii="Times New Roman" w:hAnsi="Times New Roman" w:cs="Times New Roman"/>
          <w:sz w:val="24"/>
          <w:szCs w:val="24"/>
        </w:rPr>
        <w:t>........</w:t>
      </w:r>
      <w:r w:rsidR="00AF113F">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874F1B">
        <w:rPr>
          <w:rFonts w:ascii="Times New Roman" w:hAnsi="Times New Roman" w:cs="Times New Roman"/>
          <w:sz w:val="24"/>
          <w:szCs w:val="24"/>
        </w:rPr>
        <w:t>25</w:t>
      </w:r>
    </w:p>
    <w:p w14:paraId="748B3A88" w14:textId="7FBDB508" w:rsidR="00CE3A95"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3.</w:t>
      </w:r>
      <w:r w:rsidR="00947B84">
        <w:rPr>
          <w:rFonts w:ascii="Times New Roman" w:hAnsi="Times New Roman" w:cs="Times New Roman"/>
          <w:sz w:val="24"/>
          <w:szCs w:val="24"/>
        </w:rPr>
        <w:t xml:space="preserve"> </w:t>
      </w:r>
      <w:r w:rsidRPr="00BE2646">
        <w:rPr>
          <w:rFonts w:ascii="Times New Roman" w:hAnsi="Times New Roman" w:cs="Times New Roman"/>
          <w:sz w:val="24"/>
          <w:szCs w:val="24"/>
        </w:rPr>
        <w:t xml:space="preserve"> SIMULACIÓN ..........................................................................................</w:t>
      </w:r>
      <w:r w:rsidR="00B72779">
        <w:rPr>
          <w:rFonts w:ascii="Times New Roman" w:hAnsi="Times New Roman" w:cs="Times New Roman"/>
          <w:sz w:val="24"/>
          <w:szCs w:val="24"/>
        </w:rPr>
        <w:t>.</w:t>
      </w:r>
      <w:r w:rsidRPr="00BE2646">
        <w:rPr>
          <w:rFonts w:ascii="Times New Roman" w:hAnsi="Times New Roman" w:cs="Times New Roman"/>
          <w:sz w:val="24"/>
          <w:szCs w:val="24"/>
        </w:rPr>
        <w:t>.</w:t>
      </w:r>
      <w:r w:rsidR="00113129" w:rsidRPr="00BE2646">
        <w:rPr>
          <w:rFonts w:ascii="Times New Roman" w:hAnsi="Times New Roman" w:cs="Times New Roman"/>
          <w:sz w:val="24"/>
          <w:szCs w:val="24"/>
        </w:rPr>
        <w:t>....</w:t>
      </w:r>
      <w:r w:rsidRPr="00BE2646">
        <w:rPr>
          <w:rFonts w:ascii="Times New Roman" w:hAnsi="Times New Roman" w:cs="Times New Roman"/>
          <w:sz w:val="24"/>
          <w:szCs w:val="24"/>
        </w:rPr>
        <w:t>..............</w:t>
      </w:r>
      <w:r w:rsidR="000E4563">
        <w:rPr>
          <w:rFonts w:ascii="Times New Roman" w:hAnsi="Times New Roman" w:cs="Times New Roman"/>
          <w:sz w:val="24"/>
          <w:szCs w:val="24"/>
        </w:rPr>
        <w:t>.</w:t>
      </w:r>
      <w:r w:rsidR="00874F1B">
        <w:rPr>
          <w:rFonts w:ascii="Times New Roman" w:hAnsi="Times New Roman" w:cs="Times New Roman"/>
          <w:sz w:val="24"/>
          <w:szCs w:val="24"/>
        </w:rPr>
        <w:t>28</w:t>
      </w:r>
      <w:r w:rsidRPr="00BE2646">
        <w:rPr>
          <w:rFonts w:ascii="Times New Roman" w:hAnsi="Times New Roman" w:cs="Times New Roman"/>
          <w:sz w:val="24"/>
          <w:szCs w:val="24"/>
        </w:rPr>
        <w:t xml:space="preserve"> Organigrama del Fraude ........................................................</w:t>
      </w:r>
      <w:r w:rsidR="006E0687">
        <w:rPr>
          <w:rFonts w:ascii="Times New Roman" w:hAnsi="Times New Roman" w:cs="Times New Roman"/>
          <w:sz w:val="24"/>
          <w:szCs w:val="24"/>
        </w:rPr>
        <w:t>.</w:t>
      </w:r>
      <w:r w:rsidRPr="00BE2646">
        <w:rPr>
          <w:rFonts w:ascii="Times New Roman" w:hAnsi="Times New Roman" w:cs="Times New Roman"/>
          <w:sz w:val="24"/>
          <w:szCs w:val="24"/>
        </w:rPr>
        <w:t>.......................</w:t>
      </w:r>
      <w:r w:rsidR="00113129" w:rsidRPr="00BE2646">
        <w:rPr>
          <w:rFonts w:ascii="Times New Roman" w:hAnsi="Times New Roman" w:cs="Times New Roman"/>
          <w:sz w:val="24"/>
          <w:szCs w:val="24"/>
        </w:rPr>
        <w:t>.</w:t>
      </w:r>
      <w:r w:rsidRPr="00BE2646">
        <w:rPr>
          <w:rFonts w:ascii="Times New Roman" w:hAnsi="Times New Roman" w:cs="Times New Roman"/>
          <w:sz w:val="24"/>
          <w:szCs w:val="24"/>
        </w:rPr>
        <w:t>..........</w:t>
      </w:r>
      <w:r w:rsidR="00B72779">
        <w:rPr>
          <w:rFonts w:ascii="Times New Roman" w:hAnsi="Times New Roman" w:cs="Times New Roman"/>
          <w:sz w:val="24"/>
          <w:szCs w:val="24"/>
        </w:rPr>
        <w:t>.</w:t>
      </w:r>
      <w:r w:rsidRPr="00BE2646">
        <w:rPr>
          <w:rFonts w:ascii="Times New Roman" w:hAnsi="Times New Roman" w:cs="Times New Roman"/>
          <w:sz w:val="24"/>
          <w:szCs w:val="24"/>
        </w:rPr>
        <w:t xml:space="preserve">......... </w:t>
      </w:r>
      <w:r w:rsidR="00AE7180">
        <w:rPr>
          <w:rFonts w:ascii="Times New Roman" w:hAnsi="Times New Roman" w:cs="Times New Roman"/>
          <w:sz w:val="24"/>
          <w:szCs w:val="24"/>
        </w:rPr>
        <w:t>32</w:t>
      </w:r>
    </w:p>
    <w:p w14:paraId="7C891BCF" w14:textId="3850F5D7" w:rsidR="0021100B"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4.</w:t>
      </w:r>
      <w:r w:rsidR="006A7D8C">
        <w:rPr>
          <w:rFonts w:ascii="Times New Roman" w:hAnsi="Times New Roman" w:cs="Times New Roman"/>
          <w:sz w:val="24"/>
          <w:szCs w:val="24"/>
        </w:rPr>
        <w:t xml:space="preserve"> </w:t>
      </w:r>
      <w:r w:rsidR="00B8091C">
        <w:rPr>
          <w:rFonts w:ascii="Times New Roman" w:hAnsi="Times New Roman" w:cs="Times New Roman"/>
          <w:sz w:val="24"/>
          <w:szCs w:val="24"/>
        </w:rPr>
        <w:t xml:space="preserve"> </w:t>
      </w:r>
      <w:r w:rsidRPr="00BE2646">
        <w:rPr>
          <w:rFonts w:ascii="Times New Roman" w:hAnsi="Times New Roman" w:cs="Times New Roman"/>
          <w:sz w:val="24"/>
          <w:szCs w:val="24"/>
        </w:rPr>
        <w:t>INFORME DEL</w:t>
      </w:r>
      <w:r w:rsidR="00CE3A95">
        <w:rPr>
          <w:rFonts w:ascii="Times New Roman" w:hAnsi="Times New Roman" w:cs="Times New Roman"/>
          <w:sz w:val="24"/>
          <w:szCs w:val="24"/>
        </w:rPr>
        <w:t xml:space="preserve"> </w:t>
      </w:r>
      <w:r w:rsidRPr="00BE2646">
        <w:rPr>
          <w:rFonts w:ascii="Times New Roman" w:hAnsi="Times New Roman" w:cs="Times New Roman"/>
          <w:sz w:val="24"/>
          <w:szCs w:val="24"/>
        </w:rPr>
        <w:t>CASO.......................................................</w:t>
      </w:r>
      <w:r w:rsidR="00113129" w:rsidRPr="00BE2646">
        <w:rPr>
          <w:rFonts w:ascii="Times New Roman" w:hAnsi="Times New Roman" w:cs="Times New Roman"/>
          <w:sz w:val="24"/>
          <w:szCs w:val="24"/>
        </w:rPr>
        <w:t>........</w:t>
      </w:r>
      <w:r w:rsidRPr="00BE2646">
        <w:rPr>
          <w:rFonts w:ascii="Times New Roman" w:hAnsi="Times New Roman" w:cs="Times New Roman"/>
          <w:sz w:val="24"/>
          <w:szCs w:val="24"/>
        </w:rPr>
        <w:t>.........</w:t>
      </w:r>
      <w:r w:rsidR="007C14CE">
        <w:rPr>
          <w:rFonts w:ascii="Times New Roman" w:hAnsi="Times New Roman" w:cs="Times New Roman"/>
          <w:sz w:val="24"/>
          <w:szCs w:val="24"/>
        </w:rPr>
        <w:t>.</w:t>
      </w:r>
      <w:r w:rsidRPr="00BE2646">
        <w:rPr>
          <w:rFonts w:ascii="Times New Roman" w:hAnsi="Times New Roman" w:cs="Times New Roman"/>
          <w:sz w:val="24"/>
          <w:szCs w:val="24"/>
        </w:rPr>
        <w:t>.</w:t>
      </w:r>
      <w:r w:rsidR="002157EA">
        <w:rPr>
          <w:rFonts w:ascii="Times New Roman" w:hAnsi="Times New Roman" w:cs="Times New Roman"/>
          <w:sz w:val="24"/>
          <w:szCs w:val="24"/>
        </w:rPr>
        <w:t>.</w:t>
      </w:r>
      <w:r w:rsidRPr="00BE2646">
        <w:rPr>
          <w:rFonts w:ascii="Times New Roman" w:hAnsi="Times New Roman" w:cs="Times New Roman"/>
          <w:sz w:val="24"/>
          <w:szCs w:val="24"/>
        </w:rPr>
        <w:t>.......................</w:t>
      </w:r>
      <w:r w:rsidR="008C7E44">
        <w:rPr>
          <w:rFonts w:ascii="Times New Roman" w:hAnsi="Times New Roman" w:cs="Times New Roman"/>
          <w:sz w:val="24"/>
          <w:szCs w:val="24"/>
        </w:rPr>
        <w:t>.</w:t>
      </w:r>
      <w:r w:rsidR="00AE7180">
        <w:rPr>
          <w:rFonts w:ascii="Times New Roman" w:hAnsi="Times New Roman" w:cs="Times New Roman"/>
          <w:sz w:val="24"/>
          <w:szCs w:val="24"/>
        </w:rPr>
        <w:t>33</w:t>
      </w:r>
      <w:r w:rsidRPr="00BE2646">
        <w:rPr>
          <w:rFonts w:ascii="Times New Roman" w:hAnsi="Times New Roman" w:cs="Times New Roman"/>
          <w:sz w:val="24"/>
          <w:szCs w:val="24"/>
        </w:rPr>
        <w:t xml:space="preserve"> 5.</w:t>
      </w:r>
      <w:r w:rsidR="006A7D8C">
        <w:rPr>
          <w:rFonts w:ascii="Times New Roman" w:hAnsi="Times New Roman" w:cs="Times New Roman"/>
          <w:sz w:val="24"/>
          <w:szCs w:val="24"/>
        </w:rPr>
        <w:t xml:space="preserve"> </w:t>
      </w:r>
      <w:r w:rsidR="00242728">
        <w:rPr>
          <w:rFonts w:ascii="Times New Roman" w:hAnsi="Times New Roman" w:cs="Times New Roman"/>
          <w:sz w:val="24"/>
          <w:szCs w:val="24"/>
        </w:rPr>
        <w:t xml:space="preserve"> </w:t>
      </w:r>
      <w:r w:rsidRPr="00BE2646">
        <w:rPr>
          <w:rFonts w:ascii="Times New Roman" w:hAnsi="Times New Roman" w:cs="Times New Roman"/>
          <w:sz w:val="24"/>
          <w:szCs w:val="24"/>
        </w:rPr>
        <w:t>DISCUSIÓN DEL CASO ..........................</w:t>
      </w:r>
      <w:r w:rsidR="00AF113F">
        <w:rPr>
          <w:rFonts w:ascii="Times New Roman" w:hAnsi="Times New Roman" w:cs="Times New Roman"/>
          <w:sz w:val="24"/>
          <w:szCs w:val="24"/>
        </w:rPr>
        <w:t>.</w:t>
      </w:r>
      <w:r w:rsidRPr="00BE2646">
        <w:rPr>
          <w:rFonts w:ascii="Times New Roman" w:hAnsi="Times New Roman" w:cs="Times New Roman"/>
          <w:sz w:val="24"/>
          <w:szCs w:val="24"/>
        </w:rPr>
        <w:t>.............</w:t>
      </w:r>
      <w:r w:rsidR="00113129" w:rsidRPr="00BE2646">
        <w:rPr>
          <w:rFonts w:ascii="Times New Roman" w:hAnsi="Times New Roman" w:cs="Times New Roman"/>
          <w:sz w:val="24"/>
          <w:szCs w:val="24"/>
        </w:rPr>
        <w:t>........</w:t>
      </w:r>
      <w:r w:rsidRPr="00BE2646">
        <w:rPr>
          <w:rFonts w:ascii="Times New Roman" w:hAnsi="Times New Roman" w:cs="Times New Roman"/>
          <w:sz w:val="24"/>
          <w:szCs w:val="24"/>
        </w:rPr>
        <w:t>.............................................</w:t>
      </w:r>
      <w:r w:rsidR="008C7E44">
        <w:rPr>
          <w:rFonts w:ascii="Times New Roman" w:hAnsi="Times New Roman" w:cs="Times New Roman"/>
          <w:sz w:val="24"/>
          <w:szCs w:val="24"/>
        </w:rPr>
        <w:t>.</w:t>
      </w:r>
      <w:r w:rsidR="00364195">
        <w:rPr>
          <w:rFonts w:ascii="Times New Roman" w:hAnsi="Times New Roman" w:cs="Times New Roman"/>
          <w:sz w:val="24"/>
          <w:szCs w:val="24"/>
        </w:rPr>
        <w:t>47</w:t>
      </w:r>
    </w:p>
    <w:p w14:paraId="261FFFC1" w14:textId="0CFCD434" w:rsidR="0021100B" w:rsidRDefault="00543729" w:rsidP="00FE184A">
      <w:pPr>
        <w:spacing w:line="480" w:lineRule="auto"/>
        <w:ind w:left="51"/>
        <w:rPr>
          <w:rFonts w:ascii="Times New Roman" w:hAnsi="Times New Roman" w:cs="Times New Roman"/>
          <w:sz w:val="24"/>
          <w:szCs w:val="24"/>
        </w:rPr>
      </w:pPr>
      <w:r w:rsidRPr="00BE2646">
        <w:rPr>
          <w:rFonts w:ascii="Times New Roman" w:hAnsi="Times New Roman" w:cs="Times New Roman"/>
          <w:sz w:val="24"/>
          <w:szCs w:val="24"/>
        </w:rPr>
        <w:t>6.</w:t>
      </w:r>
      <w:r w:rsidR="00687B43">
        <w:rPr>
          <w:rFonts w:ascii="Times New Roman" w:hAnsi="Times New Roman" w:cs="Times New Roman"/>
          <w:sz w:val="24"/>
          <w:szCs w:val="24"/>
        </w:rPr>
        <w:t xml:space="preserve"> </w:t>
      </w:r>
      <w:r w:rsidR="00CA63A7">
        <w:rPr>
          <w:rFonts w:ascii="Times New Roman" w:hAnsi="Times New Roman" w:cs="Times New Roman"/>
          <w:sz w:val="24"/>
          <w:szCs w:val="24"/>
        </w:rPr>
        <w:t xml:space="preserve"> </w:t>
      </w:r>
      <w:r w:rsidRPr="00BE2646">
        <w:rPr>
          <w:rFonts w:ascii="Times New Roman" w:hAnsi="Times New Roman" w:cs="Times New Roman"/>
          <w:sz w:val="24"/>
          <w:szCs w:val="24"/>
        </w:rPr>
        <w:t>AUDITORIA Y PREVENCIÓN ......................</w:t>
      </w:r>
      <w:r w:rsidR="00FD3621">
        <w:rPr>
          <w:rFonts w:ascii="Times New Roman" w:hAnsi="Times New Roman" w:cs="Times New Roman"/>
          <w:sz w:val="24"/>
          <w:szCs w:val="24"/>
        </w:rPr>
        <w:t>.</w:t>
      </w:r>
      <w:r w:rsidRPr="00BE2646">
        <w:rPr>
          <w:rFonts w:ascii="Times New Roman" w:hAnsi="Times New Roman" w:cs="Times New Roman"/>
          <w:sz w:val="24"/>
          <w:szCs w:val="24"/>
        </w:rPr>
        <w:t>.........................</w:t>
      </w:r>
      <w:r w:rsidR="008469D7" w:rsidRPr="00BE2646">
        <w:rPr>
          <w:rFonts w:ascii="Times New Roman" w:hAnsi="Times New Roman" w:cs="Times New Roman"/>
          <w:sz w:val="24"/>
          <w:szCs w:val="24"/>
        </w:rPr>
        <w:t>..</w:t>
      </w:r>
      <w:r w:rsidRPr="00BE2646">
        <w:rPr>
          <w:rFonts w:ascii="Times New Roman" w:hAnsi="Times New Roman" w:cs="Times New Roman"/>
          <w:sz w:val="24"/>
          <w:szCs w:val="24"/>
        </w:rPr>
        <w:t>...............</w:t>
      </w:r>
      <w:r w:rsidR="00AF113F">
        <w:rPr>
          <w:rFonts w:ascii="Times New Roman" w:hAnsi="Times New Roman" w:cs="Times New Roman"/>
          <w:sz w:val="24"/>
          <w:szCs w:val="24"/>
        </w:rPr>
        <w:t>.</w:t>
      </w:r>
      <w:r w:rsidRPr="00BE2646">
        <w:rPr>
          <w:rFonts w:ascii="Times New Roman" w:hAnsi="Times New Roman" w:cs="Times New Roman"/>
          <w:sz w:val="24"/>
          <w:szCs w:val="24"/>
        </w:rPr>
        <w:t>..................</w:t>
      </w:r>
      <w:r w:rsidR="00364195">
        <w:rPr>
          <w:rFonts w:ascii="Times New Roman" w:hAnsi="Times New Roman" w:cs="Times New Roman"/>
          <w:sz w:val="24"/>
          <w:szCs w:val="24"/>
        </w:rPr>
        <w:t>49</w:t>
      </w:r>
    </w:p>
    <w:p w14:paraId="6119DC5D" w14:textId="0CF2BA71" w:rsidR="00A82680" w:rsidRPr="003E06F6" w:rsidRDefault="00D52CC2" w:rsidP="00FE184A">
      <w:pPr>
        <w:spacing w:line="480" w:lineRule="auto"/>
        <w:ind w:left="51"/>
      </w:pPr>
      <w:r>
        <w:rPr>
          <w:rFonts w:ascii="Times New Roman" w:hAnsi="Times New Roman" w:cs="Times New Roman"/>
          <w:sz w:val="24"/>
          <w:szCs w:val="24"/>
        </w:rPr>
        <w:lastRenderedPageBreak/>
        <w:t>7.</w:t>
      </w:r>
      <w:r w:rsidR="00CA63A7">
        <w:rPr>
          <w:rFonts w:ascii="Times New Roman" w:hAnsi="Times New Roman" w:cs="Times New Roman"/>
          <w:sz w:val="24"/>
          <w:szCs w:val="24"/>
        </w:rPr>
        <w:t xml:space="preserve"> </w:t>
      </w:r>
      <w:r w:rsidR="00543729" w:rsidRPr="00BE2646">
        <w:rPr>
          <w:rFonts w:ascii="Times New Roman" w:hAnsi="Times New Roman" w:cs="Times New Roman"/>
          <w:sz w:val="24"/>
          <w:szCs w:val="24"/>
        </w:rPr>
        <w:t>CONCLUSIÓN......................................................................................</w:t>
      </w:r>
      <w:r w:rsidR="008469D7" w:rsidRPr="00BE2646">
        <w:rPr>
          <w:rFonts w:ascii="Times New Roman" w:hAnsi="Times New Roman" w:cs="Times New Roman"/>
          <w:sz w:val="24"/>
          <w:szCs w:val="24"/>
        </w:rPr>
        <w:t>.....</w:t>
      </w:r>
      <w:r w:rsidR="00543729" w:rsidRPr="00BE2646">
        <w:rPr>
          <w:rFonts w:ascii="Times New Roman" w:hAnsi="Times New Roman" w:cs="Times New Roman"/>
          <w:sz w:val="24"/>
          <w:szCs w:val="24"/>
        </w:rPr>
        <w:t>..............</w:t>
      </w:r>
      <w:r>
        <w:rPr>
          <w:rFonts w:ascii="Times New Roman" w:hAnsi="Times New Roman" w:cs="Times New Roman"/>
          <w:sz w:val="24"/>
          <w:szCs w:val="24"/>
        </w:rPr>
        <w:t>.</w:t>
      </w:r>
      <w:r w:rsidR="00543729" w:rsidRPr="00BE2646">
        <w:rPr>
          <w:rFonts w:ascii="Times New Roman" w:hAnsi="Times New Roman" w:cs="Times New Roman"/>
          <w:sz w:val="24"/>
          <w:szCs w:val="24"/>
        </w:rPr>
        <w:t>...</w:t>
      </w:r>
      <w:r w:rsidR="003B7CFC">
        <w:rPr>
          <w:rFonts w:ascii="Times New Roman" w:hAnsi="Times New Roman" w:cs="Times New Roman"/>
          <w:sz w:val="24"/>
          <w:szCs w:val="24"/>
        </w:rPr>
        <w:t>...</w:t>
      </w:r>
      <w:r>
        <w:rPr>
          <w:rFonts w:ascii="Times New Roman" w:hAnsi="Times New Roman" w:cs="Times New Roman"/>
          <w:sz w:val="24"/>
          <w:szCs w:val="24"/>
        </w:rPr>
        <w:t>53</w:t>
      </w:r>
      <w:r w:rsidR="00543729" w:rsidRPr="00BE2646">
        <w:rPr>
          <w:rFonts w:ascii="Times New Roman" w:hAnsi="Times New Roman" w:cs="Times New Roman"/>
          <w:sz w:val="24"/>
          <w:szCs w:val="24"/>
        </w:rPr>
        <w:t xml:space="preserve"> 8.</w:t>
      </w:r>
      <w:r w:rsidR="00687B43">
        <w:rPr>
          <w:rFonts w:ascii="Times New Roman" w:hAnsi="Times New Roman" w:cs="Times New Roman"/>
          <w:sz w:val="24"/>
          <w:szCs w:val="24"/>
        </w:rPr>
        <w:t xml:space="preserve"> </w:t>
      </w:r>
      <w:r w:rsidR="00CA63A7">
        <w:rPr>
          <w:rFonts w:ascii="Times New Roman" w:hAnsi="Times New Roman" w:cs="Times New Roman"/>
          <w:sz w:val="24"/>
          <w:szCs w:val="24"/>
        </w:rPr>
        <w:t xml:space="preserve"> </w:t>
      </w:r>
      <w:r w:rsidR="00543729" w:rsidRPr="00BE2646">
        <w:rPr>
          <w:rFonts w:ascii="Times New Roman" w:hAnsi="Times New Roman" w:cs="Times New Roman"/>
          <w:sz w:val="24"/>
          <w:szCs w:val="24"/>
        </w:rPr>
        <w:t>REFERENCIAS.................................................................................</w:t>
      </w:r>
      <w:r w:rsidR="007C14CE">
        <w:rPr>
          <w:rFonts w:ascii="Times New Roman" w:hAnsi="Times New Roman" w:cs="Times New Roman"/>
          <w:sz w:val="24"/>
          <w:szCs w:val="24"/>
        </w:rPr>
        <w:t>..</w:t>
      </w:r>
      <w:r w:rsidR="00543729" w:rsidRPr="00BE2646">
        <w:rPr>
          <w:rFonts w:ascii="Times New Roman" w:hAnsi="Times New Roman" w:cs="Times New Roman"/>
          <w:sz w:val="24"/>
          <w:szCs w:val="24"/>
        </w:rPr>
        <w:t>.</w:t>
      </w:r>
      <w:r w:rsidR="008C7E44">
        <w:rPr>
          <w:rFonts w:ascii="Times New Roman" w:hAnsi="Times New Roman" w:cs="Times New Roman"/>
          <w:sz w:val="24"/>
          <w:szCs w:val="24"/>
        </w:rPr>
        <w:t>..</w:t>
      </w:r>
      <w:r w:rsidR="00543729" w:rsidRPr="00BE2646">
        <w:rPr>
          <w:rFonts w:ascii="Times New Roman" w:hAnsi="Times New Roman" w:cs="Times New Roman"/>
          <w:sz w:val="24"/>
          <w:szCs w:val="24"/>
        </w:rPr>
        <w:t>......</w:t>
      </w:r>
      <w:r w:rsidR="008469D7" w:rsidRPr="00BE2646">
        <w:rPr>
          <w:rFonts w:ascii="Times New Roman" w:hAnsi="Times New Roman" w:cs="Times New Roman"/>
          <w:sz w:val="24"/>
          <w:szCs w:val="24"/>
        </w:rPr>
        <w:t>.......</w:t>
      </w:r>
      <w:r w:rsidR="00543729" w:rsidRPr="00BE2646">
        <w:rPr>
          <w:rFonts w:ascii="Times New Roman" w:hAnsi="Times New Roman" w:cs="Times New Roman"/>
          <w:sz w:val="24"/>
          <w:szCs w:val="24"/>
        </w:rPr>
        <w:t>...........</w:t>
      </w:r>
      <w:r>
        <w:rPr>
          <w:rFonts w:ascii="Times New Roman" w:hAnsi="Times New Roman" w:cs="Times New Roman"/>
          <w:sz w:val="24"/>
          <w:szCs w:val="24"/>
        </w:rPr>
        <w:t>55</w:t>
      </w:r>
      <w:r w:rsidR="002E61C7">
        <w:br w:type="page"/>
      </w:r>
    </w:p>
    <w:p w14:paraId="2E76CF6C" w14:textId="77777777" w:rsidR="0040782A" w:rsidRPr="00844288" w:rsidRDefault="0040782A" w:rsidP="0040782A">
      <w:pPr>
        <w:spacing w:line="480" w:lineRule="auto"/>
        <w:jc w:val="center"/>
        <w:rPr>
          <w:rFonts w:ascii="Times New Roman" w:hAnsi="Times New Roman" w:cs="Times New Roman"/>
          <w:b/>
          <w:sz w:val="24"/>
          <w:szCs w:val="24"/>
        </w:rPr>
      </w:pPr>
      <w:r w:rsidRPr="00844288">
        <w:rPr>
          <w:rFonts w:ascii="Times New Roman" w:hAnsi="Times New Roman" w:cs="Times New Roman"/>
          <w:b/>
          <w:sz w:val="24"/>
          <w:szCs w:val="24"/>
        </w:rPr>
        <w:lastRenderedPageBreak/>
        <w:t>1. Introducción y Trasfondo</w:t>
      </w:r>
    </w:p>
    <w:p w14:paraId="113EF256" w14:textId="2A20DD2D" w:rsidR="00AE595D" w:rsidRDefault="0040782A" w:rsidP="00844288">
      <w:pPr>
        <w:spacing w:line="480" w:lineRule="auto"/>
        <w:rPr>
          <w:rFonts w:ascii="Times New Roman" w:hAnsi="Times New Roman" w:cs="Times New Roman"/>
          <w:b/>
          <w:sz w:val="24"/>
          <w:szCs w:val="24"/>
        </w:rPr>
      </w:pPr>
      <w:r w:rsidRPr="00F114C6">
        <w:rPr>
          <w:rFonts w:ascii="Times New Roman" w:hAnsi="Times New Roman" w:cs="Times New Roman"/>
          <w:b/>
          <w:sz w:val="24"/>
          <w:szCs w:val="24"/>
        </w:rPr>
        <w:t>Introducción</w:t>
      </w:r>
    </w:p>
    <w:p w14:paraId="088407D9" w14:textId="65126C15" w:rsidR="00F83951" w:rsidRDefault="007324E7"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Cuando</w:t>
      </w:r>
      <w:r w:rsidR="00E73D71">
        <w:rPr>
          <w:rFonts w:ascii="Times New Roman" w:hAnsi="Times New Roman" w:cs="Times New Roman"/>
          <w:sz w:val="24"/>
          <w:szCs w:val="24"/>
        </w:rPr>
        <w:t xml:space="preserve"> se</w:t>
      </w:r>
      <w:r>
        <w:rPr>
          <w:rFonts w:ascii="Times New Roman" w:hAnsi="Times New Roman" w:cs="Times New Roman"/>
          <w:sz w:val="24"/>
          <w:szCs w:val="24"/>
        </w:rPr>
        <w:t xml:space="preserve"> menciona</w:t>
      </w:r>
      <w:r w:rsidR="00ED2EAD">
        <w:rPr>
          <w:rFonts w:ascii="Times New Roman" w:hAnsi="Times New Roman" w:cs="Times New Roman"/>
          <w:sz w:val="24"/>
          <w:szCs w:val="24"/>
        </w:rPr>
        <w:t xml:space="preserve"> </w:t>
      </w:r>
      <w:r w:rsidR="004A2A49">
        <w:rPr>
          <w:rFonts w:ascii="Times New Roman" w:hAnsi="Times New Roman" w:cs="Times New Roman"/>
          <w:sz w:val="24"/>
          <w:szCs w:val="24"/>
        </w:rPr>
        <w:t xml:space="preserve">el </w:t>
      </w:r>
      <w:r w:rsidR="00ED2EAD">
        <w:rPr>
          <w:rFonts w:ascii="Times New Roman" w:hAnsi="Times New Roman" w:cs="Times New Roman"/>
          <w:sz w:val="24"/>
          <w:szCs w:val="24"/>
        </w:rPr>
        <w:t xml:space="preserve"> término de </w:t>
      </w:r>
      <w:r w:rsidR="004A2A49">
        <w:rPr>
          <w:rFonts w:ascii="Times New Roman" w:hAnsi="Times New Roman" w:cs="Times New Roman"/>
          <w:sz w:val="24"/>
          <w:szCs w:val="24"/>
        </w:rPr>
        <w:t>fraude</w:t>
      </w:r>
      <w:r w:rsidR="00810D70">
        <w:rPr>
          <w:rFonts w:ascii="Times New Roman" w:hAnsi="Times New Roman" w:cs="Times New Roman"/>
          <w:sz w:val="24"/>
          <w:szCs w:val="24"/>
        </w:rPr>
        <w:t>, son much</w:t>
      </w:r>
      <w:r w:rsidR="00585B17">
        <w:rPr>
          <w:rFonts w:ascii="Times New Roman" w:hAnsi="Times New Roman" w:cs="Times New Roman"/>
          <w:sz w:val="24"/>
          <w:szCs w:val="24"/>
        </w:rPr>
        <w:t>as las modalidades</w:t>
      </w:r>
      <w:r w:rsidR="00A30390">
        <w:rPr>
          <w:rFonts w:ascii="Times New Roman" w:hAnsi="Times New Roman" w:cs="Times New Roman"/>
          <w:sz w:val="24"/>
          <w:szCs w:val="24"/>
        </w:rPr>
        <w:t xml:space="preserve"> que </w:t>
      </w:r>
      <w:r w:rsidR="003037E5">
        <w:rPr>
          <w:rFonts w:ascii="Times New Roman" w:hAnsi="Times New Roman" w:cs="Times New Roman"/>
          <w:sz w:val="24"/>
          <w:szCs w:val="24"/>
        </w:rPr>
        <w:t>existen</w:t>
      </w:r>
      <w:r w:rsidR="00C43EFF">
        <w:rPr>
          <w:rFonts w:ascii="Times New Roman" w:hAnsi="Times New Roman" w:cs="Times New Roman"/>
          <w:sz w:val="24"/>
          <w:szCs w:val="24"/>
        </w:rPr>
        <w:t xml:space="preserve"> del mismo</w:t>
      </w:r>
      <w:r w:rsidR="00585B17">
        <w:rPr>
          <w:rFonts w:ascii="Times New Roman" w:hAnsi="Times New Roman" w:cs="Times New Roman"/>
          <w:sz w:val="24"/>
          <w:szCs w:val="24"/>
        </w:rPr>
        <w:t xml:space="preserve"> </w:t>
      </w:r>
      <w:r w:rsidR="00237AF4">
        <w:rPr>
          <w:rFonts w:ascii="Times New Roman" w:hAnsi="Times New Roman" w:cs="Times New Roman"/>
          <w:sz w:val="24"/>
          <w:szCs w:val="24"/>
        </w:rPr>
        <w:t>y</w:t>
      </w:r>
      <w:r w:rsidR="00326B92">
        <w:rPr>
          <w:rFonts w:ascii="Times New Roman" w:hAnsi="Times New Roman" w:cs="Times New Roman"/>
          <w:sz w:val="24"/>
          <w:szCs w:val="24"/>
        </w:rPr>
        <w:t xml:space="preserve"> m</w:t>
      </w:r>
      <w:r w:rsidR="00C43EFF">
        <w:rPr>
          <w:rFonts w:ascii="Times New Roman" w:hAnsi="Times New Roman" w:cs="Times New Roman"/>
          <w:sz w:val="24"/>
          <w:szCs w:val="24"/>
        </w:rPr>
        <w:t>á</w:t>
      </w:r>
      <w:r w:rsidR="00326B92">
        <w:rPr>
          <w:rFonts w:ascii="Times New Roman" w:hAnsi="Times New Roman" w:cs="Times New Roman"/>
          <w:sz w:val="24"/>
          <w:szCs w:val="24"/>
        </w:rPr>
        <w:t xml:space="preserve">s aún </w:t>
      </w:r>
      <w:r w:rsidR="00237AF4">
        <w:rPr>
          <w:rFonts w:ascii="Times New Roman" w:hAnsi="Times New Roman" w:cs="Times New Roman"/>
          <w:sz w:val="24"/>
          <w:szCs w:val="24"/>
        </w:rPr>
        <w:t>l</w:t>
      </w:r>
      <w:r w:rsidR="001B2A07">
        <w:rPr>
          <w:rFonts w:ascii="Times New Roman" w:hAnsi="Times New Roman" w:cs="Times New Roman"/>
          <w:sz w:val="24"/>
          <w:szCs w:val="24"/>
        </w:rPr>
        <w:t>as</w:t>
      </w:r>
      <w:r w:rsidR="00326B92">
        <w:rPr>
          <w:rFonts w:ascii="Times New Roman" w:hAnsi="Times New Roman" w:cs="Times New Roman"/>
          <w:sz w:val="24"/>
          <w:szCs w:val="24"/>
        </w:rPr>
        <w:t xml:space="preserve"> </w:t>
      </w:r>
      <w:r w:rsidR="001B2A07">
        <w:rPr>
          <w:rFonts w:ascii="Times New Roman" w:hAnsi="Times New Roman" w:cs="Times New Roman"/>
          <w:sz w:val="24"/>
          <w:szCs w:val="24"/>
        </w:rPr>
        <w:t xml:space="preserve">formas en </w:t>
      </w:r>
      <w:r w:rsidR="00D1249F">
        <w:rPr>
          <w:rFonts w:ascii="Times New Roman" w:hAnsi="Times New Roman" w:cs="Times New Roman"/>
          <w:sz w:val="24"/>
          <w:szCs w:val="24"/>
        </w:rPr>
        <w:t xml:space="preserve">la </w:t>
      </w:r>
      <w:r w:rsidR="001B2A07">
        <w:rPr>
          <w:rFonts w:ascii="Times New Roman" w:hAnsi="Times New Roman" w:cs="Times New Roman"/>
          <w:sz w:val="24"/>
          <w:szCs w:val="24"/>
        </w:rPr>
        <w:t>que se ejecuta este delito</w:t>
      </w:r>
      <w:r w:rsidR="00673A2B">
        <w:rPr>
          <w:rFonts w:ascii="Times New Roman" w:hAnsi="Times New Roman" w:cs="Times New Roman"/>
          <w:sz w:val="24"/>
          <w:szCs w:val="24"/>
        </w:rPr>
        <w:t>.</w:t>
      </w:r>
      <w:r w:rsidR="004461C4">
        <w:rPr>
          <w:rFonts w:ascii="Times New Roman" w:hAnsi="Times New Roman" w:cs="Times New Roman"/>
          <w:sz w:val="24"/>
          <w:szCs w:val="24"/>
        </w:rPr>
        <w:t xml:space="preserve"> </w:t>
      </w:r>
      <w:r w:rsidR="00997800">
        <w:rPr>
          <w:rFonts w:ascii="Times New Roman" w:hAnsi="Times New Roman" w:cs="Times New Roman"/>
          <w:sz w:val="24"/>
          <w:szCs w:val="24"/>
        </w:rPr>
        <w:t>S</w:t>
      </w:r>
      <w:r w:rsidR="0070118A">
        <w:rPr>
          <w:rFonts w:ascii="Times New Roman" w:hAnsi="Times New Roman" w:cs="Times New Roman"/>
          <w:sz w:val="24"/>
          <w:szCs w:val="24"/>
        </w:rPr>
        <w:t xml:space="preserve">e sabe </w:t>
      </w:r>
      <w:r w:rsidR="00997800">
        <w:rPr>
          <w:rFonts w:ascii="Times New Roman" w:hAnsi="Times New Roman" w:cs="Times New Roman"/>
          <w:sz w:val="24"/>
          <w:szCs w:val="24"/>
        </w:rPr>
        <w:t>que en la so</w:t>
      </w:r>
      <w:r w:rsidR="007C06BF">
        <w:rPr>
          <w:rFonts w:ascii="Times New Roman" w:hAnsi="Times New Roman" w:cs="Times New Roman"/>
          <w:sz w:val="24"/>
          <w:szCs w:val="24"/>
        </w:rPr>
        <w:t>c</w:t>
      </w:r>
      <w:r w:rsidR="00997800">
        <w:rPr>
          <w:rFonts w:ascii="Times New Roman" w:hAnsi="Times New Roman" w:cs="Times New Roman"/>
          <w:sz w:val="24"/>
          <w:szCs w:val="24"/>
        </w:rPr>
        <w:t>iedad</w:t>
      </w:r>
      <w:r w:rsidR="00631261">
        <w:rPr>
          <w:rFonts w:ascii="Times New Roman" w:hAnsi="Times New Roman" w:cs="Times New Roman"/>
          <w:sz w:val="24"/>
          <w:szCs w:val="24"/>
        </w:rPr>
        <w:t xml:space="preserve"> </w:t>
      </w:r>
      <w:r w:rsidR="00F2693E">
        <w:rPr>
          <w:rFonts w:ascii="Times New Roman" w:hAnsi="Times New Roman" w:cs="Times New Roman"/>
          <w:sz w:val="24"/>
          <w:szCs w:val="24"/>
        </w:rPr>
        <w:t>en el año 2018</w:t>
      </w:r>
      <w:r w:rsidR="00C722C3">
        <w:rPr>
          <w:rFonts w:ascii="Times New Roman" w:hAnsi="Times New Roman" w:cs="Times New Roman"/>
          <w:sz w:val="24"/>
          <w:szCs w:val="24"/>
        </w:rPr>
        <w:t xml:space="preserve"> </w:t>
      </w:r>
      <w:r w:rsidR="008D149F">
        <w:rPr>
          <w:rFonts w:ascii="Times New Roman" w:hAnsi="Times New Roman" w:cs="Times New Roman"/>
          <w:sz w:val="24"/>
          <w:szCs w:val="24"/>
        </w:rPr>
        <w:t>está</w:t>
      </w:r>
      <w:r w:rsidR="00D94ED1">
        <w:rPr>
          <w:rFonts w:ascii="Times New Roman" w:hAnsi="Times New Roman" w:cs="Times New Roman"/>
          <w:sz w:val="24"/>
          <w:szCs w:val="24"/>
        </w:rPr>
        <w:t xml:space="preserve"> expuest</w:t>
      </w:r>
      <w:r w:rsidR="00B228EF">
        <w:rPr>
          <w:rFonts w:ascii="Times New Roman" w:hAnsi="Times New Roman" w:cs="Times New Roman"/>
          <w:sz w:val="24"/>
          <w:szCs w:val="24"/>
        </w:rPr>
        <w:t xml:space="preserve">a </w:t>
      </w:r>
      <w:r w:rsidR="00D30080">
        <w:rPr>
          <w:rFonts w:ascii="Times New Roman" w:hAnsi="Times New Roman" w:cs="Times New Roman"/>
          <w:sz w:val="24"/>
          <w:szCs w:val="24"/>
        </w:rPr>
        <w:t xml:space="preserve">a </w:t>
      </w:r>
      <w:r w:rsidR="007E58E6">
        <w:rPr>
          <w:rFonts w:ascii="Times New Roman" w:hAnsi="Times New Roman" w:cs="Times New Roman"/>
          <w:sz w:val="24"/>
          <w:szCs w:val="24"/>
        </w:rPr>
        <w:t xml:space="preserve">padecer </w:t>
      </w:r>
      <w:r w:rsidR="00F72E7D">
        <w:rPr>
          <w:rFonts w:ascii="Times New Roman" w:hAnsi="Times New Roman" w:cs="Times New Roman"/>
          <w:sz w:val="24"/>
          <w:szCs w:val="24"/>
        </w:rPr>
        <w:t xml:space="preserve">de algún tipo de </w:t>
      </w:r>
      <w:r w:rsidR="00D5779D">
        <w:rPr>
          <w:rFonts w:ascii="Times New Roman" w:hAnsi="Times New Roman" w:cs="Times New Roman"/>
          <w:sz w:val="24"/>
          <w:szCs w:val="24"/>
        </w:rPr>
        <w:t>actividad</w:t>
      </w:r>
      <w:r w:rsidR="006D6E07">
        <w:rPr>
          <w:rFonts w:ascii="Times New Roman" w:hAnsi="Times New Roman" w:cs="Times New Roman"/>
          <w:sz w:val="24"/>
          <w:szCs w:val="24"/>
        </w:rPr>
        <w:t xml:space="preserve"> </w:t>
      </w:r>
      <w:r w:rsidR="00DC33EC">
        <w:rPr>
          <w:rFonts w:ascii="Times New Roman" w:hAnsi="Times New Roman" w:cs="Times New Roman"/>
          <w:sz w:val="24"/>
          <w:szCs w:val="24"/>
        </w:rPr>
        <w:t>fraudulenta</w:t>
      </w:r>
      <w:r w:rsidR="00B228EF">
        <w:rPr>
          <w:rFonts w:ascii="Times New Roman" w:hAnsi="Times New Roman" w:cs="Times New Roman"/>
          <w:sz w:val="24"/>
          <w:szCs w:val="24"/>
        </w:rPr>
        <w:t>,</w:t>
      </w:r>
      <w:r w:rsidR="00CA55E0">
        <w:rPr>
          <w:rFonts w:ascii="Times New Roman" w:hAnsi="Times New Roman" w:cs="Times New Roman"/>
          <w:sz w:val="24"/>
          <w:szCs w:val="24"/>
        </w:rPr>
        <w:t xml:space="preserve"> ya sea</w:t>
      </w:r>
      <w:r w:rsidR="003A0C8D">
        <w:rPr>
          <w:rFonts w:ascii="Times New Roman" w:hAnsi="Times New Roman" w:cs="Times New Roman"/>
          <w:sz w:val="24"/>
          <w:szCs w:val="24"/>
        </w:rPr>
        <w:t xml:space="preserve"> </w:t>
      </w:r>
      <w:r w:rsidR="00680A38">
        <w:rPr>
          <w:rFonts w:ascii="Times New Roman" w:hAnsi="Times New Roman" w:cs="Times New Roman"/>
          <w:sz w:val="24"/>
          <w:szCs w:val="24"/>
        </w:rPr>
        <w:t xml:space="preserve">en el trabajo, en un centro comercial, </w:t>
      </w:r>
      <w:r w:rsidR="003A0C8D">
        <w:rPr>
          <w:rFonts w:ascii="Times New Roman" w:hAnsi="Times New Roman" w:cs="Times New Roman"/>
          <w:sz w:val="24"/>
          <w:szCs w:val="24"/>
        </w:rPr>
        <w:t xml:space="preserve">en un </w:t>
      </w:r>
      <w:r w:rsidR="00E55153">
        <w:rPr>
          <w:rFonts w:ascii="Times New Roman" w:hAnsi="Times New Roman" w:cs="Times New Roman"/>
          <w:sz w:val="24"/>
          <w:szCs w:val="24"/>
        </w:rPr>
        <w:t xml:space="preserve">banco, </w:t>
      </w:r>
      <w:r w:rsidR="00EA75D5">
        <w:rPr>
          <w:rFonts w:ascii="Times New Roman" w:hAnsi="Times New Roman" w:cs="Times New Roman"/>
          <w:sz w:val="24"/>
          <w:szCs w:val="24"/>
        </w:rPr>
        <w:t>o en</w:t>
      </w:r>
      <w:r w:rsidR="00E55153">
        <w:rPr>
          <w:rFonts w:ascii="Times New Roman" w:hAnsi="Times New Roman" w:cs="Times New Roman"/>
          <w:sz w:val="24"/>
          <w:szCs w:val="24"/>
        </w:rPr>
        <w:t xml:space="preserve"> lugar</w:t>
      </w:r>
      <w:r w:rsidR="00025072">
        <w:rPr>
          <w:rFonts w:ascii="Times New Roman" w:hAnsi="Times New Roman" w:cs="Times New Roman"/>
          <w:sz w:val="24"/>
          <w:szCs w:val="24"/>
        </w:rPr>
        <w:t>es</w:t>
      </w:r>
      <w:r w:rsidR="00E55153">
        <w:rPr>
          <w:rFonts w:ascii="Times New Roman" w:hAnsi="Times New Roman" w:cs="Times New Roman"/>
          <w:sz w:val="24"/>
          <w:szCs w:val="24"/>
        </w:rPr>
        <w:t xml:space="preserve"> público</w:t>
      </w:r>
      <w:r w:rsidR="00025072">
        <w:rPr>
          <w:rFonts w:ascii="Times New Roman" w:hAnsi="Times New Roman" w:cs="Times New Roman"/>
          <w:sz w:val="24"/>
          <w:szCs w:val="24"/>
        </w:rPr>
        <w:t xml:space="preserve">s. </w:t>
      </w:r>
      <w:r w:rsidR="0094492D">
        <w:rPr>
          <w:rFonts w:ascii="Times New Roman" w:hAnsi="Times New Roman" w:cs="Times New Roman"/>
          <w:sz w:val="24"/>
          <w:szCs w:val="24"/>
        </w:rPr>
        <w:t>Este</w:t>
      </w:r>
      <w:r w:rsidR="008D5D90">
        <w:rPr>
          <w:rFonts w:ascii="Times New Roman" w:hAnsi="Times New Roman" w:cs="Times New Roman"/>
          <w:sz w:val="24"/>
          <w:szCs w:val="24"/>
        </w:rPr>
        <w:t xml:space="preserve"> trabajo se enfoca</w:t>
      </w:r>
      <w:r w:rsidR="00D837CF">
        <w:rPr>
          <w:rFonts w:ascii="Times New Roman" w:hAnsi="Times New Roman" w:cs="Times New Roman"/>
          <w:sz w:val="24"/>
          <w:szCs w:val="24"/>
        </w:rPr>
        <w:t xml:space="preserve"> </w:t>
      </w:r>
      <w:r w:rsidR="00067750">
        <w:rPr>
          <w:rFonts w:ascii="Times New Roman" w:hAnsi="Times New Roman" w:cs="Times New Roman"/>
          <w:sz w:val="24"/>
          <w:szCs w:val="24"/>
        </w:rPr>
        <w:t>en un fraude</w:t>
      </w:r>
      <w:r w:rsidR="00103A90">
        <w:rPr>
          <w:rFonts w:ascii="Times New Roman" w:hAnsi="Times New Roman" w:cs="Times New Roman"/>
          <w:sz w:val="24"/>
          <w:szCs w:val="24"/>
        </w:rPr>
        <w:t xml:space="preserve"> </w:t>
      </w:r>
      <w:r w:rsidR="001A54C2">
        <w:rPr>
          <w:rFonts w:ascii="Times New Roman" w:hAnsi="Times New Roman" w:cs="Times New Roman"/>
          <w:sz w:val="24"/>
          <w:szCs w:val="24"/>
        </w:rPr>
        <w:t xml:space="preserve">electrónico </w:t>
      </w:r>
      <w:r w:rsidR="00177B21">
        <w:rPr>
          <w:rFonts w:ascii="Times New Roman" w:hAnsi="Times New Roman" w:cs="Times New Roman"/>
          <w:sz w:val="24"/>
          <w:szCs w:val="24"/>
        </w:rPr>
        <w:t xml:space="preserve">cometido </w:t>
      </w:r>
      <w:r w:rsidR="001A54C2">
        <w:rPr>
          <w:rFonts w:ascii="Times New Roman" w:hAnsi="Times New Roman" w:cs="Times New Roman"/>
          <w:sz w:val="24"/>
          <w:szCs w:val="24"/>
        </w:rPr>
        <w:t xml:space="preserve">a una </w:t>
      </w:r>
      <w:r w:rsidR="00247F74">
        <w:rPr>
          <w:rFonts w:ascii="Times New Roman" w:hAnsi="Times New Roman" w:cs="Times New Roman"/>
          <w:sz w:val="24"/>
          <w:szCs w:val="24"/>
        </w:rPr>
        <w:t>i</w:t>
      </w:r>
      <w:r w:rsidR="001A54C2">
        <w:rPr>
          <w:rFonts w:ascii="Times New Roman" w:hAnsi="Times New Roman" w:cs="Times New Roman"/>
          <w:sz w:val="24"/>
          <w:szCs w:val="24"/>
        </w:rPr>
        <w:t xml:space="preserve">nstitución </w:t>
      </w:r>
      <w:r w:rsidR="00247F74">
        <w:rPr>
          <w:rFonts w:ascii="Times New Roman" w:hAnsi="Times New Roman" w:cs="Times New Roman"/>
          <w:sz w:val="24"/>
          <w:szCs w:val="24"/>
        </w:rPr>
        <w:t>u</w:t>
      </w:r>
      <w:r w:rsidR="001A54C2">
        <w:rPr>
          <w:rFonts w:ascii="Times New Roman" w:hAnsi="Times New Roman" w:cs="Times New Roman"/>
          <w:sz w:val="24"/>
          <w:szCs w:val="24"/>
        </w:rPr>
        <w:t>ni</w:t>
      </w:r>
      <w:r w:rsidR="008B754F">
        <w:rPr>
          <w:rFonts w:ascii="Times New Roman" w:hAnsi="Times New Roman" w:cs="Times New Roman"/>
          <w:sz w:val="24"/>
          <w:szCs w:val="24"/>
        </w:rPr>
        <w:t>versitaria.</w:t>
      </w:r>
    </w:p>
    <w:p w14:paraId="6553FEA2" w14:textId="77777777" w:rsidR="00E84CEA" w:rsidRDefault="008B754F"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 </w:t>
      </w:r>
      <w:r w:rsidR="00671759">
        <w:rPr>
          <w:rFonts w:ascii="Times New Roman" w:hAnsi="Times New Roman" w:cs="Times New Roman"/>
          <w:sz w:val="24"/>
          <w:szCs w:val="24"/>
        </w:rPr>
        <w:t>En este trabajo se expone</w:t>
      </w:r>
      <w:r w:rsidR="00DC168F">
        <w:rPr>
          <w:rFonts w:ascii="Times New Roman" w:hAnsi="Times New Roman" w:cs="Times New Roman"/>
          <w:sz w:val="24"/>
          <w:szCs w:val="24"/>
        </w:rPr>
        <w:t xml:space="preserve"> </w:t>
      </w:r>
      <w:r w:rsidR="00910FBA">
        <w:rPr>
          <w:rFonts w:ascii="Times New Roman" w:hAnsi="Times New Roman" w:cs="Times New Roman"/>
          <w:sz w:val="24"/>
          <w:szCs w:val="24"/>
        </w:rPr>
        <w:t xml:space="preserve">como un alto </w:t>
      </w:r>
      <w:r w:rsidR="009C4126">
        <w:rPr>
          <w:rFonts w:ascii="Times New Roman" w:hAnsi="Times New Roman" w:cs="Times New Roman"/>
          <w:sz w:val="24"/>
          <w:szCs w:val="24"/>
        </w:rPr>
        <w:t>ejecutivo</w:t>
      </w:r>
      <w:r w:rsidR="00A8303F">
        <w:rPr>
          <w:rFonts w:ascii="Times New Roman" w:hAnsi="Times New Roman" w:cs="Times New Roman"/>
          <w:sz w:val="24"/>
          <w:szCs w:val="24"/>
        </w:rPr>
        <w:t xml:space="preserve"> de una </w:t>
      </w:r>
      <w:r w:rsidR="00880EB6">
        <w:rPr>
          <w:rFonts w:ascii="Times New Roman" w:hAnsi="Times New Roman" w:cs="Times New Roman"/>
          <w:sz w:val="24"/>
          <w:szCs w:val="24"/>
        </w:rPr>
        <w:t>un</w:t>
      </w:r>
      <w:r w:rsidR="00A8303F">
        <w:rPr>
          <w:rFonts w:ascii="Times New Roman" w:hAnsi="Times New Roman" w:cs="Times New Roman"/>
          <w:sz w:val="24"/>
          <w:szCs w:val="24"/>
        </w:rPr>
        <w:t>iversidad</w:t>
      </w:r>
      <w:r w:rsidR="00A15747">
        <w:rPr>
          <w:rFonts w:ascii="Times New Roman" w:hAnsi="Times New Roman" w:cs="Times New Roman"/>
          <w:sz w:val="24"/>
          <w:szCs w:val="24"/>
        </w:rPr>
        <w:t xml:space="preserve"> s</w:t>
      </w:r>
      <w:r w:rsidR="00DB5ACD">
        <w:rPr>
          <w:rFonts w:ascii="Times New Roman" w:hAnsi="Times New Roman" w:cs="Times New Roman"/>
          <w:sz w:val="24"/>
          <w:szCs w:val="24"/>
        </w:rPr>
        <w:t xml:space="preserve">e aprovechó de sus facultades </w:t>
      </w:r>
      <w:r w:rsidR="00442CC9">
        <w:rPr>
          <w:rFonts w:ascii="Times New Roman" w:hAnsi="Times New Roman" w:cs="Times New Roman"/>
          <w:sz w:val="24"/>
          <w:szCs w:val="24"/>
        </w:rPr>
        <w:t xml:space="preserve">y </w:t>
      </w:r>
      <w:r w:rsidR="00EF49D0">
        <w:rPr>
          <w:rFonts w:ascii="Times New Roman" w:hAnsi="Times New Roman" w:cs="Times New Roman"/>
          <w:sz w:val="24"/>
          <w:szCs w:val="24"/>
        </w:rPr>
        <w:t>pode</w:t>
      </w:r>
      <w:r w:rsidR="00442CC9">
        <w:rPr>
          <w:rFonts w:ascii="Times New Roman" w:hAnsi="Times New Roman" w:cs="Times New Roman"/>
          <w:sz w:val="24"/>
          <w:szCs w:val="24"/>
        </w:rPr>
        <w:t xml:space="preserve">res para </w:t>
      </w:r>
      <w:r w:rsidR="0079512F">
        <w:rPr>
          <w:rFonts w:ascii="Times New Roman" w:hAnsi="Times New Roman" w:cs="Times New Roman"/>
          <w:sz w:val="24"/>
          <w:szCs w:val="24"/>
        </w:rPr>
        <w:t xml:space="preserve">lucrarse </w:t>
      </w:r>
      <w:r w:rsidR="00016065">
        <w:rPr>
          <w:rFonts w:ascii="Times New Roman" w:hAnsi="Times New Roman" w:cs="Times New Roman"/>
          <w:sz w:val="24"/>
          <w:szCs w:val="24"/>
        </w:rPr>
        <w:t>de los fondos de la</w:t>
      </w:r>
      <w:r w:rsidR="00A63935">
        <w:rPr>
          <w:rFonts w:ascii="Times New Roman" w:hAnsi="Times New Roman" w:cs="Times New Roman"/>
          <w:sz w:val="24"/>
          <w:szCs w:val="24"/>
        </w:rPr>
        <w:t xml:space="preserve"> </w:t>
      </w:r>
      <w:r w:rsidR="001E14C5">
        <w:rPr>
          <w:rFonts w:ascii="Times New Roman" w:hAnsi="Times New Roman" w:cs="Times New Roman"/>
          <w:sz w:val="24"/>
          <w:szCs w:val="24"/>
        </w:rPr>
        <w:t>institución</w:t>
      </w:r>
      <w:r w:rsidR="00904823">
        <w:rPr>
          <w:rFonts w:ascii="Times New Roman" w:hAnsi="Times New Roman" w:cs="Times New Roman"/>
          <w:sz w:val="24"/>
          <w:szCs w:val="24"/>
        </w:rPr>
        <w:t>,</w:t>
      </w:r>
      <w:r w:rsidR="001E14C5">
        <w:rPr>
          <w:rFonts w:ascii="Times New Roman" w:hAnsi="Times New Roman" w:cs="Times New Roman"/>
          <w:sz w:val="24"/>
          <w:szCs w:val="24"/>
        </w:rPr>
        <w:t xml:space="preserve"> </w:t>
      </w:r>
      <w:r w:rsidR="00904823">
        <w:rPr>
          <w:rFonts w:ascii="Times New Roman" w:hAnsi="Times New Roman" w:cs="Times New Roman"/>
          <w:sz w:val="24"/>
          <w:szCs w:val="24"/>
        </w:rPr>
        <w:t xml:space="preserve">en </w:t>
      </w:r>
      <w:r w:rsidR="00220B0C">
        <w:rPr>
          <w:rFonts w:ascii="Times New Roman" w:hAnsi="Times New Roman" w:cs="Times New Roman"/>
          <w:sz w:val="24"/>
          <w:szCs w:val="24"/>
        </w:rPr>
        <w:t xml:space="preserve">la cual </w:t>
      </w:r>
      <w:r w:rsidR="003C0C6E">
        <w:rPr>
          <w:rFonts w:ascii="Times New Roman" w:hAnsi="Times New Roman" w:cs="Times New Roman"/>
          <w:sz w:val="24"/>
          <w:szCs w:val="24"/>
        </w:rPr>
        <w:t>trabajaba</w:t>
      </w:r>
      <w:r w:rsidR="00220B0C">
        <w:rPr>
          <w:rFonts w:ascii="Times New Roman" w:hAnsi="Times New Roman" w:cs="Times New Roman"/>
          <w:sz w:val="24"/>
          <w:szCs w:val="24"/>
        </w:rPr>
        <w:t>.</w:t>
      </w:r>
      <w:r w:rsidR="00AE27BA" w:rsidRPr="00AE27BA">
        <w:rPr>
          <w:rFonts w:ascii="Times New Roman" w:hAnsi="Times New Roman" w:cs="Times New Roman"/>
          <w:sz w:val="24"/>
          <w:szCs w:val="24"/>
        </w:rPr>
        <w:t xml:space="preserve"> </w:t>
      </w:r>
      <w:r w:rsidR="00D775AA">
        <w:rPr>
          <w:rFonts w:ascii="Times New Roman" w:hAnsi="Times New Roman" w:cs="Times New Roman"/>
          <w:sz w:val="24"/>
          <w:szCs w:val="24"/>
        </w:rPr>
        <w:t>Para entender</w:t>
      </w:r>
      <w:r w:rsidR="005A6191">
        <w:rPr>
          <w:rFonts w:ascii="Times New Roman" w:hAnsi="Times New Roman" w:cs="Times New Roman"/>
          <w:sz w:val="24"/>
          <w:szCs w:val="24"/>
        </w:rPr>
        <w:t xml:space="preserve"> mejor</w:t>
      </w:r>
      <w:r w:rsidR="00D775AA">
        <w:rPr>
          <w:rFonts w:ascii="Times New Roman" w:hAnsi="Times New Roman" w:cs="Times New Roman"/>
          <w:sz w:val="24"/>
          <w:szCs w:val="24"/>
        </w:rPr>
        <w:t xml:space="preserve"> el concepto</w:t>
      </w:r>
      <w:r w:rsidR="008A148E">
        <w:rPr>
          <w:rFonts w:ascii="Times New Roman" w:hAnsi="Times New Roman" w:cs="Times New Roman"/>
          <w:sz w:val="24"/>
          <w:szCs w:val="24"/>
        </w:rPr>
        <w:t>, según</w:t>
      </w:r>
      <w:r w:rsidR="001961F1">
        <w:rPr>
          <w:rFonts w:ascii="Times New Roman" w:hAnsi="Times New Roman" w:cs="Times New Roman"/>
          <w:sz w:val="24"/>
          <w:szCs w:val="24"/>
        </w:rPr>
        <w:t xml:space="preserve"> </w:t>
      </w:r>
      <w:r w:rsidR="001B2488">
        <w:rPr>
          <w:rFonts w:ascii="Times New Roman" w:hAnsi="Times New Roman" w:cs="Times New Roman"/>
          <w:sz w:val="24"/>
          <w:szCs w:val="24"/>
        </w:rPr>
        <w:t>David G. Coderre</w:t>
      </w:r>
      <w:r w:rsidR="00DB2326">
        <w:rPr>
          <w:rFonts w:ascii="Times New Roman" w:hAnsi="Times New Roman" w:cs="Times New Roman"/>
          <w:sz w:val="24"/>
          <w:szCs w:val="24"/>
        </w:rPr>
        <w:t xml:space="preserve"> (2009)</w:t>
      </w:r>
      <w:r w:rsidR="00584B24">
        <w:rPr>
          <w:rFonts w:ascii="Times New Roman" w:hAnsi="Times New Roman" w:cs="Times New Roman"/>
          <w:sz w:val="24"/>
          <w:szCs w:val="24"/>
        </w:rPr>
        <w:t xml:space="preserve"> </w:t>
      </w:r>
      <w:r w:rsidR="00AE3427">
        <w:rPr>
          <w:rFonts w:ascii="Times New Roman" w:hAnsi="Times New Roman" w:cs="Times New Roman"/>
          <w:sz w:val="24"/>
          <w:szCs w:val="24"/>
        </w:rPr>
        <w:t xml:space="preserve">el fraude </w:t>
      </w:r>
      <w:r w:rsidR="00AE27BA" w:rsidRPr="00AE27BA">
        <w:rPr>
          <w:rFonts w:ascii="Times New Roman" w:hAnsi="Times New Roman" w:cs="Times New Roman"/>
          <w:sz w:val="24"/>
          <w:szCs w:val="24"/>
        </w:rPr>
        <w:t xml:space="preserve">consiste </w:t>
      </w:r>
      <w:r w:rsidR="009820A9">
        <w:rPr>
          <w:rFonts w:ascii="Times New Roman" w:hAnsi="Times New Roman" w:cs="Times New Roman"/>
          <w:sz w:val="24"/>
          <w:szCs w:val="24"/>
        </w:rPr>
        <w:t>de</w:t>
      </w:r>
      <w:r w:rsidR="00AE27BA" w:rsidRPr="00AE27BA">
        <w:rPr>
          <w:rFonts w:ascii="Times New Roman" w:hAnsi="Times New Roman" w:cs="Times New Roman"/>
          <w:sz w:val="24"/>
          <w:szCs w:val="24"/>
        </w:rPr>
        <w:t xml:space="preserve"> un acto ilegal (la fechoría intencional), la ocultación de este acto (a menudo solo oculto por medios simples), y </w:t>
      </w:r>
      <w:r w:rsidR="00A541A4">
        <w:rPr>
          <w:rFonts w:ascii="Times New Roman" w:hAnsi="Times New Roman" w:cs="Times New Roman"/>
          <w:sz w:val="24"/>
          <w:szCs w:val="24"/>
        </w:rPr>
        <w:t>la</w:t>
      </w:r>
      <w:r w:rsidR="000A007E">
        <w:rPr>
          <w:rFonts w:ascii="Times New Roman" w:hAnsi="Times New Roman" w:cs="Times New Roman"/>
          <w:sz w:val="24"/>
          <w:szCs w:val="24"/>
        </w:rPr>
        <w:t xml:space="preserve"> </w:t>
      </w:r>
      <w:r w:rsidR="00AE27BA" w:rsidRPr="00AE27BA">
        <w:rPr>
          <w:rFonts w:ascii="Times New Roman" w:hAnsi="Times New Roman" w:cs="Times New Roman"/>
          <w:sz w:val="24"/>
          <w:szCs w:val="24"/>
        </w:rPr>
        <w:t>derivación de un beneficio (convirtiendo las ganancias en efectivo u otro valor</w:t>
      </w:r>
      <w:r w:rsidR="000A007E">
        <w:rPr>
          <w:rFonts w:ascii="Times New Roman" w:hAnsi="Times New Roman" w:cs="Times New Roman"/>
          <w:sz w:val="24"/>
          <w:szCs w:val="24"/>
        </w:rPr>
        <w:t xml:space="preserve"> </w:t>
      </w:r>
      <w:r w:rsidR="00AE27BA" w:rsidRPr="00AE27BA">
        <w:rPr>
          <w:rFonts w:ascii="Times New Roman" w:hAnsi="Times New Roman" w:cs="Times New Roman"/>
          <w:sz w:val="24"/>
          <w:szCs w:val="24"/>
        </w:rPr>
        <w:t>mercancía).</w:t>
      </w:r>
      <w:r w:rsidR="00220B0C">
        <w:rPr>
          <w:rFonts w:ascii="Times New Roman" w:hAnsi="Times New Roman" w:cs="Times New Roman"/>
          <w:sz w:val="24"/>
          <w:szCs w:val="24"/>
        </w:rPr>
        <w:t xml:space="preserve"> </w:t>
      </w:r>
      <w:r w:rsidR="00090B0C">
        <w:rPr>
          <w:rFonts w:ascii="Times New Roman" w:hAnsi="Times New Roman" w:cs="Times New Roman"/>
          <w:sz w:val="24"/>
          <w:szCs w:val="24"/>
        </w:rPr>
        <w:t xml:space="preserve">Estos tipos de incidentes </w:t>
      </w:r>
      <w:r w:rsidR="00735700">
        <w:rPr>
          <w:rFonts w:ascii="Times New Roman" w:hAnsi="Times New Roman" w:cs="Times New Roman"/>
          <w:sz w:val="24"/>
          <w:szCs w:val="24"/>
        </w:rPr>
        <w:t xml:space="preserve">fraudulentos </w:t>
      </w:r>
      <w:r w:rsidR="00B701E3">
        <w:rPr>
          <w:rFonts w:ascii="Times New Roman" w:hAnsi="Times New Roman" w:cs="Times New Roman"/>
          <w:sz w:val="24"/>
          <w:szCs w:val="24"/>
        </w:rPr>
        <w:t>son los que en muchas ocasiones llevan a or</w:t>
      </w:r>
      <w:r w:rsidR="007E0183">
        <w:rPr>
          <w:rFonts w:ascii="Times New Roman" w:hAnsi="Times New Roman" w:cs="Times New Roman"/>
          <w:sz w:val="24"/>
          <w:szCs w:val="24"/>
        </w:rPr>
        <w:t xml:space="preserve">ganizaciones a caer en un nivel </w:t>
      </w:r>
      <w:r w:rsidR="00A0403F" w:rsidRPr="00A0403F">
        <w:rPr>
          <w:rFonts w:ascii="Times New Roman" w:hAnsi="Times New Roman" w:cs="Times New Roman"/>
          <w:sz w:val="24"/>
          <w:szCs w:val="24"/>
        </w:rPr>
        <w:t>deplorable</w:t>
      </w:r>
      <w:r w:rsidR="00863C46">
        <w:rPr>
          <w:rFonts w:ascii="Times New Roman" w:hAnsi="Times New Roman" w:cs="Times New Roman"/>
          <w:sz w:val="24"/>
          <w:szCs w:val="24"/>
        </w:rPr>
        <w:t xml:space="preserve"> </w:t>
      </w:r>
      <w:r w:rsidR="003D320C">
        <w:rPr>
          <w:rFonts w:ascii="Times New Roman" w:hAnsi="Times New Roman" w:cs="Times New Roman"/>
          <w:sz w:val="24"/>
          <w:szCs w:val="24"/>
        </w:rPr>
        <w:t xml:space="preserve">de </w:t>
      </w:r>
      <w:r w:rsidR="009E7788">
        <w:rPr>
          <w:rFonts w:ascii="Times New Roman" w:hAnsi="Times New Roman" w:cs="Times New Roman"/>
          <w:sz w:val="24"/>
          <w:szCs w:val="24"/>
        </w:rPr>
        <w:t xml:space="preserve">que a veces les cuesta </w:t>
      </w:r>
      <w:r w:rsidR="0012221C">
        <w:rPr>
          <w:rFonts w:ascii="Times New Roman" w:hAnsi="Times New Roman" w:cs="Times New Roman"/>
          <w:sz w:val="24"/>
          <w:szCs w:val="24"/>
        </w:rPr>
        <w:t>llevarl</w:t>
      </w:r>
      <w:r w:rsidR="005F64C8">
        <w:rPr>
          <w:rFonts w:ascii="Times New Roman" w:hAnsi="Times New Roman" w:cs="Times New Roman"/>
          <w:sz w:val="24"/>
          <w:szCs w:val="24"/>
        </w:rPr>
        <w:t>a</w:t>
      </w:r>
      <w:r w:rsidR="0012221C">
        <w:rPr>
          <w:rFonts w:ascii="Times New Roman" w:hAnsi="Times New Roman" w:cs="Times New Roman"/>
          <w:sz w:val="24"/>
          <w:szCs w:val="24"/>
        </w:rPr>
        <w:t xml:space="preserve"> a</w:t>
      </w:r>
      <w:r w:rsidR="001F5DAD">
        <w:rPr>
          <w:rFonts w:ascii="Times New Roman" w:hAnsi="Times New Roman" w:cs="Times New Roman"/>
          <w:sz w:val="24"/>
          <w:szCs w:val="24"/>
        </w:rPr>
        <w:t>l fracaso.</w:t>
      </w:r>
    </w:p>
    <w:p w14:paraId="6CDEFF00" w14:textId="711FA042" w:rsidR="00F5199C" w:rsidRDefault="001F5DAD"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 </w:t>
      </w:r>
      <w:r w:rsidR="008A55AD">
        <w:rPr>
          <w:rFonts w:ascii="Times New Roman" w:hAnsi="Times New Roman" w:cs="Times New Roman"/>
          <w:sz w:val="24"/>
          <w:szCs w:val="24"/>
        </w:rPr>
        <w:t>De otra parte</w:t>
      </w:r>
      <w:r w:rsidR="007163EA">
        <w:rPr>
          <w:rFonts w:ascii="Times New Roman" w:hAnsi="Times New Roman" w:cs="Times New Roman"/>
          <w:sz w:val="24"/>
          <w:szCs w:val="24"/>
        </w:rPr>
        <w:t xml:space="preserve"> </w:t>
      </w:r>
      <w:r w:rsidR="00536FD5">
        <w:rPr>
          <w:rFonts w:ascii="Times New Roman" w:hAnsi="Times New Roman" w:cs="Times New Roman"/>
          <w:sz w:val="24"/>
          <w:szCs w:val="24"/>
        </w:rPr>
        <w:t xml:space="preserve">López Delgado </w:t>
      </w:r>
      <w:r w:rsidR="0011231D">
        <w:rPr>
          <w:rFonts w:ascii="Times New Roman" w:hAnsi="Times New Roman" w:cs="Times New Roman"/>
          <w:sz w:val="24"/>
          <w:szCs w:val="24"/>
        </w:rPr>
        <w:t>(</w:t>
      </w:r>
      <w:r w:rsidR="003E6E10">
        <w:rPr>
          <w:rFonts w:ascii="Times New Roman" w:hAnsi="Times New Roman" w:cs="Times New Roman"/>
          <w:sz w:val="24"/>
          <w:szCs w:val="24"/>
        </w:rPr>
        <w:t xml:space="preserve">2007) </w:t>
      </w:r>
      <w:r w:rsidR="00612B89">
        <w:rPr>
          <w:rFonts w:ascii="Times New Roman" w:hAnsi="Times New Roman" w:cs="Times New Roman"/>
          <w:sz w:val="24"/>
          <w:szCs w:val="24"/>
        </w:rPr>
        <w:t xml:space="preserve">menciona que </w:t>
      </w:r>
      <w:r w:rsidR="006F1003">
        <w:rPr>
          <w:rFonts w:ascii="Times New Roman" w:hAnsi="Times New Roman" w:cs="Times New Roman"/>
          <w:sz w:val="24"/>
          <w:szCs w:val="24"/>
        </w:rPr>
        <w:t>ac</w:t>
      </w:r>
      <w:r w:rsidR="0062568E" w:rsidRPr="0062568E">
        <w:rPr>
          <w:rFonts w:ascii="Times New Roman" w:hAnsi="Times New Roman" w:cs="Times New Roman"/>
          <w:sz w:val="24"/>
          <w:szCs w:val="24"/>
        </w:rPr>
        <w:t xml:space="preserve">tualmente un </w:t>
      </w:r>
      <w:r w:rsidR="006F1003">
        <w:rPr>
          <w:rFonts w:ascii="Times New Roman" w:hAnsi="Times New Roman" w:cs="Times New Roman"/>
          <w:sz w:val="24"/>
          <w:szCs w:val="24"/>
        </w:rPr>
        <w:t>i</w:t>
      </w:r>
      <w:r w:rsidR="0062568E" w:rsidRPr="0062568E">
        <w:rPr>
          <w:rFonts w:ascii="Times New Roman" w:hAnsi="Times New Roman" w:cs="Times New Roman"/>
          <w:sz w:val="24"/>
          <w:szCs w:val="24"/>
        </w:rPr>
        <w:t xml:space="preserve">ncidente de </w:t>
      </w:r>
      <w:r w:rsidR="00B839A5">
        <w:rPr>
          <w:rFonts w:ascii="Times New Roman" w:hAnsi="Times New Roman" w:cs="Times New Roman"/>
          <w:sz w:val="24"/>
          <w:szCs w:val="24"/>
        </w:rPr>
        <w:t>s</w:t>
      </w:r>
      <w:r w:rsidR="0062568E" w:rsidRPr="0062568E">
        <w:rPr>
          <w:rFonts w:ascii="Times New Roman" w:hAnsi="Times New Roman" w:cs="Times New Roman"/>
          <w:sz w:val="24"/>
          <w:szCs w:val="24"/>
        </w:rPr>
        <w:t xml:space="preserve">eguridad </w:t>
      </w:r>
      <w:r w:rsidR="00B839A5">
        <w:rPr>
          <w:rFonts w:ascii="Times New Roman" w:hAnsi="Times New Roman" w:cs="Times New Roman"/>
          <w:sz w:val="24"/>
          <w:szCs w:val="24"/>
        </w:rPr>
        <w:t>i</w:t>
      </w:r>
      <w:r w:rsidR="0062568E" w:rsidRPr="0062568E">
        <w:rPr>
          <w:rFonts w:ascii="Times New Roman" w:hAnsi="Times New Roman" w:cs="Times New Roman"/>
          <w:sz w:val="24"/>
          <w:szCs w:val="24"/>
        </w:rPr>
        <w:t>nformática puede considerarse como una violación o intento de violación de la política de seguridad, de la política de uso adecuado o de las buenas prácticas de utilización de los sistemas informáticos.</w:t>
      </w:r>
      <w:r w:rsidR="00A911EA">
        <w:rPr>
          <w:rFonts w:ascii="Times New Roman" w:hAnsi="Times New Roman" w:cs="Times New Roman"/>
          <w:sz w:val="24"/>
          <w:szCs w:val="24"/>
        </w:rPr>
        <w:t xml:space="preserve"> </w:t>
      </w:r>
      <w:r w:rsidR="00F53475">
        <w:rPr>
          <w:rFonts w:ascii="Times New Roman" w:hAnsi="Times New Roman" w:cs="Times New Roman"/>
          <w:sz w:val="24"/>
          <w:szCs w:val="24"/>
        </w:rPr>
        <w:t>E</w:t>
      </w:r>
      <w:r w:rsidR="00A80C49">
        <w:rPr>
          <w:rFonts w:ascii="Times New Roman" w:hAnsi="Times New Roman" w:cs="Times New Roman"/>
          <w:sz w:val="24"/>
          <w:szCs w:val="24"/>
        </w:rPr>
        <w:t xml:space="preserve">n el caso que se presenta </w:t>
      </w:r>
      <w:r w:rsidR="00085B8D">
        <w:rPr>
          <w:rFonts w:ascii="Times New Roman" w:hAnsi="Times New Roman" w:cs="Times New Roman"/>
          <w:sz w:val="24"/>
          <w:szCs w:val="24"/>
        </w:rPr>
        <w:t xml:space="preserve">en </w:t>
      </w:r>
      <w:r w:rsidR="004C6425">
        <w:rPr>
          <w:rFonts w:ascii="Times New Roman" w:hAnsi="Times New Roman" w:cs="Times New Roman"/>
          <w:sz w:val="24"/>
          <w:szCs w:val="24"/>
        </w:rPr>
        <w:t xml:space="preserve">este trabajo </w:t>
      </w:r>
      <w:r w:rsidR="00792087">
        <w:rPr>
          <w:rFonts w:ascii="Times New Roman" w:hAnsi="Times New Roman" w:cs="Times New Roman"/>
          <w:sz w:val="24"/>
          <w:szCs w:val="24"/>
        </w:rPr>
        <w:t>la</w:t>
      </w:r>
      <w:r w:rsidR="00F53475">
        <w:rPr>
          <w:rFonts w:ascii="Times New Roman" w:hAnsi="Times New Roman" w:cs="Times New Roman"/>
          <w:sz w:val="24"/>
          <w:szCs w:val="24"/>
        </w:rPr>
        <w:t xml:space="preserve"> </w:t>
      </w:r>
      <w:r w:rsidR="003676A0">
        <w:rPr>
          <w:rFonts w:ascii="Times New Roman" w:hAnsi="Times New Roman" w:cs="Times New Roman"/>
          <w:sz w:val="24"/>
          <w:szCs w:val="24"/>
        </w:rPr>
        <w:t>u</w:t>
      </w:r>
      <w:r w:rsidR="001721A5">
        <w:rPr>
          <w:rFonts w:ascii="Times New Roman" w:hAnsi="Times New Roman" w:cs="Times New Roman"/>
          <w:sz w:val="24"/>
          <w:szCs w:val="24"/>
        </w:rPr>
        <w:t>niversidad</w:t>
      </w:r>
      <w:r w:rsidR="00F53475">
        <w:rPr>
          <w:rFonts w:ascii="Times New Roman" w:hAnsi="Times New Roman" w:cs="Times New Roman"/>
          <w:sz w:val="24"/>
          <w:szCs w:val="24"/>
        </w:rPr>
        <w:t xml:space="preserve"> </w:t>
      </w:r>
      <w:r w:rsidR="00085B8D">
        <w:rPr>
          <w:rFonts w:ascii="Times New Roman" w:hAnsi="Times New Roman" w:cs="Times New Roman"/>
          <w:sz w:val="24"/>
          <w:szCs w:val="24"/>
        </w:rPr>
        <w:t>confió</w:t>
      </w:r>
      <w:r w:rsidR="000C35BC">
        <w:rPr>
          <w:rFonts w:ascii="Times New Roman" w:hAnsi="Times New Roman" w:cs="Times New Roman"/>
          <w:sz w:val="24"/>
          <w:szCs w:val="24"/>
        </w:rPr>
        <w:t xml:space="preserve"> en la</w:t>
      </w:r>
      <w:r w:rsidR="001568DA">
        <w:rPr>
          <w:rFonts w:ascii="Times New Roman" w:hAnsi="Times New Roman" w:cs="Times New Roman"/>
          <w:sz w:val="24"/>
          <w:szCs w:val="24"/>
        </w:rPr>
        <w:t xml:space="preserve">s </w:t>
      </w:r>
      <w:r w:rsidR="000C35BC">
        <w:rPr>
          <w:rFonts w:ascii="Times New Roman" w:hAnsi="Times New Roman" w:cs="Times New Roman"/>
          <w:sz w:val="24"/>
          <w:szCs w:val="24"/>
        </w:rPr>
        <w:t>decisi</w:t>
      </w:r>
      <w:r w:rsidR="001568DA">
        <w:rPr>
          <w:rFonts w:ascii="Times New Roman" w:hAnsi="Times New Roman" w:cs="Times New Roman"/>
          <w:sz w:val="24"/>
          <w:szCs w:val="24"/>
        </w:rPr>
        <w:t>o</w:t>
      </w:r>
      <w:r w:rsidR="000C35BC">
        <w:rPr>
          <w:rFonts w:ascii="Times New Roman" w:hAnsi="Times New Roman" w:cs="Times New Roman"/>
          <w:sz w:val="24"/>
          <w:szCs w:val="24"/>
        </w:rPr>
        <w:t>n</w:t>
      </w:r>
      <w:r w:rsidR="001568DA">
        <w:rPr>
          <w:rFonts w:ascii="Times New Roman" w:hAnsi="Times New Roman" w:cs="Times New Roman"/>
          <w:sz w:val="24"/>
          <w:szCs w:val="24"/>
        </w:rPr>
        <w:t>es</w:t>
      </w:r>
      <w:r w:rsidR="000C35BC">
        <w:rPr>
          <w:rFonts w:ascii="Times New Roman" w:hAnsi="Times New Roman" w:cs="Times New Roman"/>
          <w:sz w:val="24"/>
          <w:szCs w:val="24"/>
        </w:rPr>
        <w:t xml:space="preserve"> y </w:t>
      </w:r>
      <w:r w:rsidR="00F67D7D">
        <w:rPr>
          <w:rFonts w:ascii="Times New Roman" w:hAnsi="Times New Roman" w:cs="Times New Roman"/>
          <w:sz w:val="24"/>
          <w:szCs w:val="24"/>
        </w:rPr>
        <w:t>el buen juicio</w:t>
      </w:r>
      <w:r w:rsidR="008466F8">
        <w:rPr>
          <w:rFonts w:ascii="Times New Roman" w:hAnsi="Times New Roman" w:cs="Times New Roman"/>
          <w:sz w:val="24"/>
          <w:szCs w:val="24"/>
        </w:rPr>
        <w:t xml:space="preserve"> de uno de su</w:t>
      </w:r>
      <w:r w:rsidR="004A25CC">
        <w:rPr>
          <w:rFonts w:ascii="Times New Roman" w:hAnsi="Times New Roman" w:cs="Times New Roman"/>
          <w:sz w:val="24"/>
          <w:szCs w:val="24"/>
        </w:rPr>
        <w:t>s</w:t>
      </w:r>
      <w:r w:rsidR="008466F8">
        <w:rPr>
          <w:rFonts w:ascii="Times New Roman" w:hAnsi="Times New Roman" w:cs="Times New Roman"/>
          <w:sz w:val="24"/>
          <w:szCs w:val="24"/>
        </w:rPr>
        <w:t xml:space="preserve"> </w:t>
      </w:r>
      <w:r w:rsidR="00957B6F">
        <w:rPr>
          <w:rFonts w:ascii="Times New Roman" w:hAnsi="Times New Roman" w:cs="Times New Roman"/>
          <w:sz w:val="24"/>
          <w:szCs w:val="24"/>
        </w:rPr>
        <w:t>ejecutivos</w:t>
      </w:r>
      <w:r w:rsidR="00B805A1">
        <w:rPr>
          <w:rFonts w:ascii="Times New Roman" w:hAnsi="Times New Roman" w:cs="Times New Roman"/>
          <w:sz w:val="24"/>
          <w:szCs w:val="24"/>
        </w:rPr>
        <w:t xml:space="preserve">, </w:t>
      </w:r>
      <w:r w:rsidR="00957B6F">
        <w:rPr>
          <w:rFonts w:ascii="Times New Roman" w:hAnsi="Times New Roman" w:cs="Times New Roman"/>
          <w:sz w:val="24"/>
          <w:szCs w:val="24"/>
        </w:rPr>
        <w:t xml:space="preserve">para que este </w:t>
      </w:r>
      <w:r w:rsidR="004D1A25">
        <w:rPr>
          <w:rFonts w:ascii="Times New Roman" w:hAnsi="Times New Roman" w:cs="Times New Roman"/>
          <w:sz w:val="24"/>
          <w:szCs w:val="24"/>
        </w:rPr>
        <w:t>llevara a cabo</w:t>
      </w:r>
      <w:r w:rsidR="007D0BC5">
        <w:rPr>
          <w:rFonts w:ascii="Times New Roman" w:hAnsi="Times New Roman" w:cs="Times New Roman"/>
          <w:sz w:val="24"/>
          <w:szCs w:val="24"/>
        </w:rPr>
        <w:t xml:space="preserve"> </w:t>
      </w:r>
      <w:r w:rsidR="00B87A45">
        <w:rPr>
          <w:rFonts w:ascii="Times New Roman" w:hAnsi="Times New Roman" w:cs="Times New Roman"/>
          <w:sz w:val="24"/>
          <w:szCs w:val="24"/>
        </w:rPr>
        <w:t xml:space="preserve">un trabajo </w:t>
      </w:r>
      <w:r w:rsidR="001721A5">
        <w:rPr>
          <w:rFonts w:ascii="Times New Roman" w:hAnsi="Times New Roman" w:cs="Times New Roman"/>
          <w:sz w:val="24"/>
          <w:szCs w:val="24"/>
        </w:rPr>
        <w:t xml:space="preserve">para el bienestar de la </w:t>
      </w:r>
      <w:r w:rsidR="00B805A1">
        <w:rPr>
          <w:rFonts w:ascii="Times New Roman" w:hAnsi="Times New Roman" w:cs="Times New Roman"/>
          <w:sz w:val="24"/>
          <w:szCs w:val="24"/>
        </w:rPr>
        <w:t>institución</w:t>
      </w:r>
      <w:r w:rsidR="00295812">
        <w:rPr>
          <w:rFonts w:ascii="Times New Roman" w:hAnsi="Times New Roman" w:cs="Times New Roman"/>
          <w:sz w:val="24"/>
          <w:szCs w:val="24"/>
        </w:rPr>
        <w:t>,</w:t>
      </w:r>
      <w:r w:rsidR="00585CB5">
        <w:rPr>
          <w:rFonts w:ascii="Times New Roman" w:hAnsi="Times New Roman" w:cs="Times New Roman"/>
          <w:sz w:val="24"/>
          <w:szCs w:val="24"/>
        </w:rPr>
        <w:t xml:space="preserve"> el abuso de poder y el engaño de</w:t>
      </w:r>
      <w:r w:rsidR="003C1033">
        <w:rPr>
          <w:rFonts w:ascii="Times New Roman" w:hAnsi="Times New Roman" w:cs="Times New Roman"/>
          <w:sz w:val="24"/>
          <w:szCs w:val="24"/>
        </w:rPr>
        <w:t xml:space="preserve"> parte de</w:t>
      </w:r>
      <w:r w:rsidR="00585CB5">
        <w:rPr>
          <w:rFonts w:ascii="Times New Roman" w:hAnsi="Times New Roman" w:cs="Times New Roman"/>
          <w:sz w:val="24"/>
          <w:szCs w:val="24"/>
        </w:rPr>
        <w:t xml:space="preserve"> esta </w:t>
      </w:r>
      <w:r w:rsidR="000B1409">
        <w:rPr>
          <w:rFonts w:ascii="Times New Roman" w:hAnsi="Times New Roman" w:cs="Times New Roman"/>
          <w:sz w:val="24"/>
          <w:szCs w:val="24"/>
        </w:rPr>
        <w:t>persona</w:t>
      </w:r>
      <w:r w:rsidR="00702DF0">
        <w:rPr>
          <w:rFonts w:ascii="Times New Roman" w:hAnsi="Times New Roman" w:cs="Times New Roman"/>
          <w:sz w:val="24"/>
          <w:szCs w:val="24"/>
        </w:rPr>
        <w:t>,</w:t>
      </w:r>
      <w:r w:rsidR="000B1409">
        <w:rPr>
          <w:rFonts w:ascii="Times New Roman" w:hAnsi="Times New Roman" w:cs="Times New Roman"/>
          <w:sz w:val="24"/>
          <w:szCs w:val="24"/>
        </w:rPr>
        <w:t xml:space="preserve"> </w:t>
      </w:r>
      <w:r w:rsidR="00210728">
        <w:rPr>
          <w:rFonts w:ascii="Times New Roman" w:hAnsi="Times New Roman" w:cs="Times New Roman"/>
          <w:sz w:val="24"/>
          <w:szCs w:val="24"/>
        </w:rPr>
        <w:t>l</w:t>
      </w:r>
      <w:r w:rsidR="00702DF0">
        <w:rPr>
          <w:rFonts w:ascii="Times New Roman" w:hAnsi="Times New Roman" w:cs="Times New Roman"/>
          <w:sz w:val="24"/>
          <w:szCs w:val="24"/>
        </w:rPr>
        <w:t xml:space="preserve">e </w:t>
      </w:r>
      <w:r w:rsidR="00210728">
        <w:rPr>
          <w:rFonts w:ascii="Times New Roman" w:hAnsi="Times New Roman" w:cs="Times New Roman"/>
          <w:sz w:val="24"/>
          <w:szCs w:val="24"/>
        </w:rPr>
        <w:t xml:space="preserve">llevaron a cometer </w:t>
      </w:r>
      <w:r w:rsidR="00DC327D">
        <w:rPr>
          <w:rFonts w:ascii="Times New Roman" w:hAnsi="Times New Roman" w:cs="Times New Roman"/>
          <w:sz w:val="24"/>
          <w:szCs w:val="24"/>
        </w:rPr>
        <w:t>el delito que</w:t>
      </w:r>
      <w:r w:rsidR="001A7182">
        <w:rPr>
          <w:rFonts w:ascii="Times New Roman" w:hAnsi="Times New Roman" w:cs="Times New Roman"/>
          <w:sz w:val="24"/>
          <w:szCs w:val="24"/>
        </w:rPr>
        <w:t xml:space="preserve"> </w:t>
      </w:r>
      <w:r w:rsidR="00DC327D">
        <w:rPr>
          <w:rFonts w:ascii="Times New Roman" w:hAnsi="Times New Roman" w:cs="Times New Roman"/>
          <w:sz w:val="24"/>
          <w:szCs w:val="24"/>
        </w:rPr>
        <w:t>perjudic</w:t>
      </w:r>
      <w:r w:rsidR="004F3C0C">
        <w:rPr>
          <w:rFonts w:ascii="Times New Roman" w:hAnsi="Times New Roman" w:cs="Times New Roman"/>
          <w:sz w:val="24"/>
          <w:szCs w:val="24"/>
        </w:rPr>
        <w:t>ó</w:t>
      </w:r>
      <w:r w:rsidR="00623455">
        <w:rPr>
          <w:rFonts w:ascii="Times New Roman" w:hAnsi="Times New Roman" w:cs="Times New Roman"/>
          <w:sz w:val="24"/>
          <w:szCs w:val="24"/>
        </w:rPr>
        <w:t xml:space="preserve"> a la universidad</w:t>
      </w:r>
      <w:r w:rsidR="001A7182">
        <w:rPr>
          <w:rFonts w:ascii="Times New Roman" w:hAnsi="Times New Roman" w:cs="Times New Roman"/>
          <w:sz w:val="24"/>
          <w:szCs w:val="24"/>
        </w:rPr>
        <w:t>.</w:t>
      </w:r>
      <w:r w:rsidR="00A65DA9">
        <w:rPr>
          <w:rFonts w:ascii="Times New Roman" w:hAnsi="Times New Roman" w:cs="Times New Roman"/>
          <w:sz w:val="24"/>
          <w:szCs w:val="24"/>
        </w:rPr>
        <w:t xml:space="preserve"> </w:t>
      </w:r>
      <w:r w:rsidR="00AD552D">
        <w:rPr>
          <w:rFonts w:ascii="Times New Roman" w:hAnsi="Times New Roman" w:cs="Times New Roman"/>
          <w:sz w:val="24"/>
          <w:szCs w:val="24"/>
        </w:rPr>
        <w:t xml:space="preserve">Se parte de la </w:t>
      </w:r>
      <w:r w:rsidR="00AD552D">
        <w:rPr>
          <w:rFonts w:ascii="Times New Roman" w:hAnsi="Times New Roman" w:cs="Times New Roman"/>
          <w:sz w:val="24"/>
          <w:szCs w:val="24"/>
        </w:rPr>
        <w:lastRenderedPageBreak/>
        <w:t xml:space="preserve">premisa de </w:t>
      </w:r>
      <w:r w:rsidR="00B5225A">
        <w:rPr>
          <w:rFonts w:ascii="Times New Roman" w:hAnsi="Times New Roman" w:cs="Times New Roman"/>
          <w:sz w:val="24"/>
          <w:szCs w:val="24"/>
        </w:rPr>
        <w:t xml:space="preserve">que las personas que laboran para una organización </w:t>
      </w:r>
      <w:r w:rsidR="00142E57">
        <w:rPr>
          <w:rFonts w:ascii="Times New Roman" w:hAnsi="Times New Roman" w:cs="Times New Roman"/>
          <w:sz w:val="24"/>
          <w:szCs w:val="24"/>
        </w:rPr>
        <w:t>y que ocupan alto</w:t>
      </w:r>
      <w:r w:rsidR="007E1356">
        <w:rPr>
          <w:rFonts w:ascii="Times New Roman" w:hAnsi="Times New Roman" w:cs="Times New Roman"/>
          <w:sz w:val="24"/>
          <w:szCs w:val="24"/>
        </w:rPr>
        <w:t xml:space="preserve">s </w:t>
      </w:r>
      <w:r w:rsidR="00142E57">
        <w:rPr>
          <w:rFonts w:ascii="Times New Roman" w:hAnsi="Times New Roman" w:cs="Times New Roman"/>
          <w:sz w:val="24"/>
          <w:szCs w:val="24"/>
        </w:rPr>
        <w:t>puesto</w:t>
      </w:r>
      <w:r w:rsidR="007E1356">
        <w:rPr>
          <w:rFonts w:ascii="Times New Roman" w:hAnsi="Times New Roman" w:cs="Times New Roman"/>
          <w:sz w:val="24"/>
          <w:szCs w:val="24"/>
        </w:rPr>
        <w:t>s</w:t>
      </w:r>
      <w:r w:rsidR="00142E57">
        <w:rPr>
          <w:rFonts w:ascii="Times New Roman" w:hAnsi="Times New Roman" w:cs="Times New Roman"/>
          <w:sz w:val="24"/>
          <w:szCs w:val="24"/>
        </w:rPr>
        <w:t xml:space="preserve"> </w:t>
      </w:r>
      <w:r w:rsidR="00480E57">
        <w:rPr>
          <w:rFonts w:ascii="Times New Roman" w:hAnsi="Times New Roman" w:cs="Times New Roman"/>
          <w:sz w:val="24"/>
          <w:szCs w:val="24"/>
        </w:rPr>
        <w:t>deben de velar</w:t>
      </w:r>
      <w:r w:rsidR="007E1356">
        <w:rPr>
          <w:rFonts w:ascii="Times New Roman" w:hAnsi="Times New Roman" w:cs="Times New Roman"/>
          <w:sz w:val="24"/>
          <w:szCs w:val="24"/>
        </w:rPr>
        <w:t xml:space="preserve"> por</w:t>
      </w:r>
      <w:r w:rsidR="00480E57">
        <w:rPr>
          <w:rFonts w:ascii="Times New Roman" w:hAnsi="Times New Roman" w:cs="Times New Roman"/>
          <w:sz w:val="24"/>
          <w:szCs w:val="24"/>
        </w:rPr>
        <w:t xml:space="preserve"> los intereses y el bienestar de la misma</w:t>
      </w:r>
      <w:r w:rsidR="00EB044B">
        <w:rPr>
          <w:rFonts w:ascii="Times New Roman" w:hAnsi="Times New Roman" w:cs="Times New Roman"/>
          <w:sz w:val="24"/>
          <w:szCs w:val="24"/>
        </w:rPr>
        <w:t>. No obstante</w:t>
      </w:r>
      <w:r w:rsidR="00DF6292">
        <w:rPr>
          <w:rFonts w:ascii="Times New Roman" w:hAnsi="Times New Roman" w:cs="Times New Roman"/>
          <w:sz w:val="24"/>
          <w:szCs w:val="24"/>
        </w:rPr>
        <w:t xml:space="preserve">, se observa </w:t>
      </w:r>
      <w:r w:rsidR="001C3FD1">
        <w:rPr>
          <w:rFonts w:ascii="Times New Roman" w:hAnsi="Times New Roman" w:cs="Times New Roman"/>
          <w:sz w:val="24"/>
          <w:szCs w:val="24"/>
        </w:rPr>
        <w:t>que en muchos casos</w:t>
      </w:r>
      <w:r w:rsidR="00446FCB">
        <w:rPr>
          <w:rFonts w:ascii="Times New Roman" w:hAnsi="Times New Roman" w:cs="Times New Roman"/>
          <w:sz w:val="24"/>
          <w:szCs w:val="24"/>
        </w:rPr>
        <w:t xml:space="preserve"> </w:t>
      </w:r>
      <w:r w:rsidR="001C3FD1">
        <w:rPr>
          <w:rFonts w:ascii="Times New Roman" w:hAnsi="Times New Roman" w:cs="Times New Roman"/>
          <w:sz w:val="24"/>
          <w:szCs w:val="24"/>
        </w:rPr>
        <w:t>eso no es así</w:t>
      </w:r>
      <w:r w:rsidR="00E42498">
        <w:rPr>
          <w:rFonts w:ascii="Times New Roman" w:hAnsi="Times New Roman" w:cs="Times New Roman"/>
          <w:sz w:val="24"/>
          <w:szCs w:val="24"/>
        </w:rPr>
        <w:t xml:space="preserve">. </w:t>
      </w:r>
      <w:r w:rsidR="00716393">
        <w:rPr>
          <w:rFonts w:ascii="Times New Roman" w:hAnsi="Times New Roman" w:cs="Times New Roman"/>
          <w:sz w:val="24"/>
          <w:szCs w:val="24"/>
        </w:rPr>
        <w:t>Esto</w:t>
      </w:r>
      <w:r w:rsidR="00DE610D">
        <w:rPr>
          <w:rFonts w:ascii="Times New Roman" w:hAnsi="Times New Roman" w:cs="Times New Roman"/>
          <w:sz w:val="24"/>
          <w:szCs w:val="24"/>
        </w:rPr>
        <w:t xml:space="preserve"> afora a la idea </w:t>
      </w:r>
      <w:r w:rsidR="00277AED">
        <w:rPr>
          <w:rFonts w:ascii="Times New Roman" w:hAnsi="Times New Roman" w:cs="Times New Roman"/>
          <w:sz w:val="24"/>
          <w:szCs w:val="24"/>
        </w:rPr>
        <w:t>que se tiene</w:t>
      </w:r>
      <w:r w:rsidR="00A10EF1">
        <w:rPr>
          <w:rFonts w:ascii="Times New Roman" w:hAnsi="Times New Roman" w:cs="Times New Roman"/>
          <w:sz w:val="24"/>
          <w:szCs w:val="24"/>
        </w:rPr>
        <w:t xml:space="preserve"> de</w:t>
      </w:r>
      <w:r w:rsidR="00B543A1">
        <w:rPr>
          <w:rFonts w:ascii="Times New Roman" w:hAnsi="Times New Roman" w:cs="Times New Roman"/>
          <w:sz w:val="24"/>
          <w:szCs w:val="24"/>
        </w:rPr>
        <w:t xml:space="preserve"> </w:t>
      </w:r>
      <w:r w:rsidR="000E4FD4">
        <w:rPr>
          <w:rFonts w:ascii="Times New Roman" w:hAnsi="Times New Roman" w:cs="Times New Roman"/>
          <w:sz w:val="24"/>
          <w:szCs w:val="24"/>
        </w:rPr>
        <w:t xml:space="preserve">que </w:t>
      </w:r>
      <w:r w:rsidR="00CB4DC5">
        <w:rPr>
          <w:rFonts w:ascii="Times New Roman" w:hAnsi="Times New Roman" w:cs="Times New Roman"/>
          <w:sz w:val="24"/>
          <w:szCs w:val="24"/>
        </w:rPr>
        <w:t xml:space="preserve">ninguna persona </w:t>
      </w:r>
      <w:r w:rsidR="007A1622">
        <w:rPr>
          <w:rFonts w:ascii="Times New Roman" w:hAnsi="Times New Roman" w:cs="Times New Roman"/>
          <w:sz w:val="24"/>
          <w:szCs w:val="24"/>
        </w:rPr>
        <w:t xml:space="preserve">está </w:t>
      </w:r>
      <w:r w:rsidR="00415CCE">
        <w:rPr>
          <w:rFonts w:ascii="Times New Roman" w:hAnsi="Times New Roman" w:cs="Times New Roman"/>
          <w:sz w:val="24"/>
          <w:szCs w:val="24"/>
        </w:rPr>
        <w:t>exenta de cometer</w:t>
      </w:r>
      <w:r w:rsidR="00A10EF1">
        <w:rPr>
          <w:rFonts w:ascii="Times New Roman" w:hAnsi="Times New Roman" w:cs="Times New Roman"/>
          <w:sz w:val="24"/>
          <w:szCs w:val="24"/>
        </w:rPr>
        <w:t xml:space="preserve"> un</w:t>
      </w:r>
      <w:r w:rsidR="00415CCE">
        <w:rPr>
          <w:rFonts w:ascii="Times New Roman" w:hAnsi="Times New Roman" w:cs="Times New Roman"/>
          <w:sz w:val="24"/>
          <w:szCs w:val="24"/>
        </w:rPr>
        <w:t xml:space="preserve"> fraude. </w:t>
      </w:r>
      <w:r w:rsidR="0095184F">
        <w:rPr>
          <w:rFonts w:ascii="Times New Roman" w:hAnsi="Times New Roman" w:cs="Times New Roman"/>
          <w:sz w:val="24"/>
          <w:szCs w:val="24"/>
        </w:rPr>
        <w:t xml:space="preserve">Es tarea de todos en una organización el proteger y </w:t>
      </w:r>
      <w:r w:rsidR="00E00116">
        <w:rPr>
          <w:rFonts w:ascii="Times New Roman" w:hAnsi="Times New Roman" w:cs="Times New Roman"/>
          <w:sz w:val="24"/>
          <w:szCs w:val="24"/>
        </w:rPr>
        <w:t>monitorear que se lleve</w:t>
      </w:r>
      <w:r w:rsidR="00014648">
        <w:rPr>
          <w:rFonts w:ascii="Times New Roman" w:hAnsi="Times New Roman" w:cs="Times New Roman"/>
          <w:sz w:val="24"/>
          <w:szCs w:val="24"/>
        </w:rPr>
        <w:t>n</w:t>
      </w:r>
      <w:r w:rsidR="00E00116">
        <w:rPr>
          <w:rFonts w:ascii="Times New Roman" w:hAnsi="Times New Roman" w:cs="Times New Roman"/>
          <w:sz w:val="24"/>
          <w:szCs w:val="24"/>
        </w:rPr>
        <w:t xml:space="preserve"> a cabo todas las exigencias y políticas </w:t>
      </w:r>
      <w:r w:rsidR="001965E5">
        <w:rPr>
          <w:rFonts w:ascii="Times New Roman" w:hAnsi="Times New Roman" w:cs="Times New Roman"/>
          <w:sz w:val="24"/>
          <w:szCs w:val="24"/>
        </w:rPr>
        <w:t xml:space="preserve">correspondientes </w:t>
      </w:r>
      <w:r w:rsidR="00633132">
        <w:rPr>
          <w:rFonts w:ascii="Times New Roman" w:hAnsi="Times New Roman" w:cs="Times New Roman"/>
          <w:sz w:val="24"/>
          <w:szCs w:val="24"/>
        </w:rPr>
        <w:t xml:space="preserve">de seguridad </w:t>
      </w:r>
      <w:r w:rsidR="00DF192C">
        <w:rPr>
          <w:rFonts w:ascii="Times New Roman" w:hAnsi="Times New Roman" w:cs="Times New Roman"/>
          <w:sz w:val="24"/>
          <w:szCs w:val="24"/>
        </w:rPr>
        <w:t xml:space="preserve">para evitar que ocurran situaciones </w:t>
      </w:r>
      <w:r w:rsidR="00011311">
        <w:rPr>
          <w:rFonts w:ascii="Times New Roman" w:hAnsi="Times New Roman" w:cs="Times New Roman"/>
          <w:sz w:val="24"/>
          <w:szCs w:val="24"/>
        </w:rPr>
        <w:t xml:space="preserve">de fraude </w:t>
      </w:r>
      <w:r w:rsidR="00DF192C">
        <w:rPr>
          <w:rFonts w:ascii="Times New Roman" w:hAnsi="Times New Roman" w:cs="Times New Roman"/>
          <w:sz w:val="24"/>
          <w:szCs w:val="24"/>
        </w:rPr>
        <w:t>como estas</w:t>
      </w:r>
      <w:r w:rsidR="00C1771E">
        <w:rPr>
          <w:rFonts w:ascii="Times New Roman" w:hAnsi="Times New Roman" w:cs="Times New Roman"/>
          <w:sz w:val="24"/>
          <w:szCs w:val="24"/>
        </w:rPr>
        <w:t xml:space="preserve"> en el futuro.</w:t>
      </w:r>
    </w:p>
    <w:p w14:paraId="2196EDF9" w14:textId="04EC4156" w:rsidR="00380043" w:rsidRDefault="00F622A5" w:rsidP="00B84F0F">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En esta investigación </w:t>
      </w:r>
      <w:r w:rsidR="00BA1E9B">
        <w:rPr>
          <w:rFonts w:ascii="Times New Roman" w:hAnsi="Times New Roman" w:cs="Times New Roman"/>
          <w:sz w:val="24"/>
          <w:szCs w:val="24"/>
        </w:rPr>
        <w:t xml:space="preserve">se presenta </w:t>
      </w:r>
      <w:r w:rsidR="0001675E">
        <w:rPr>
          <w:rFonts w:ascii="Times New Roman" w:hAnsi="Times New Roman" w:cs="Times New Roman"/>
          <w:sz w:val="24"/>
          <w:szCs w:val="24"/>
        </w:rPr>
        <w:t xml:space="preserve">un fraude millonario </w:t>
      </w:r>
      <w:r w:rsidR="008A037D">
        <w:rPr>
          <w:rFonts w:ascii="Times New Roman" w:hAnsi="Times New Roman" w:cs="Times New Roman"/>
          <w:sz w:val="24"/>
          <w:szCs w:val="24"/>
        </w:rPr>
        <w:t>cometido contra una institución universitaria</w:t>
      </w:r>
      <w:r w:rsidR="007B5693">
        <w:rPr>
          <w:rFonts w:ascii="Times New Roman" w:hAnsi="Times New Roman" w:cs="Times New Roman"/>
          <w:sz w:val="24"/>
          <w:szCs w:val="24"/>
        </w:rPr>
        <w:t>,</w:t>
      </w:r>
      <w:r w:rsidR="008A037D">
        <w:rPr>
          <w:rFonts w:ascii="Times New Roman" w:hAnsi="Times New Roman" w:cs="Times New Roman"/>
          <w:sz w:val="24"/>
          <w:szCs w:val="24"/>
        </w:rPr>
        <w:t xml:space="preserve"> </w:t>
      </w:r>
      <w:r w:rsidR="004F5C69">
        <w:rPr>
          <w:rFonts w:ascii="Times New Roman" w:hAnsi="Times New Roman" w:cs="Times New Roman"/>
          <w:sz w:val="24"/>
          <w:szCs w:val="24"/>
        </w:rPr>
        <w:t xml:space="preserve">en el </w:t>
      </w:r>
      <w:r w:rsidR="00030ACB">
        <w:rPr>
          <w:rFonts w:ascii="Times New Roman" w:hAnsi="Times New Roman" w:cs="Times New Roman"/>
          <w:sz w:val="24"/>
          <w:szCs w:val="24"/>
        </w:rPr>
        <w:t>e</w:t>
      </w:r>
      <w:r w:rsidR="004F5C69">
        <w:rPr>
          <w:rFonts w:ascii="Times New Roman" w:hAnsi="Times New Roman" w:cs="Times New Roman"/>
          <w:sz w:val="24"/>
          <w:szCs w:val="24"/>
        </w:rPr>
        <w:t xml:space="preserve">stado de </w:t>
      </w:r>
      <w:r w:rsidR="00AA0679">
        <w:rPr>
          <w:rFonts w:ascii="Times New Roman" w:hAnsi="Times New Roman" w:cs="Times New Roman"/>
          <w:sz w:val="24"/>
          <w:szCs w:val="24"/>
        </w:rPr>
        <w:t>Hawaii, Estados Unidos</w:t>
      </w:r>
      <w:r w:rsidR="006B47CC">
        <w:rPr>
          <w:rFonts w:ascii="Times New Roman" w:hAnsi="Times New Roman" w:cs="Times New Roman"/>
          <w:sz w:val="24"/>
          <w:szCs w:val="24"/>
        </w:rPr>
        <w:t>.</w:t>
      </w:r>
      <w:r w:rsidR="003715A5">
        <w:rPr>
          <w:rFonts w:ascii="Times New Roman" w:hAnsi="Times New Roman" w:cs="Times New Roman"/>
          <w:sz w:val="24"/>
          <w:szCs w:val="24"/>
        </w:rPr>
        <w:t xml:space="preserve"> </w:t>
      </w:r>
      <w:r w:rsidR="00B12715">
        <w:rPr>
          <w:rFonts w:ascii="Times New Roman" w:hAnsi="Times New Roman" w:cs="Times New Roman"/>
          <w:sz w:val="24"/>
          <w:szCs w:val="24"/>
        </w:rPr>
        <w:t>Se</w:t>
      </w:r>
      <w:r w:rsidR="00872314">
        <w:rPr>
          <w:rFonts w:ascii="Times New Roman" w:hAnsi="Times New Roman" w:cs="Times New Roman"/>
          <w:sz w:val="24"/>
          <w:szCs w:val="24"/>
        </w:rPr>
        <w:t xml:space="preserve"> presenta</w:t>
      </w:r>
      <w:r w:rsidR="00B12715">
        <w:rPr>
          <w:rFonts w:ascii="Times New Roman" w:hAnsi="Times New Roman" w:cs="Times New Roman"/>
          <w:sz w:val="24"/>
          <w:szCs w:val="24"/>
        </w:rPr>
        <w:t xml:space="preserve">n </w:t>
      </w:r>
      <w:r w:rsidR="00C744D0">
        <w:rPr>
          <w:rFonts w:ascii="Times New Roman" w:hAnsi="Times New Roman" w:cs="Times New Roman"/>
          <w:sz w:val="24"/>
          <w:szCs w:val="24"/>
        </w:rPr>
        <w:t>los hechos</w:t>
      </w:r>
      <w:r w:rsidR="005B3C7C">
        <w:rPr>
          <w:rFonts w:ascii="Times New Roman" w:hAnsi="Times New Roman" w:cs="Times New Roman"/>
          <w:sz w:val="24"/>
          <w:szCs w:val="24"/>
        </w:rPr>
        <w:t xml:space="preserve"> </w:t>
      </w:r>
      <w:r w:rsidR="003D1E20">
        <w:rPr>
          <w:rFonts w:ascii="Times New Roman" w:hAnsi="Times New Roman" w:cs="Times New Roman"/>
          <w:sz w:val="24"/>
          <w:szCs w:val="24"/>
        </w:rPr>
        <w:t>del caso en su totalidad</w:t>
      </w:r>
      <w:r w:rsidR="00BB0DAC">
        <w:rPr>
          <w:rFonts w:ascii="Times New Roman" w:hAnsi="Times New Roman" w:cs="Times New Roman"/>
          <w:sz w:val="24"/>
          <w:szCs w:val="24"/>
        </w:rPr>
        <w:t xml:space="preserve">, las acusaciones </w:t>
      </w:r>
      <w:r w:rsidR="00AE39D8">
        <w:rPr>
          <w:rFonts w:ascii="Times New Roman" w:hAnsi="Times New Roman" w:cs="Times New Roman"/>
          <w:sz w:val="24"/>
          <w:szCs w:val="24"/>
        </w:rPr>
        <w:t>presentadas por la fiscalía</w:t>
      </w:r>
      <w:r w:rsidR="00A00F95">
        <w:rPr>
          <w:rFonts w:ascii="Times New Roman" w:hAnsi="Times New Roman" w:cs="Times New Roman"/>
          <w:sz w:val="24"/>
          <w:szCs w:val="24"/>
        </w:rPr>
        <w:t xml:space="preserve"> y que enfrenta el acusado</w:t>
      </w:r>
      <w:r w:rsidR="00C9717A">
        <w:rPr>
          <w:rFonts w:ascii="Times New Roman" w:hAnsi="Times New Roman" w:cs="Times New Roman"/>
          <w:sz w:val="24"/>
          <w:szCs w:val="24"/>
        </w:rPr>
        <w:t xml:space="preserve"> </w:t>
      </w:r>
      <w:r w:rsidR="00B84F0F" w:rsidRPr="00B84F0F">
        <w:rPr>
          <w:rFonts w:ascii="Times New Roman" w:hAnsi="Times New Roman" w:cs="Times New Roman"/>
          <w:sz w:val="24"/>
          <w:szCs w:val="24"/>
        </w:rPr>
        <w:t>y las</w:t>
      </w:r>
      <w:r w:rsidR="00B84F0F">
        <w:rPr>
          <w:rFonts w:ascii="Times New Roman" w:hAnsi="Times New Roman" w:cs="Times New Roman"/>
          <w:sz w:val="24"/>
          <w:szCs w:val="24"/>
        </w:rPr>
        <w:t xml:space="preserve"> </w:t>
      </w:r>
      <w:r w:rsidR="00B84F0F" w:rsidRPr="00B84F0F">
        <w:rPr>
          <w:rFonts w:ascii="Times New Roman" w:hAnsi="Times New Roman" w:cs="Times New Roman"/>
          <w:sz w:val="24"/>
          <w:szCs w:val="24"/>
        </w:rPr>
        <w:t>penalidades a las que se expone</w:t>
      </w:r>
      <w:r w:rsidR="001E6ABB">
        <w:rPr>
          <w:rFonts w:ascii="Times New Roman" w:hAnsi="Times New Roman" w:cs="Times New Roman"/>
          <w:sz w:val="24"/>
          <w:szCs w:val="24"/>
        </w:rPr>
        <w:t xml:space="preserve"> esta persona por haber cometido el delito.</w:t>
      </w:r>
      <w:r w:rsidR="00E0134E">
        <w:rPr>
          <w:rFonts w:ascii="Times New Roman" w:hAnsi="Times New Roman" w:cs="Times New Roman"/>
          <w:sz w:val="24"/>
          <w:szCs w:val="24"/>
        </w:rPr>
        <w:t xml:space="preserve"> </w:t>
      </w:r>
      <w:r w:rsidR="00030ACB">
        <w:rPr>
          <w:rFonts w:ascii="Times New Roman" w:hAnsi="Times New Roman" w:cs="Times New Roman"/>
          <w:sz w:val="24"/>
          <w:szCs w:val="24"/>
        </w:rPr>
        <w:t>E</w:t>
      </w:r>
      <w:r w:rsidR="00E0134E">
        <w:rPr>
          <w:rFonts w:ascii="Times New Roman" w:hAnsi="Times New Roman" w:cs="Times New Roman"/>
          <w:sz w:val="24"/>
          <w:szCs w:val="24"/>
        </w:rPr>
        <w:t>ntr</w:t>
      </w:r>
      <w:r w:rsidR="00933F46">
        <w:rPr>
          <w:rFonts w:ascii="Times New Roman" w:hAnsi="Times New Roman" w:cs="Times New Roman"/>
          <w:sz w:val="24"/>
          <w:szCs w:val="24"/>
        </w:rPr>
        <w:t>e</w:t>
      </w:r>
      <w:r w:rsidR="00E0134E">
        <w:rPr>
          <w:rFonts w:ascii="Times New Roman" w:hAnsi="Times New Roman" w:cs="Times New Roman"/>
          <w:sz w:val="24"/>
          <w:szCs w:val="24"/>
        </w:rPr>
        <w:t xml:space="preserve"> otros pormenores </w:t>
      </w:r>
      <w:r w:rsidR="00620EAB">
        <w:rPr>
          <w:rFonts w:ascii="Times New Roman" w:hAnsi="Times New Roman" w:cs="Times New Roman"/>
          <w:sz w:val="24"/>
          <w:szCs w:val="24"/>
        </w:rPr>
        <w:t>del caso.</w:t>
      </w:r>
    </w:p>
    <w:p w14:paraId="705955FE" w14:textId="6CF2E205" w:rsidR="00A23A98" w:rsidRPr="00A23A98" w:rsidRDefault="00A23A98" w:rsidP="00A23A98">
      <w:pPr>
        <w:spacing w:line="480" w:lineRule="auto"/>
        <w:rPr>
          <w:rFonts w:ascii="Times New Roman" w:hAnsi="Times New Roman" w:cs="Times New Roman"/>
          <w:b/>
          <w:sz w:val="24"/>
          <w:szCs w:val="24"/>
        </w:rPr>
      </w:pPr>
      <w:r w:rsidRPr="00A23A98">
        <w:rPr>
          <w:rFonts w:ascii="Times New Roman" w:hAnsi="Times New Roman" w:cs="Times New Roman"/>
          <w:b/>
          <w:sz w:val="24"/>
          <w:szCs w:val="24"/>
        </w:rPr>
        <w:t>Descripción del caso</w:t>
      </w:r>
    </w:p>
    <w:p w14:paraId="73199FCE" w14:textId="48336FCF" w:rsidR="002C1FA7" w:rsidRDefault="00AF6EA1"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Numero de caso</w:t>
      </w:r>
      <w:r w:rsidR="004D5407">
        <w:rPr>
          <w:rFonts w:ascii="Times New Roman" w:hAnsi="Times New Roman" w:cs="Times New Roman"/>
          <w:sz w:val="24"/>
          <w:szCs w:val="24"/>
        </w:rPr>
        <w:t xml:space="preserve">: </w:t>
      </w:r>
      <w:r w:rsidR="00FA7393" w:rsidRPr="00EB2481">
        <w:rPr>
          <w:rFonts w:ascii="Times New Roman" w:hAnsi="Times New Roman" w:cs="Times New Roman"/>
          <w:sz w:val="24"/>
          <w:szCs w:val="24"/>
        </w:rPr>
        <w:t>1: 17-cr-00301-SOM</w:t>
      </w:r>
    </w:p>
    <w:p w14:paraId="7855249F" w14:textId="3BC8E4C1" w:rsidR="00FE1EE4" w:rsidRDefault="00D32716"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Partes del caso: </w:t>
      </w:r>
      <w:r w:rsidR="00080136">
        <w:rPr>
          <w:rFonts w:ascii="Times New Roman" w:hAnsi="Times New Roman" w:cs="Times New Roman"/>
          <w:sz w:val="24"/>
          <w:szCs w:val="24"/>
        </w:rPr>
        <w:t>USA</w:t>
      </w:r>
      <w:r w:rsidR="00080136" w:rsidRPr="00EB2481">
        <w:rPr>
          <w:rFonts w:ascii="Times New Roman" w:hAnsi="Times New Roman" w:cs="Times New Roman"/>
          <w:sz w:val="24"/>
          <w:szCs w:val="24"/>
        </w:rPr>
        <w:t xml:space="preserve"> v. P</w:t>
      </w:r>
      <w:r w:rsidR="00080136">
        <w:rPr>
          <w:rFonts w:ascii="Times New Roman" w:hAnsi="Times New Roman" w:cs="Times New Roman"/>
          <w:sz w:val="24"/>
          <w:szCs w:val="24"/>
        </w:rPr>
        <w:t>ablo M. Rivera (2017)</w:t>
      </w:r>
    </w:p>
    <w:p w14:paraId="4311BF56" w14:textId="7A4B4544" w:rsidR="009A2FC2" w:rsidRDefault="00996CAB"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A</w:t>
      </w:r>
      <w:r w:rsidR="00D562FD">
        <w:rPr>
          <w:rFonts w:ascii="Times New Roman" w:hAnsi="Times New Roman" w:cs="Times New Roman"/>
          <w:sz w:val="24"/>
          <w:szCs w:val="24"/>
        </w:rPr>
        <w:t xml:space="preserve">cusado: </w:t>
      </w:r>
      <w:r w:rsidR="00433830" w:rsidRPr="00433830">
        <w:rPr>
          <w:rFonts w:ascii="Times New Roman" w:hAnsi="Times New Roman" w:cs="Times New Roman"/>
          <w:sz w:val="24"/>
          <w:szCs w:val="24"/>
        </w:rPr>
        <w:t>Pablo M. Rivera, de 41 años,</w:t>
      </w:r>
      <w:r w:rsidR="00B57CCD" w:rsidRPr="00B57CCD">
        <w:rPr>
          <w:rFonts w:ascii="Times New Roman" w:hAnsi="Times New Roman" w:cs="Times New Roman"/>
          <w:sz w:val="24"/>
          <w:szCs w:val="24"/>
        </w:rPr>
        <w:t xml:space="preserve"> director financiero de la Universidad de las Naciones</w:t>
      </w:r>
      <w:r w:rsidR="00C2547B">
        <w:rPr>
          <w:rFonts w:ascii="Times New Roman" w:hAnsi="Times New Roman" w:cs="Times New Roman"/>
          <w:sz w:val="24"/>
          <w:szCs w:val="24"/>
        </w:rPr>
        <w:t xml:space="preserve">. </w:t>
      </w:r>
      <w:r w:rsidR="004B13E4">
        <w:rPr>
          <w:rFonts w:ascii="Times New Roman" w:hAnsi="Times New Roman" w:cs="Times New Roman"/>
          <w:sz w:val="24"/>
          <w:szCs w:val="24"/>
        </w:rPr>
        <w:t>Estado de Hawaii, Estados Unidos.</w:t>
      </w:r>
    </w:p>
    <w:p w14:paraId="175F6E93" w14:textId="41A5F428" w:rsidR="00B25CB8" w:rsidRDefault="00B25CB8"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Demandante: </w:t>
      </w:r>
      <w:r w:rsidR="004331BF" w:rsidRPr="00330D9A">
        <w:rPr>
          <w:rFonts w:ascii="Times New Roman" w:hAnsi="Times New Roman" w:cs="Times New Roman"/>
          <w:sz w:val="24"/>
          <w:szCs w:val="24"/>
        </w:rPr>
        <w:t>Universidad de las Naciones (UOFN)</w:t>
      </w:r>
    </w:p>
    <w:p w14:paraId="5BE1D76F" w14:textId="59907011" w:rsidR="00430442" w:rsidRDefault="00430442" w:rsidP="000A007E">
      <w:pPr>
        <w:spacing w:line="480" w:lineRule="auto"/>
        <w:ind w:firstLine="708"/>
        <w:rPr>
          <w:rFonts w:ascii="Times New Roman" w:hAnsi="Times New Roman" w:cs="Times New Roman"/>
          <w:sz w:val="24"/>
          <w:szCs w:val="24"/>
        </w:rPr>
      </w:pPr>
      <w:r w:rsidRPr="00430442">
        <w:rPr>
          <w:rFonts w:ascii="Times New Roman" w:hAnsi="Times New Roman" w:cs="Times New Roman"/>
          <w:sz w:val="24"/>
          <w:szCs w:val="24"/>
        </w:rPr>
        <w:t>La compañía relacionada:</w:t>
      </w:r>
      <w:r w:rsidR="00E04068">
        <w:rPr>
          <w:rFonts w:ascii="Times New Roman" w:hAnsi="Times New Roman" w:cs="Times New Roman"/>
          <w:sz w:val="24"/>
          <w:szCs w:val="24"/>
        </w:rPr>
        <w:t xml:space="preserve"> </w:t>
      </w:r>
      <w:r w:rsidR="00774A60" w:rsidRPr="00B2401A">
        <w:rPr>
          <w:rFonts w:ascii="Times New Roman" w:hAnsi="Times New Roman" w:cs="Times New Roman"/>
          <w:sz w:val="24"/>
          <w:szCs w:val="24"/>
        </w:rPr>
        <w:t>KJ Walk, Inc.</w:t>
      </w:r>
    </w:p>
    <w:p w14:paraId="5C482B02" w14:textId="053CFCA3" w:rsidR="00CA7C48" w:rsidRPr="0019338C" w:rsidRDefault="00E34075" w:rsidP="00C629E4">
      <w:pPr>
        <w:spacing w:line="480" w:lineRule="auto"/>
        <w:ind w:firstLine="708"/>
        <w:rPr>
          <w:rFonts w:ascii="Times New Roman" w:hAnsi="Times New Roman" w:cs="Times New Roman"/>
          <w:sz w:val="24"/>
          <w:szCs w:val="24"/>
          <w:lang w:val="en-US"/>
        </w:rPr>
      </w:pPr>
      <w:proofErr w:type="spellStart"/>
      <w:r w:rsidRPr="0019338C">
        <w:rPr>
          <w:rFonts w:ascii="Times New Roman" w:hAnsi="Times New Roman" w:cs="Times New Roman"/>
          <w:sz w:val="24"/>
          <w:szCs w:val="24"/>
          <w:lang w:val="en-US"/>
        </w:rPr>
        <w:t>Investigador</w:t>
      </w:r>
      <w:proofErr w:type="spellEnd"/>
      <w:r w:rsidRPr="0019338C">
        <w:rPr>
          <w:rFonts w:ascii="Times New Roman" w:hAnsi="Times New Roman" w:cs="Times New Roman"/>
          <w:sz w:val="24"/>
          <w:szCs w:val="24"/>
          <w:lang w:val="en-US"/>
        </w:rPr>
        <w:t xml:space="preserve">: </w:t>
      </w:r>
      <w:r w:rsidR="00854DCE" w:rsidRPr="0019338C">
        <w:rPr>
          <w:rFonts w:ascii="Times New Roman" w:hAnsi="Times New Roman" w:cs="Times New Roman"/>
          <w:sz w:val="24"/>
          <w:szCs w:val="24"/>
          <w:lang w:val="en-US"/>
        </w:rPr>
        <w:t>Gregory Turner</w:t>
      </w:r>
      <w:r w:rsidR="00C9343F" w:rsidRPr="0019338C">
        <w:rPr>
          <w:rFonts w:ascii="Times New Roman" w:hAnsi="Times New Roman" w:cs="Times New Roman"/>
          <w:sz w:val="24"/>
          <w:szCs w:val="24"/>
          <w:lang w:val="en-US"/>
        </w:rPr>
        <w:t xml:space="preserve">, </w:t>
      </w:r>
      <w:r w:rsidR="00B25EF8" w:rsidRPr="0019338C">
        <w:rPr>
          <w:rFonts w:ascii="Times New Roman" w:hAnsi="Times New Roman" w:cs="Times New Roman"/>
          <w:sz w:val="24"/>
          <w:szCs w:val="24"/>
          <w:lang w:val="en-US"/>
        </w:rPr>
        <w:t>Federal Bureau of Investigation (FBI)</w:t>
      </w:r>
      <w:r w:rsidR="00C9343F" w:rsidRPr="0019338C">
        <w:rPr>
          <w:rFonts w:ascii="Times New Roman" w:hAnsi="Times New Roman" w:cs="Times New Roman"/>
          <w:sz w:val="24"/>
          <w:szCs w:val="24"/>
          <w:lang w:val="en-US"/>
        </w:rPr>
        <w:t>.</w:t>
      </w:r>
    </w:p>
    <w:p w14:paraId="3C9F3260" w14:textId="60DEBEBC" w:rsidR="008A217F" w:rsidRPr="008A217F" w:rsidRDefault="008A217F" w:rsidP="00C629E4">
      <w:pPr>
        <w:spacing w:line="480" w:lineRule="auto"/>
        <w:ind w:firstLine="708"/>
        <w:rPr>
          <w:rFonts w:ascii="Times New Roman" w:hAnsi="Times New Roman" w:cs="Times New Roman"/>
          <w:sz w:val="24"/>
          <w:szCs w:val="24"/>
        </w:rPr>
      </w:pPr>
      <w:r w:rsidRPr="008A217F">
        <w:rPr>
          <w:rFonts w:ascii="Times New Roman" w:hAnsi="Times New Roman" w:cs="Times New Roman"/>
          <w:sz w:val="24"/>
          <w:szCs w:val="24"/>
        </w:rPr>
        <w:t>Abogado del demandante: Michael Nammar</w:t>
      </w:r>
    </w:p>
    <w:p w14:paraId="14839045" w14:textId="59C17A65" w:rsidR="008A217F" w:rsidRDefault="008A217F" w:rsidP="000A007E">
      <w:pPr>
        <w:spacing w:line="480" w:lineRule="auto"/>
        <w:ind w:firstLine="708"/>
        <w:rPr>
          <w:rFonts w:ascii="Times New Roman" w:hAnsi="Times New Roman" w:cs="Times New Roman"/>
          <w:sz w:val="24"/>
          <w:szCs w:val="24"/>
        </w:rPr>
      </w:pPr>
      <w:r w:rsidRPr="008A217F">
        <w:rPr>
          <w:rFonts w:ascii="Times New Roman" w:hAnsi="Times New Roman" w:cs="Times New Roman"/>
          <w:sz w:val="24"/>
          <w:szCs w:val="24"/>
        </w:rPr>
        <w:t>Abogado del demandado: Lynn Panagakos</w:t>
      </w:r>
    </w:p>
    <w:p w14:paraId="6E8164C8" w14:textId="08E43268" w:rsidR="00C25778" w:rsidRDefault="00607962" w:rsidP="000A007E">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Fiscal: </w:t>
      </w:r>
      <w:r w:rsidR="00C25778" w:rsidRPr="00B2401A">
        <w:rPr>
          <w:rFonts w:ascii="Times New Roman" w:hAnsi="Times New Roman" w:cs="Times New Roman"/>
          <w:sz w:val="24"/>
          <w:szCs w:val="24"/>
        </w:rPr>
        <w:t xml:space="preserve">Elliott Enoki, fiscal interino de los Estados Unidos para el </w:t>
      </w:r>
      <w:r w:rsidR="008655CB">
        <w:rPr>
          <w:rFonts w:ascii="Times New Roman" w:hAnsi="Times New Roman" w:cs="Times New Roman"/>
          <w:sz w:val="24"/>
          <w:szCs w:val="24"/>
        </w:rPr>
        <w:t>D</w:t>
      </w:r>
      <w:r w:rsidR="00C25778" w:rsidRPr="00B2401A">
        <w:rPr>
          <w:rFonts w:ascii="Times New Roman" w:hAnsi="Times New Roman" w:cs="Times New Roman"/>
          <w:sz w:val="24"/>
          <w:szCs w:val="24"/>
        </w:rPr>
        <w:t>istrito de Hawa</w:t>
      </w:r>
      <w:r>
        <w:rPr>
          <w:rFonts w:ascii="Times New Roman" w:hAnsi="Times New Roman" w:cs="Times New Roman"/>
          <w:sz w:val="24"/>
          <w:szCs w:val="24"/>
        </w:rPr>
        <w:t xml:space="preserve">ii. </w:t>
      </w:r>
    </w:p>
    <w:p w14:paraId="508630BD" w14:textId="77777777" w:rsidR="009F3AA5" w:rsidRDefault="00BB212F" w:rsidP="009F3AA5">
      <w:pPr>
        <w:spacing w:line="480" w:lineRule="auto"/>
        <w:ind w:firstLine="708"/>
        <w:rPr>
          <w:rFonts w:ascii="Times New Roman" w:hAnsi="Times New Roman" w:cs="Times New Roman"/>
          <w:sz w:val="24"/>
          <w:szCs w:val="24"/>
        </w:rPr>
      </w:pPr>
      <w:r w:rsidRPr="00BB212F">
        <w:rPr>
          <w:rFonts w:ascii="Times New Roman" w:hAnsi="Times New Roman" w:cs="Times New Roman"/>
          <w:sz w:val="24"/>
          <w:szCs w:val="24"/>
        </w:rPr>
        <w:t>Juez:</w:t>
      </w:r>
      <w:r w:rsidR="007261F2" w:rsidRPr="007261F2">
        <w:rPr>
          <w:rFonts w:ascii="Times New Roman" w:hAnsi="Times New Roman" w:cs="Times New Roman"/>
          <w:sz w:val="24"/>
          <w:szCs w:val="24"/>
        </w:rPr>
        <w:t xml:space="preserve"> Susan Oki Mollway</w:t>
      </w:r>
      <w:r w:rsidR="00DA5223">
        <w:rPr>
          <w:rFonts w:ascii="Times New Roman" w:hAnsi="Times New Roman" w:cs="Times New Roman"/>
          <w:sz w:val="24"/>
          <w:szCs w:val="24"/>
        </w:rPr>
        <w:t xml:space="preserve">, </w:t>
      </w:r>
      <w:r w:rsidR="00DA5223" w:rsidRPr="007261F2">
        <w:rPr>
          <w:rFonts w:ascii="Times New Roman" w:hAnsi="Times New Roman" w:cs="Times New Roman"/>
          <w:sz w:val="24"/>
          <w:szCs w:val="24"/>
        </w:rPr>
        <w:t>Jueza de Distrito de los Estados Unidos</w:t>
      </w:r>
      <w:r w:rsidR="00DA5223">
        <w:rPr>
          <w:rFonts w:ascii="Times New Roman" w:hAnsi="Times New Roman" w:cs="Times New Roman"/>
          <w:sz w:val="24"/>
          <w:szCs w:val="24"/>
        </w:rPr>
        <w:t>.</w:t>
      </w:r>
    </w:p>
    <w:p w14:paraId="68BDBC85" w14:textId="635BB6F1" w:rsidR="00B2510C" w:rsidRPr="00607962" w:rsidRDefault="00BC31FE" w:rsidP="009F3AA5">
      <w:pPr>
        <w:spacing w:line="480" w:lineRule="auto"/>
        <w:rPr>
          <w:rFonts w:ascii="Times New Roman" w:hAnsi="Times New Roman" w:cs="Times New Roman"/>
          <w:sz w:val="24"/>
          <w:szCs w:val="24"/>
        </w:rPr>
      </w:pPr>
      <w:r w:rsidRPr="00491214">
        <w:rPr>
          <w:rFonts w:ascii="Times New Roman" w:hAnsi="Times New Roman" w:cs="Times New Roman"/>
          <w:b/>
          <w:sz w:val="24"/>
          <w:szCs w:val="24"/>
        </w:rPr>
        <w:t>Trasfondo</w:t>
      </w:r>
      <w:r w:rsidR="00B2510C" w:rsidRPr="00491214">
        <w:rPr>
          <w:rFonts w:ascii="Times New Roman" w:hAnsi="Times New Roman" w:cs="Times New Roman"/>
          <w:b/>
          <w:sz w:val="24"/>
          <w:szCs w:val="24"/>
        </w:rPr>
        <w:t xml:space="preserve"> </w:t>
      </w:r>
    </w:p>
    <w:p w14:paraId="6647D030" w14:textId="3431D19F" w:rsidR="00DE374E" w:rsidRDefault="00F933F3" w:rsidP="00735792">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Según lo que se desprende del pliego acusatorio </w:t>
      </w:r>
      <w:r w:rsidR="00F742AB">
        <w:rPr>
          <w:rFonts w:ascii="Times New Roman" w:hAnsi="Times New Roman" w:cs="Times New Roman"/>
          <w:sz w:val="24"/>
          <w:szCs w:val="24"/>
        </w:rPr>
        <w:t xml:space="preserve">en el caso </w:t>
      </w:r>
      <w:r w:rsidR="00517775">
        <w:rPr>
          <w:rFonts w:ascii="Times New Roman" w:hAnsi="Times New Roman" w:cs="Times New Roman"/>
          <w:sz w:val="24"/>
          <w:szCs w:val="24"/>
        </w:rPr>
        <w:t>USA</w:t>
      </w:r>
      <w:r w:rsidR="00517775" w:rsidRPr="00EB2481">
        <w:rPr>
          <w:rFonts w:ascii="Times New Roman" w:hAnsi="Times New Roman" w:cs="Times New Roman"/>
          <w:sz w:val="24"/>
          <w:szCs w:val="24"/>
        </w:rPr>
        <w:t xml:space="preserve"> v. P</w:t>
      </w:r>
      <w:r w:rsidR="00EB1929">
        <w:rPr>
          <w:rFonts w:ascii="Times New Roman" w:hAnsi="Times New Roman" w:cs="Times New Roman"/>
          <w:sz w:val="24"/>
          <w:szCs w:val="24"/>
        </w:rPr>
        <w:t>ablo M. Rivera (</w:t>
      </w:r>
      <w:r w:rsidR="008C5C9C">
        <w:rPr>
          <w:rFonts w:ascii="Times New Roman" w:hAnsi="Times New Roman" w:cs="Times New Roman"/>
          <w:sz w:val="24"/>
          <w:szCs w:val="24"/>
        </w:rPr>
        <w:t>2017</w:t>
      </w:r>
      <w:r w:rsidR="0095152A">
        <w:rPr>
          <w:rFonts w:ascii="Times New Roman" w:hAnsi="Times New Roman" w:cs="Times New Roman"/>
          <w:sz w:val="24"/>
          <w:szCs w:val="24"/>
        </w:rPr>
        <w:t xml:space="preserve">) </w:t>
      </w:r>
      <w:r w:rsidR="00874BA4">
        <w:rPr>
          <w:rFonts w:ascii="Times New Roman" w:hAnsi="Times New Roman" w:cs="Times New Roman"/>
          <w:sz w:val="24"/>
          <w:szCs w:val="24"/>
        </w:rPr>
        <w:t>e</w:t>
      </w:r>
      <w:r w:rsidR="0095152A">
        <w:rPr>
          <w:rFonts w:ascii="Times New Roman" w:hAnsi="Times New Roman" w:cs="Times New Roman"/>
          <w:sz w:val="24"/>
          <w:szCs w:val="24"/>
        </w:rPr>
        <w:t xml:space="preserve">l </w:t>
      </w:r>
      <w:r w:rsidR="00F4778D">
        <w:rPr>
          <w:rFonts w:ascii="Times New Roman" w:hAnsi="Times New Roman" w:cs="Times New Roman"/>
          <w:sz w:val="24"/>
          <w:szCs w:val="24"/>
        </w:rPr>
        <w:t xml:space="preserve">señor </w:t>
      </w:r>
      <w:r w:rsidR="00600351" w:rsidRPr="00600351">
        <w:rPr>
          <w:rFonts w:ascii="Times New Roman" w:hAnsi="Times New Roman" w:cs="Times New Roman"/>
          <w:sz w:val="24"/>
          <w:szCs w:val="24"/>
        </w:rPr>
        <w:t>Pablo M. Rivera, de 41 años</w:t>
      </w:r>
      <w:r w:rsidR="005647F3">
        <w:rPr>
          <w:rFonts w:ascii="Times New Roman" w:hAnsi="Times New Roman" w:cs="Times New Roman"/>
          <w:sz w:val="24"/>
          <w:szCs w:val="24"/>
        </w:rPr>
        <w:t xml:space="preserve"> y</w:t>
      </w:r>
      <w:r w:rsidR="00600351" w:rsidRPr="00600351">
        <w:rPr>
          <w:rFonts w:ascii="Times New Roman" w:hAnsi="Times New Roman" w:cs="Times New Roman"/>
          <w:sz w:val="24"/>
          <w:szCs w:val="24"/>
        </w:rPr>
        <w:t xml:space="preserve"> de Honolulu,</w:t>
      </w:r>
      <w:r w:rsidR="00F559A7">
        <w:rPr>
          <w:rFonts w:ascii="Times New Roman" w:hAnsi="Times New Roman" w:cs="Times New Roman"/>
          <w:sz w:val="24"/>
          <w:szCs w:val="24"/>
        </w:rPr>
        <w:t xml:space="preserve"> Hawaii</w:t>
      </w:r>
      <w:r w:rsidR="00F4778D">
        <w:rPr>
          <w:rFonts w:ascii="Times New Roman" w:hAnsi="Times New Roman" w:cs="Times New Roman"/>
          <w:sz w:val="24"/>
          <w:szCs w:val="24"/>
        </w:rPr>
        <w:t xml:space="preserve"> </w:t>
      </w:r>
      <w:r w:rsidR="00330D9A" w:rsidRPr="00330D9A">
        <w:rPr>
          <w:rFonts w:ascii="Times New Roman" w:hAnsi="Times New Roman" w:cs="Times New Roman"/>
          <w:sz w:val="24"/>
          <w:szCs w:val="24"/>
        </w:rPr>
        <w:t>e</w:t>
      </w:r>
      <w:r w:rsidR="006014C3">
        <w:rPr>
          <w:rFonts w:ascii="Times New Roman" w:hAnsi="Times New Roman" w:cs="Times New Roman"/>
          <w:sz w:val="24"/>
          <w:szCs w:val="24"/>
        </w:rPr>
        <w:t>ra</w:t>
      </w:r>
      <w:r w:rsidR="0087509D">
        <w:rPr>
          <w:rFonts w:ascii="Times New Roman" w:hAnsi="Times New Roman" w:cs="Times New Roman"/>
          <w:sz w:val="24"/>
          <w:szCs w:val="24"/>
        </w:rPr>
        <w:t xml:space="preserve"> el</w:t>
      </w:r>
      <w:r w:rsidR="00330D9A" w:rsidRPr="00330D9A">
        <w:rPr>
          <w:rFonts w:ascii="Times New Roman" w:hAnsi="Times New Roman" w:cs="Times New Roman"/>
          <w:sz w:val="24"/>
          <w:szCs w:val="24"/>
        </w:rPr>
        <w:t xml:space="preserve"> Oficial Principal de Finanzas de la Universidad de las Naciones (UOFN)</w:t>
      </w:r>
      <w:r w:rsidR="00953CFA">
        <w:rPr>
          <w:rFonts w:ascii="Times New Roman" w:hAnsi="Times New Roman" w:cs="Times New Roman"/>
          <w:sz w:val="24"/>
          <w:szCs w:val="24"/>
        </w:rPr>
        <w:t xml:space="preserve"> </w:t>
      </w:r>
      <w:r w:rsidR="00AA78F0">
        <w:rPr>
          <w:rFonts w:ascii="Times New Roman" w:hAnsi="Times New Roman" w:cs="Times New Roman"/>
          <w:sz w:val="24"/>
          <w:szCs w:val="24"/>
        </w:rPr>
        <w:t xml:space="preserve">cuando este cometió el </w:t>
      </w:r>
      <w:r w:rsidR="00DC3AA2">
        <w:rPr>
          <w:rFonts w:ascii="Times New Roman" w:hAnsi="Times New Roman" w:cs="Times New Roman"/>
          <w:sz w:val="24"/>
          <w:szCs w:val="24"/>
        </w:rPr>
        <w:t>fraude</w:t>
      </w:r>
      <w:r w:rsidR="00AA78F0">
        <w:rPr>
          <w:rFonts w:ascii="Times New Roman" w:hAnsi="Times New Roman" w:cs="Times New Roman"/>
          <w:sz w:val="24"/>
          <w:szCs w:val="24"/>
        </w:rPr>
        <w:t xml:space="preserve">. </w:t>
      </w:r>
    </w:p>
    <w:p w14:paraId="088481B1" w14:textId="50E675F4" w:rsidR="00DE374E" w:rsidRDefault="00DE374E" w:rsidP="004849D6">
      <w:pPr>
        <w:spacing w:line="480" w:lineRule="auto"/>
        <w:ind w:firstLine="708"/>
        <w:rPr>
          <w:rFonts w:ascii="Times New Roman" w:hAnsi="Times New Roman" w:cs="Times New Roman"/>
          <w:sz w:val="24"/>
          <w:szCs w:val="24"/>
        </w:rPr>
      </w:pPr>
      <w:r w:rsidRPr="000A60A9">
        <w:rPr>
          <w:rFonts w:ascii="Times New Roman" w:hAnsi="Times New Roman" w:cs="Times New Roman"/>
          <w:sz w:val="24"/>
          <w:szCs w:val="24"/>
        </w:rPr>
        <w:t>De acuerdo con</w:t>
      </w:r>
      <w:r w:rsidR="000914CD">
        <w:rPr>
          <w:rFonts w:ascii="Times New Roman" w:hAnsi="Times New Roman" w:cs="Times New Roman"/>
          <w:sz w:val="24"/>
          <w:szCs w:val="24"/>
        </w:rPr>
        <w:t xml:space="preserve"> los</w:t>
      </w:r>
      <w:r w:rsidRPr="000A60A9">
        <w:rPr>
          <w:rFonts w:ascii="Times New Roman" w:hAnsi="Times New Roman" w:cs="Times New Roman"/>
          <w:sz w:val="24"/>
          <w:szCs w:val="24"/>
        </w:rPr>
        <w:t xml:space="preserve"> documentos judiciales, de julio de 2014 a enero de 2017,</w:t>
      </w:r>
      <w:r w:rsidR="00547428">
        <w:rPr>
          <w:rFonts w:ascii="Times New Roman" w:hAnsi="Times New Roman" w:cs="Times New Roman"/>
          <w:sz w:val="24"/>
          <w:szCs w:val="24"/>
        </w:rPr>
        <w:t xml:space="preserve"> Pablo M. Rivera</w:t>
      </w:r>
      <w:r w:rsidR="00215DDB" w:rsidRPr="00B2401A">
        <w:rPr>
          <w:rFonts w:ascii="Times New Roman" w:hAnsi="Times New Roman" w:cs="Times New Roman"/>
          <w:sz w:val="24"/>
          <w:szCs w:val="24"/>
        </w:rPr>
        <w:t xml:space="preserve">, </w:t>
      </w:r>
      <w:r w:rsidRPr="000A60A9">
        <w:rPr>
          <w:rFonts w:ascii="Times New Roman" w:hAnsi="Times New Roman" w:cs="Times New Roman"/>
          <w:sz w:val="24"/>
          <w:szCs w:val="24"/>
        </w:rPr>
        <w:t>defraudó a</w:t>
      </w:r>
      <w:r w:rsidR="00DB5141" w:rsidRPr="00DB5141">
        <w:rPr>
          <w:rFonts w:ascii="Times New Roman" w:hAnsi="Times New Roman" w:cs="Times New Roman"/>
          <w:sz w:val="24"/>
          <w:szCs w:val="24"/>
        </w:rPr>
        <w:t xml:space="preserve"> </w:t>
      </w:r>
      <w:r w:rsidR="00DB5141" w:rsidRPr="00330D9A">
        <w:rPr>
          <w:rFonts w:ascii="Times New Roman" w:hAnsi="Times New Roman" w:cs="Times New Roman"/>
          <w:sz w:val="24"/>
          <w:szCs w:val="24"/>
        </w:rPr>
        <w:t>la Universidad de las Naciones</w:t>
      </w:r>
      <w:r w:rsidRPr="000A60A9">
        <w:rPr>
          <w:rFonts w:ascii="Times New Roman" w:hAnsi="Times New Roman" w:cs="Times New Roman"/>
          <w:sz w:val="24"/>
          <w:szCs w:val="24"/>
        </w:rPr>
        <w:t xml:space="preserve"> </w:t>
      </w:r>
      <w:r w:rsidR="003E4751">
        <w:rPr>
          <w:rFonts w:ascii="Times New Roman" w:hAnsi="Times New Roman" w:cs="Times New Roman"/>
          <w:sz w:val="24"/>
          <w:szCs w:val="24"/>
        </w:rPr>
        <w:t>(</w:t>
      </w:r>
      <w:r w:rsidRPr="000A60A9">
        <w:rPr>
          <w:rFonts w:ascii="Times New Roman" w:hAnsi="Times New Roman" w:cs="Times New Roman"/>
          <w:sz w:val="24"/>
          <w:szCs w:val="24"/>
        </w:rPr>
        <w:t>UOFN</w:t>
      </w:r>
      <w:r w:rsidR="003E4751">
        <w:rPr>
          <w:rFonts w:ascii="Times New Roman" w:hAnsi="Times New Roman" w:cs="Times New Roman"/>
          <w:sz w:val="24"/>
          <w:szCs w:val="24"/>
        </w:rPr>
        <w:t>)</w:t>
      </w:r>
      <w:r w:rsidRPr="000A60A9">
        <w:rPr>
          <w:rFonts w:ascii="Times New Roman" w:hAnsi="Times New Roman" w:cs="Times New Roman"/>
          <w:sz w:val="24"/>
          <w:szCs w:val="24"/>
        </w:rPr>
        <w:t xml:space="preserve"> </w:t>
      </w:r>
      <w:r w:rsidR="00302AE8">
        <w:rPr>
          <w:rFonts w:ascii="Times New Roman" w:hAnsi="Times New Roman" w:cs="Times New Roman"/>
          <w:sz w:val="24"/>
          <w:szCs w:val="24"/>
        </w:rPr>
        <w:t>con un</w:t>
      </w:r>
      <w:r w:rsidRPr="000A60A9">
        <w:rPr>
          <w:rFonts w:ascii="Times New Roman" w:hAnsi="Times New Roman" w:cs="Times New Roman"/>
          <w:sz w:val="24"/>
          <w:szCs w:val="24"/>
        </w:rPr>
        <w:t xml:space="preserve"> $ 3,096,241 a través de un esquema que involucraba a Rivera</w:t>
      </w:r>
      <w:r w:rsidR="00F61B00">
        <w:rPr>
          <w:rFonts w:ascii="Times New Roman" w:hAnsi="Times New Roman" w:cs="Times New Roman"/>
          <w:sz w:val="24"/>
          <w:szCs w:val="24"/>
        </w:rPr>
        <w:t xml:space="preserve"> con la compañía </w:t>
      </w:r>
      <w:r w:rsidR="007161CC">
        <w:rPr>
          <w:rFonts w:ascii="Times New Roman" w:hAnsi="Times New Roman" w:cs="Times New Roman"/>
          <w:sz w:val="24"/>
          <w:szCs w:val="24"/>
        </w:rPr>
        <w:t>KJ Walk, Inc</w:t>
      </w:r>
      <w:r w:rsidR="0098121A">
        <w:rPr>
          <w:rFonts w:ascii="Times New Roman" w:hAnsi="Times New Roman" w:cs="Times New Roman"/>
          <w:sz w:val="24"/>
          <w:szCs w:val="24"/>
        </w:rPr>
        <w:t>. Este</w:t>
      </w:r>
      <w:r w:rsidRPr="000A60A9">
        <w:rPr>
          <w:rFonts w:ascii="Times New Roman" w:hAnsi="Times New Roman" w:cs="Times New Roman"/>
          <w:sz w:val="24"/>
          <w:szCs w:val="24"/>
        </w:rPr>
        <w:t xml:space="preserve"> presentaba facturas falsas para proyectos relacionados con la construcción en el campus de UOFN</w:t>
      </w:r>
      <w:r w:rsidR="00713077">
        <w:rPr>
          <w:rFonts w:ascii="Times New Roman" w:hAnsi="Times New Roman" w:cs="Times New Roman"/>
          <w:sz w:val="24"/>
          <w:szCs w:val="24"/>
        </w:rPr>
        <w:t xml:space="preserve"> que estaba realizando la compañía </w:t>
      </w:r>
      <w:r w:rsidR="00B3144E">
        <w:rPr>
          <w:rFonts w:ascii="Times New Roman" w:hAnsi="Times New Roman" w:cs="Times New Roman"/>
          <w:sz w:val="24"/>
          <w:szCs w:val="24"/>
        </w:rPr>
        <w:t>KJ Walk, Inc.</w:t>
      </w:r>
      <w:r w:rsidR="0048510A" w:rsidRPr="0048510A">
        <w:rPr>
          <w:rFonts w:ascii="Times New Roman" w:hAnsi="Times New Roman" w:cs="Times New Roman"/>
          <w:sz w:val="24"/>
          <w:szCs w:val="24"/>
        </w:rPr>
        <w:t xml:space="preserve"> Rivera </w:t>
      </w:r>
      <w:r w:rsidR="00F3189E">
        <w:rPr>
          <w:rFonts w:ascii="Times New Roman" w:hAnsi="Times New Roman" w:cs="Times New Roman"/>
          <w:sz w:val="24"/>
          <w:szCs w:val="24"/>
        </w:rPr>
        <w:t xml:space="preserve">trabajaba </w:t>
      </w:r>
      <w:r w:rsidR="0048510A" w:rsidRPr="0048510A">
        <w:rPr>
          <w:rFonts w:ascii="Times New Roman" w:hAnsi="Times New Roman" w:cs="Times New Roman"/>
          <w:sz w:val="24"/>
          <w:szCs w:val="24"/>
        </w:rPr>
        <w:t xml:space="preserve">en el campus de la Universidad de las Naciones de Youth With A Mission en Kailua-Kona cuando </w:t>
      </w:r>
      <w:r w:rsidR="009744B3">
        <w:rPr>
          <w:rFonts w:ascii="Times New Roman" w:hAnsi="Times New Roman" w:cs="Times New Roman"/>
          <w:sz w:val="24"/>
          <w:szCs w:val="24"/>
        </w:rPr>
        <w:t xml:space="preserve">le </w:t>
      </w:r>
      <w:r w:rsidR="0048510A" w:rsidRPr="0048510A">
        <w:rPr>
          <w:rFonts w:ascii="Times New Roman" w:hAnsi="Times New Roman" w:cs="Times New Roman"/>
          <w:sz w:val="24"/>
          <w:szCs w:val="24"/>
        </w:rPr>
        <w:t xml:space="preserve">mintió en comunicaciones por correo electrónico </w:t>
      </w:r>
      <w:r w:rsidR="00E44CD6">
        <w:rPr>
          <w:rFonts w:ascii="Times New Roman" w:hAnsi="Times New Roman" w:cs="Times New Roman"/>
          <w:sz w:val="24"/>
          <w:szCs w:val="24"/>
        </w:rPr>
        <w:t xml:space="preserve">a los </w:t>
      </w:r>
      <w:r w:rsidR="0048510A" w:rsidRPr="0048510A">
        <w:rPr>
          <w:rFonts w:ascii="Times New Roman" w:hAnsi="Times New Roman" w:cs="Times New Roman"/>
          <w:sz w:val="24"/>
          <w:szCs w:val="24"/>
        </w:rPr>
        <w:t>funcionarios escolares sobre el costo de los proyectos de construcción y mantenimiento</w:t>
      </w:r>
      <w:r w:rsidR="005552E1">
        <w:rPr>
          <w:rFonts w:ascii="Times New Roman" w:hAnsi="Times New Roman" w:cs="Times New Roman"/>
          <w:sz w:val="24"/>
          <w:szCs w:val="24"/>
        </w:rPr>
        <w:t xml:space="preserve"> que estaban siendo realizados por KJ </w:t>
      </w:r>
      <w:r w:rsidR="001B2AD5">
        <w:rPr>
          <w:rFonts w:ascii="Times New Roman" w:hAnsi="Times New Roman" w:cs="Times New Roman"/>
          <w:sz w:val="24"/>
          <w:szCs w:val="24"/>
        </w:rPr>
        <w:t>Walk, Inc</w:t>
      </w:r>
      <w:r w:rsidR="00631F4A">
        <w:rPr>
          <w:rFonts w:ascii="Times New Roman" w:hAnsi="Times New Roman" w:cs="Times New Roman"/>
          <w:sz w:val="24"/>
          <w:szCs w:val="24"/>
        </w:rPr>
        <w:t>.</w:t>
      </w:r>
      <w:r w:rsidR="00913907">
        <w:rPr>
          <w:rFonts w:ascii="Times New Roman" w:hAnsi="Times New Roman" w:cs="Times New Roman"/>
          <w:sz w:val="24"/>
          <w:szCs w:val="24"/>
        </w:rPr>
        <w:t xml:space="preserve"> </w:t>
      </w:r>
      <w:r w:rsidR="000A36F1">
        <w:rPr>
          <w:rFonts w:ascii="Times New Roman" w:hAnsi="Times New Roman" w:cs="Times New Roman"/>
          <w:sz w:val="24"/>
          <w:szCs w:val="24"/>
        </w:rPr>
        <w:t>L</w:t>
      </w:r>
      <w:r w:rsidR="00226A8B" w:rsidRPr="00226A8B">
        <w:rPr>
          <w:rFonts w:ascii="Times New Roman" w:hAnsi="Times New Roman" w:cs="Times New Roman"/>
          <w:sz w:val="24"/>
          <w:szCs w:val="24"/>
        </w:rPr>
        <w:t xml:space="preserve">os </w:t>
      </w:r>
      <w:r w:rsidR="00E45C3A">
        <w:rPr>
          <w:rFonts w:ascii="Times New Roman" w:hAnsi="Times New Roman" w:cs="Times New Roman"/>
          <w:sz w:val="24"/>
          <w:szCs w:val="24"/>
        </w:rPr>
        <w:t>aparente</w:t>
      </w:r>
      <w:r w:rsidR="00E44CD6">
        <w:rPr>
          <w:rFonts w:ascii="Times New Roman" w:hAnsi="Times New Roman" w:cs="Times New Roman"/>
          <w:sz w:val="24"/>
          <w:szCs w:val="24"/>
        </w:rPr>
        <w:t>s</w:t>
      </w:r>
      <w:r w:rsidR="00765923">
        <w:rPr>
          <w:rFonts w:ascii="Times New Roman" w:hAnsi="Times New Roman" w:cs="Times New Roman"/>
          <w:sz w:val="24"/>
          <w:szCs w:val="24"/>
        </w:rPr>
        <w:t xml:space="preserve"> </w:t>
      </w:r>
      <w:r w:rsidR="00226A8B" w:rsidRPr="00226A8B">
        <w:rPr>
          <w:rFonts w:ascii="Times New Roman" w:hAnsi="Times New Roman" w:cs="Times New Roman"/>
          <w:sz w:val="24"/>
          <w:szCs w:val="24"/>
        </w:rPr>
        <w:t>costos reales y los cargos laborales</w:t>
      </w:r>
      <w:r w:rsidR="00F813D3">
        <w:rPr>
          <w:rFonts w:ascii="Times New Roman" w:hAnsi="Times New Roman" w:cs="Times New Roman"/>
          <w:sz w:val="24"/>
          <w:szCs w:val="24"/>
        </w:rPr>
        <w:t xml:space="preserve"> que se habían</w:t>
      </w:r>
      <w:r w:rsidR="004C0730">
        <w:rPr>
          <w:rFonts w:ascii="Times New Roman" w:hAnsi="Times New Roman" w:cs="Times New Roman"/>
          <w:sz w:val="24"/>
          <w:szCs w:val="24"/>
        </w:rPr>
        <w:t xml:space="preserve"> inflado era para pagarle </w:t>
      </w:r>
      <w:r w:rsidR="006603D8">
        <w:rPr>
          <w:rFonts w:ascii="Times New Roman" w:hAnsi="Times New Roman" w:cs="Times New Roman"/>
          <w:sz w:val="24"/>
          <w:szCs w:val="24"/>
        </w:rPr>
        <w:t xml:space="preserve">a la </w:t>
      </w:r>
      <w:r w:rsidR="008E0938">
        <w:rPr>
          <w:rFonts w:ascii="Times New Roman" w:hAnsi="Times New Roman" w:cs="Times New Roman"/>
          <w:sz w:val="24"/>
          <w:szCs w:val="24"/>
        </w:rPr>
        <w:t>compañía</w:t>
      </w:r>
      <w:r w:rsidR="00DB0984">
        <w:rPr>
          <w:rFonts w:ascii="Times New Roman" w:hAnsi="Times New Roman" w:cs="Times New Roman"/>
          <w:sz w:val="24"/>
          <w:szCs w:val="24"/>
        </w:rPr>
        <w:t xml:space="preserve"> </w:t>
      </w:r>
      <w:r w:rsidR="005D7554">
        <w:rPr>
          <w:rFonts w:ascii="Times New Roman" w:hAnsi="Times New Roman" w:cs="Times New Roman"/>
          <w:sz w:val="24"/>
          <w:szCs w:val="24"/>
        </w:rPr>
        <w:t>que</w:t>
      </w:r>
      <w:r w:rsidR="00F813D3">
        <w:rPr>
          <w:rFonts w:ascii="Times New Roman" w:hAnsi="Times New Roman" w:cs="Times New Roman"/>
          <w:sz w:val="24"/>
          <w:szCs w:val="24"/>
        </w:rPr>
        <w:t xml:space="preserve"> </w:t>
      </w:r>
      <w:r w:rsidR="009E2008">
        <w:rPr>
          <w:rFonts w:ascii="Times New Roman" w:hAnsi="Times New Roman" w:cs="Times New Roman"/>
          <w:sz w:val="24"/>
          <w:szCs w:val="24"/>
        </w:rPr>
        <w:t>había</w:t>
      </w:r>
      <w:r w:rsidR="00321AA6">
        <w:rPr>
          <w:rFonts w:ascii="Times New Roman" w:hAnsi="Times New Roman" w:cs="Times New Roman"/>
          <w:sz w:val="24"/>
          <w:szCs w:val="24"/>
        </w:rPr>
        <w:t xml:space="preserve"> </w:t>
      </w:r>
      <w:r w:rsidR="00226A8B" w:rsidRPr="00226A8B">
        <w:rPr>
          <w:rFonts w:ascii="Times New Roman" w:hAnsi="Times New Roman" w:cs="Times New Roman"/>
          <w:sz w:val="24"/>
          <w:szCs w:val="24"/>
        </w:rPr>
        <w:t xml:space="preserve">realizado </w:t>
      </w:r>
      <w:proofErr w:type="gramStart"/>
      <w:r w:rsidR="002A0686">
        <w:rPr>
          <w:rFonts w:ascii="Times New Roman" w:hAnsi="Times New Roman" w:cs="Times New Roman"/>
          <w:sz w:val="24"/>
          <w:szCs w:val="24"/>
        </w:rPr>
        <w:t xml:space="preserve">los </w:t>
      </w:r>
      <w:r w:rsidR="00321AA6">
        <w:rPr>
          <w:rFonts w:ascii="Times New Roman" w:hAnsi="Times New Roman" w:cs="Times New Roman"/>
          <w:sz w:val="24"/>
          <w:szCs w:val="24"/>
        </w:rPr>
        <w:t>trabajo</w:t>
      </w:r>
      <w:proofErr w:type="gramEnd"/>
      <w:r w:rsidR="002A0686">
        <w:rPr>
          <w:rFonts w:ascii="Times New Roman" w:hAnsi="Times New Roman" w:cs="Times New Roman"/>
          <w:sz w:val="24"/>
          <w:szCs w:val="24"/>
        </w:rPr>
        <w:t xml:space="preserve"> de mejoras</w:t>
      </w:r>
      <w:r w:rsidR="00E45C3A">
        <w:rPr>
          <w:rFonts w:ascii="Times New Roman" w:hAnsi="Times New Roman" w:cs="Times New Roman"/>
          <w:sz w:val="24"/>
          <w:szCs w:val="24"/>
        </w:rPr>
        <w:t xml:space="preserve">. </w:t>
      </w:r>
      <w:r w:rsidR="00056427">
        <w:rPr>
          <w:rFonts w:ascii="Times New Roman" w:hAnsi="Times New Roman" w:cs="Times New Roman"/>
          <w:sz w:val="24"/>
          <w:szCs w:val="24"/>
        </w:rPr>
        <w:t xml:space="preserve">La </w:t>
      </w:r>
      <w:r w:rsidR="009D67FC">
        <w:rPr>
          <w:rFonts w:ascii="Times New Roman" w:hAnsi="Times New Roman" w:cs="Times New Roman"/>
          <w:sz w:val="24"/>
          <w:szCs w:val="24"/>
        </w:rPr>
        <w:t>compañía</w:t>
      </w:r>
      <w:r w:rsidR="00056427">
        <w:rPr>
          <w:rFonts w:ascii="Times New Roman" w:hAnsi="Times New Roman" w:cs="Times New Roman"/>
          <w:sz w:val="24"/>
          <w:szCs w:val="24"/>
        </w:rPr>
        <w:t xml:space="preserve"> envuelta en el esquema de</w:t>
      </w:r>
      <w:r w:rsidR="00B24BF5">
        <w:rPr>
          <w:rFonts w:ascii="Times New Roman" w:hAnsi="Times New Roman" w:cs="Times New Roman"/>
          <w:sz w:val="24"/>
          <w:szCs w:val="24"/>
        </w:rPr>
        <w:t>l fraude</w:t>
      </w:r>
      <w:r w:rsidR="00841622">
        <w:rPr>
          <w:rFonts w:ascii="Times New Roman" w:hAnsi="Times New Roman" w:cs="Times New Roman"/>
          <w:sz w:val="24"/>
          <w:szCs w:val="24"/>
        </w:rPr>
        <w:t xml:space="preserve"> que realizó</w:t>
      </w:r>
      <w:r w:rsidR="00E219B6">
        <w:rPr>
          <w:rFonts w:ascii="Times New Roman" w:hAnsi="Times New Roman" w:cs="Times New Roman"/>
          <w:sz w:val="24"/>
          <w:szCs w:val="24"/>
        </w:rPr>
        <w:t xml:space="preserve"> el Señor Rivera</w:t>
      </w:r>
      <w:r w:rsidR="00B24BF5">
        <w:rPr>
          <w:rFonts w:ascii="Times New Roman" w:hAnsi="Times New Roman" w:cs="Times New Roman"/>
          <w:sz w:val="24"/>
          <w:szCs w:val="24"/>
        </w:rPr>
        <w:t xml:space="preserve"> a la universidad era </w:t>
      </w:r>
      <w:r w:rsidR="00226A8B" w:rsidRPr="00226A8B">
        <w:rPr>
          <w:rFonts w:ascii="Times New Roman" w:hAnsi="Times New Roman" w:cs="Times New Roman"/>
          <w:sz w:val="24"/>
          <w:szCs w:val="24"/>
        </w:rPr>
        <w:t>KJ Walk, Inc</w:t>
      </w:r>
      <w:r w:rsidR="0095288F">
        <w:rPr>
          <w:rFonts w:ascii="Times New Roman" w:hAnsi="Times New Roman" w:cs="Times New Roman"/>
          <w:sz w:val="24"/>
          <w:szCs w:val="24"/>
        </w:rPr>
        <w:t>.</w:t>
      </w:r>
      <w:r w:rsidR="00226A8B">
        <w:rPr>
          <w:rFonts w:ascii="Times New Roman" w:hAnsi="Times New Roman" w:cs="Times New Roman"/>
          <w:sz w:val="24"/>
          <w:szCs w:val="24"/>
        </w:rPr>
        <w:t xml:space="preserve"> </w:t>
      </w:r>
      <w:r w:rsidR="007519A1">
        <w:rPr>
          <w:rFonts w:ascii="Times New Roman" w:hAnsi="Times New Roman" w:cs="Times New Roman"/>
          <w:sz w:val="24"/>
          <w:szCs w:val="24"/>
        </w:rPr>
        <w:t>Según un reportaje de</w:t>
      </w:r>
      <w:r w:rsidR="00A455FE">
        <w:rPr>
          <w:rFonts w:ascii="Times New Roman" w:hAnsi="Times New Roman" w:cs="Times New Roman"/>
          <w:sz w:val="24"/>
          <w:szCs w:val="24"/>
        </w:rPr>
        <w:t xml:space="preserve"> Mai</w:t>
      </w:r>
      <w:r w:rsidR="007519A1">
        <w:rPr>
          <w:rFonts w:ascii="Times New Roman" w:hAnsi="Times New Roman" w:cs="Times New Roman"/>
          <w:sz w:val="24"/>
          <w:szCs w:val="24"/>
        </w:rPr>
        <w:t xml:space="preserve"> (2017)</w:t>
      </w:r>
      <w:r w:rsidR="00A455FE">
        <w:rPr>
          <w:rFonts w:ascii="Times New Roman" w:hAnsi="Times New Roman" w:cs="Times New Roman"/>
          <w:sz w:val="24"/>
          <w:szCs w:val="24"/>
        </w:rPr>
        <w:t xml:space="preserve">, </w:t>
      </w:r>
      <w:r w:rsidR="0022712C">
        <w:rPr>
          <w:rFonts w:ascii="Times New Roman" w:hAnsi="Times New Roman" w:cs="Times New Roman"/>
          <w:sz w:val="24"/>
          <w:szCs w:val="24"/>
        </w:rPr>
        <w:t>l</w:t>
      </w:r>
      <w:r w:rsidR="007519A1" w:rsidRPr="00E03D5B">
        <w:rPr>
          <w:rFonts w:ascii="Times New Roman" w:hAnsi="Times New Roman" w:cs="Times New Roman"/>
          <w:sz w:val="24"/>
          <w:szCs w:val="24"/>
        </w:rPr>
        <w:t>a Universidad de las Naciones</w:t>
      </w:r>
      <w:r w:rsidR="007519A1">
        <w:rPr>
          <w:rFonts w:ascii="Times New Roman" w:hAnsi="Times New Roman" w:cs="Times New Roman"/>
          <w:sz w:val="24"/>
          <w:szCs w:val="24"/>
        </w:rPr>
        <w:t xml:space="preserve"> (</w:t>
      </w:r>
      <w:r w:rsidR="007519A1" w:rsidRPr="00E03D5B">
        <w:rPr>
          <w:rFonts w:ascii="Times New Roman" w:hAnsi="Times New Roman" w:cs="Times New Roman"/>
          <w:sz w:val="24"/>
          <w:szCs w:val="24"/>
        </w:rPr>
        <w:t>UOFN</w:t>
      </w:r>
      <w:r w:rsidR="007519A1">
        <w:rPr>
          <w:rFonts w:ascii="Times New Roman" w:hAnsi="Times New Roman" w:cs="Times New Roman"/>
          <w:sz w:val="24"/>
          <w:szCs w:val="24"/>
        </w:rPr>
        <w:t xml:space="preserve">) </w:t>
      </w:r>
      <w:r w:rsidR="007519A1" w:rsidRPr="00E03D5B">
        <w:rPr>
          <w:rFonts w:ascii="Times New Roman" w:hAnsi="Times New Roman" w:cs="Times New Roman"/>
          <w:sz w:val="24"/>
          <w:szCs w:val="24"/>
        </w:rPr>
        <w:t>es una universidad cristiana con 600 ubicaciones en 142 países de todo el mundo.</w:t>
      </w:r>
    </w:p>
    <w:p w14:paraId="5E700697" w14:textId="77777777" w:rsidR="00DE374E" w:rsidRPr="00DF46A6" w:rsidRDefault="00DE374E" w:rsidP="009523C8">
      <w:pPr>
        <w:spacing w:line="480" w:lineRule="auto"/>
        <w:ind w:firstLine="708"/>
        <w:rPr>
          <w:rFonts w:ascii="Times New Roman" w:hAnsi="Times New Roman" w:cs="Times New Roman"/>
          <w:b/>
          <w:sz w:val="24"/>
          <w:szCs w:val="24"/>
        </w:rPr>
      </w:pPr>
    </w:p>
    <w:p w14:paraId="0205C4A1" w14:textId="77777777" w:rsidR="00C12BA8" w:rsidRDefault="00C12BA8" w:rsidP="009523C8">
      <w:pPr>
        <w:spacing w:line="480" w:lineRule="auto"/>
        <w:rPr>
          <w:rFonts w:ascii="Times New Roman" w:hAnsi="Times New Roman" w:cs="Times New Roman"/>
          <w:b/>
          <w:sz w:val="24"/>
          <w:szCs w:val="24"/>
        </w:rPr>
      </w:pPr>
    </w:p>
    <w:p w14:paraId="0AB9BDE7" w14:textId="4E6695A8" w:rsidR="00DE374E" w:rsidRDefault="00D40727" w:rsidP="009523C8">
      <w:pPr>
        <w:spacing w:line="480" w:lineRule="auto"/>
        <w:rPr>
          <w:rFonts w:ascii="Times New Roman" w:hAnsi="Times New Roman" w:cs="Times New Roman"/>
          <w:b/>
          <w:sz w:val="24"/>
          <w:szCs w:val="24"/>
        </w:rPr>
      </w:pPr>
      <w:r w:rsidRPr="00F55435">
        <w:rPr>
          <w:rFonts w:ascii="Times New Roman" w:hAnsi="Times New Roman" w:cs="Times New Roman"/>
          <w:b/>
          <w:sz w:val="24"/>
          <w:szCs w:val="24"/>
        </w:rPr>
        <w:lastRenderedPageBreak/>
        <w:t>Descripción de hechos</w:t>
      </w:r>
    </w:p>
    <w:p w14:paraId="58EAE6DD" w14:textId="77777777" w:rsidR="00EB4862" w:rsidRDefault="008F0471" w:rsidP="003B106C">
      <w:pPr>
        <w:spacing w:line="480" w:lineRule="auto"/>
        <w:ind w:firstLine="708"/>
        <w:rPr>
          <w:rFonts w:ascii="Times New Roman" w:hAnsi="Times New Roman" w:cs="Times New Roman"/>
          <w:sz w:val="24"/>
          <w:szCs w:val="24"/>
        </w:rPr>
      </w:pPr>
      <w:r>
        <w:rPr>
          <w:rFonts w:ascii="Times New Roman" w:hAnsi="Times New Roman" w:cs="Times New Roman"/>
          <w:sz w:val="24"/>
          <w:szCs w:val="24"/>
        </w:rPr>
        <w:t>Según lo que se desprende del pliego acusatorio en el caso USA</w:t>
      </w:r>
      <w:r w:rsidRPr="00EB2481">
        <w:rPr>
          <w:rFonts w:ascii="Times New Roman" w:hAnsi="Times New Roman" w:cs="Times New Roman"/>
          <w:sz w:val="24"/>
          <w:szCs w:val="24"/>
        </w:rPr>
        <w:t xml:space="preserve"> v. P</w:t>
      </w:r>
      <w:r>
        <w:rPr>
          <w:rFonts w:ascii="Times New Roman" w:hAnsi="Times New Roman" w:cs="Times New Roman"/>
          <w:sz w:val="24"/>
          <w:szCs w:val="24"/>
        </w:rPr>
        <w:t xml:space="preserve">ablo M. Rivera (2017) </w:t>
      </w:r>
      <w:r w:rsidR="00E33116">
        <w:rPr>
          <w:rFonts w:ascii="Times New Roman" w:hAnsi="Times New Roman" w:cs="Times New Roman"/>
          <w:sz w:val="24"/>
          <w:szCs w:val="24"/>
        </w:rPr>
        <w:t>los hechos que se l</w:t>
      </w:r>
      <w:r w:rsidR="00C74FDB">
        <w:rPr>
          <w:rFonts w:ascii="Times New Roman" w:hAnsi="Times New Roman" w:cs="Times New Roman"/>
          <w:sz w:val="24"/>
          <w:szCs w:val="24"/>
        </w:rPr>
        <w:t>e imputa a</w:t>
      </w:r>
      <w:r w:rsidR="00072143">
        <w:rPr>
          <w:rFonts w:ascii="Times New Roman" w:hAnsi="Times New Roman" w:cs="Times New Roman"/>
          <w:sz w:val="24"/>
          <w:szCs w:val="24"/>
        </w:rPr>
        <w:t>l Sr.</w:t>
      </w:r>
      <w:r w:rsidR="00072143" w:rsidRPr="005254BD">
        <w:rPr>
          <w:rFonts w:ascii="Times New Roman" w:hAnsi="Times New Roman" w:cs="Times New Roman"/>
          <w:sz w:val="24"/>
          <w:szCs w:val="24"/>
        </w:rPr>
        <w:t xml:space="preserve"> Rivera</w:t>
      </w:r>
      <w:r w:rsidR="0077697F">
        <w:rPr>
          <w:rFonts w:ascii="Times New Roman" w:hAnsi="Times New Roman" w:cs="Times New Roman"/>
          <w:sz w:val="24"/>
          <w:szCs w:val="24"/>
        </w:rPr>
        <w:t xml:space="preserve"> tuvieron un periodo de duración de </w:t>
      </w:r>
      <w:r w:rsidR="00CA52BF">
        <w:rPr>
          <w:rFonts w:ascii="Times New Roman" w:hAnsi="Times New Roman" w:cs="Times New Roman"/>
          <w:sz w:val="24"/>
          <w:szCs w:val="24"/>
        </w:rPr>
        <w:t xml:space="preserve">tres años, </w:t>
      </w:r>
      <w:r w:rsidR="00AA05D5">
        <w:rPr>
          <w:rFonts w:ascii="Times New Roman" w:hAnsi="Times New Roman" w:cs="Times New Roman"/>
          <w:sz w:val="24"/>
          <w:szCs w:val="24"/>
        </w:rPr>
        <w:t>que fue cuando</w:t>
      </w:r>
      <w:r w:rsidR="003D53DF">
        <w:rPr>
          <w:rFonts w:ascii="Times New Roman" w:hAnsi="Times New Roman" w:cs="Times New Roman"/>
          <w:sz w:val="24"/>
          <w:szCs w:val="24"/>
        </w:rPr>
        <w:t xml:space="preserve"> comenzó a desarrollar el esquema del fraude </w:t>
      </w:r>
      <w:r w:rsidR="00F60878">
        <w:rPr>
          <w:rFonts w:ascii="Times New Roman" w:hAnsi="Times New Roman" w:cs="Times New Roman"/>
          <w:sz w:val="24"/>
          <w:szCs w:val="24"/>
        </w:rPr>
        <w:t>electrónico realizado a la universidad.</w:t>
      </w:r>
      <w:r w:rsidR="00511026">
        <w:rPr>
          <w:rFonts w:ascii="Times New Roman" w:hAnsi="Times New Roman" w:cs="Times New Roman"/>
          <w:sz w:val="24"/>
          <w:szCs w:val="24"/>
        </w:rPr>
        <w:t xml:space="preserve"> Entonces fue cuando </w:t>
      </w:r>
      <w:r w:rsidR="00A26097">
        <w:rPr>
          <w:rFonts w:ascii="Times New Roman" w:hAnsi="Times New Roman" w:cs="Times New Roman"/>
          <w:sz w:val="24"/>
          <w:szCs w:val="24"/>
        </w:rPr>
        <w:t xml:space="preserve">empezó con </w:t>
      </w:r>
      <w:r w:rsidR="005254BD" w:rsidRPr="005254BD">
        <w:rPr>
          <w:rFonts w:ascii="Times New Roman" w:hAnsi="Times New Roman" w:cs="Times New Roman"/>
          <w:sz w:val="24"/>
          <w:szCs w:val="24"/>
        </w:rPr>
        <w:t>el</w:t>
      </w:r>
      <w:r w:rsidR="00A26097">
        <w:rPr>
          <w:rFonts w:ascii="Times New Roman" w:hAnsi="Times New Roman" w:cs="Times New Roman"/>
          <w:sz w:val="24"/>
          <w:szCs w:val="24"/>
        </w:rPr>
        <w:t xml:space="preserve"> robo de</w:t>
      </w:r>
      <w:r w:rsidR="005254BD" w:rsidRPr="005254BD">
        <w:rPr>
          <w:rFonts w:ascii="Times New Roman" w:hAnsi="Times New Roman" w:cs="Times New Roman"/>
          <w:sz w:val="24"/>
          <w:szCs w:val="24"/>
        </w:rPr>
        <w:t xml:space="preserve"> dinero desde alrededor de septiembre de 2014 hasta enero </w:t>
      </w:r>
      <w:r w:rsidR="00E10BBD">
        <w:rPr>
          <w:rFonts w:ascii="Times New Roman" w:hAnsi="Times New Roman" w:cs="Times New Roman"/>
          <w:sz w:val="24"/>
          <w:szCs w:val="24"/>
        </w:rPr>
        <w:t>2017</w:t>
      </w:r>
      <w:r w:rsidR="005254BD" w:rsidRPr="005254BD">
        <w:rPr>
          <w:rFonts w:ascii="Times New Roman" w:hAnsi="Times New Roman" w:cs="Times New Roman"/>
          <w:sz w:val="24"/>
          <w:szCs w:val="24"/>
        </w:rPr>
        <w:t xml:space="preserve"> al inflar el costo del trabajo realizado por un contratista y luego retirar la diferencia de la cuenta bancaria del contratista, según los </w:t>
      </w:r>
      <w:r w:rsidR="003A4F38" w:rsidRPr="005254BD">
        <w:rPr>
          <w:rFonts w:ascii="Times New Roman" w:hAnsi="Times New Roman" w:cs="Times New Roman"/>
          <w:sz w:val="24"/>
          <w:szCs w:val="24"/>
        </w:rPr>
        <w:t>cargos.</w:t>
      </w:r>
    </w:p>
    <w:p w14:paraId="2BA01AF1" w14:textId="46B35ECA" w:rsidR="00D665D8" w:rsidRDefault="003A4F38" w:rsidP="003B106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 </w:t>
      </w:r>
      <w:r w:rsidRPr="00B2401A">
        <w:rPr>
          <w:rFonts w:ascii="Times New Roman" w:hAnsi="Times New Roman" w:cs="Times New Roman"/>
          <w:sz w:val="24"/>
          <w:szCs w:val="24"/>
        </w:rPr>
        <w:t>Elliot</w:t>
      </w:r>
      <w:r w:rsidR="00F55435" w:rsidRPr="00B2401A">
        <w:rPr>
          <w:rFonts w:ascii="Times New Roman" w:hAnsi="Times New Roman" w:cs="Times New Roman"/>
          <w:sz w:val="24"/>
          <w:szCs w:val="24"/>
        </w:rPr>
        <w:t xml:space="preserve">t Enoki, fiscal interino de los Estados Unidos para el </w:t>
      </w:r>
      <w:r w:rsidR="00A548BB">
        <w:rPr>
          <w:rFonts w:ascii="Times New Roman" w:hAnsi="Times New Roman" w:cs="Times New Roman"/>
          <w:sz w:val="24"/>
          <w:szCs w:val="24"/>
        </w:rPr>
        <w:t>Di</w:t>
      </w:r>
      <w:r w:rsidR="00F55435" w:rsidRPr="00B2401A">
        <w:rPr>
          <w:rFonts w:ascii="Times New Roman" w:hAnsi="Times New Roman" w:cs="Times New Roman"/>
          <w:sz w:val="24"/>
          <w:szCs w:val="24"/>
        </w:rPr>
        <w:t>strito de Hawai</w:t>
      </w:r>
      <w:r w:rsidR="0062574C">
        <w:rPr>
          <w:rFonts w:ascii="Times New Roman" w:hAnsi="Times New Roman" w:cs="Times New Roman"/>
          <w:sz w:val="24"/>
          <w:szCs w:val="24"/>
        </w:rPr>
        <w:t>i</w:t>
      </w:r>
      <w:r w:rsidR="00F55435" w:rsidRPr="00B2401A">
        <w:rPr>
          <w:rFonts w:ascii="Times New Roman" w:hAnsi="Times New Roman" w:cs="Times New Roman"/>
          <w:sz w:val="24"/>
          <w:szCs w:val="24"/>
        </w:rPr>
        <w:t>, dijo que según los documentos judiciales y la información presentada ante el tribunal,</w:t>
      </w:r>
      <w:r w:rsidR="00602CC4">
        <w:rPr>
          <w:rFonts w:ascii="Times New Roman" w:hAnsi="Times New Roman" w:cs="Times New Roman"/>
          <w:sz w:val="24"/>
          <w:szCs w:val="24"/>
        </w:rPr>
        <w:t xml:space="preserve"> </w:t>
      </w:r>
      <w:r w:rsidR="00A548BB">
        <w:rPr>
          <w:rFonts w:ascii="Times New Roman" w:hAnsi="Times New Roman" w:cs="Times New Roman"/>
          <w:sz w:val="24"/>
          <w:szCs w:val="24"/>
        </w:rPr>
        <w:t>l</w:t>
      </w:r>
      <w:r w:rsidR="00602CC4">
        <w:rPr>
          <w:rFonts w:ascii="Times New Roman" w:hAnsi="Times New Roman" w:cs="Times New Roman"/>
          <w:sz w:val="24"/>
          <w:szCs w:val="24"/>
        </w:rPr>
        <w:t>a</w:t>
      </w:r>
      <w:r w:rsidR="001063DD">
        <w:rPr>
          <w:rFonts w:ascii="Times New Roman" w:hAnsi="Times New Roman" w:cs="Times New Roman"/>
          <w:sz w:val="24"/>
          <w:szCs w:val="24"/>
        </w:rPr>
        <w:t xml:space="preserve"> </w:t>
      </w:r>
      <w:r w:rsidR="00E34D88" w:rsidRPr="000A60A9">
        <w:rPr>
          <w:rFonts w:ascii="Times New Roman" w:hAnsi="Times New Roman" w:cs="Times New Roman"/>
          <w:sz w:val="24"/>
          <w:szCs w:val="24"/>
        </w:rPr>
        <w:t xml:space="preserve">Universidad de las Naciones </w:t>
      </w:r>
      <w:r w:rsidR="00F55435" w:rsidRPr="00B2401A">
        <w:rPr>
          <w:rFonts w:ascii="Times New Roman" w:hAnsi="Times New Roman" w:cs="Times New Roman"/>
          <w:sz w:val="24"/>
          <w:szCs w:val="24"/>
        </w:rPr>
        <w:t>UOFN le encargó a Rivera contratar y pagar a l</w:t>
      </w:r>
      <w:r w:rsidR="00DE6D88">
        <w:rPr>
          <w:rFonts w:ascii="Times New Roman" w:hAnsi="Times New Roman" w:cs="Times New Roman"/>
          <w:sz w:val="24"/>
          <w:szCs w:val="24"/>
        </w:rPr>
        <w:t>a compañía</w:t>
      </w:r>
      <w:r w:rsidR="00D24691">
        <w:rPr>
          <w:rFonts w:ascii="Times New Roman" w:hAnsi="Times New Roman" w:cs="Times New Roman"/>
          <w:sz w:val="24"/>
          <w:szCs w:val="24"/>
        </w:rPr>
        <w:t xml:space="preserve"> </w:t>
      </w:r>
      <w:r w:rsidR="002D70B1" w:rsidRPr="002D70B1">
        <w:rPr>
          <w:rFonts w:ascii="Times New Roman" w:hAnsi="Times New Roman" w:cs="Times New Roman"/>
          <w:sz w:val="24"/>
          <w:szCs w:val="24"/>
        </w:rPr>
        <w:t xml:space="preserve"> </w:t>
      </w:r>
      <w:r w:rsidR="002D70B1" w:rsidRPr="00B2401A">
        <w:rPr>
          <w:rFonts w:ascii="Times New Roman" w:hAnsi="Times New Roman" w:cs="Times New Roman"/>
          <w:sz w:val="24"/>
          <w:szCs w:val="24"/>
        </w:rPr>
        <w:t>KJ Walk, Inc</w:t>
      </w:r>
      <w:r w:rsidR="00F55435" w:rsidRPr="00B2401A">
        <w:rPr>
          <w:rFonts w:ascii="Times New Roman" w:hAnsi="Times New Roman" w:cs="Times New Roman"/>
          <w:sz w:val="24"/>
          <w:szCs w:val="24"/>
        </w:rPr>
        <w:t xml:space="preserve"> para que hicieran varios trabajos en el campus de UOFN en Kailua-Kona</w:t>
      </w:r>
      <w:r w:rsidR="00047E35">
        <w:rPr>
          <w:rFonts w:ascii="Times New Roman" w:hAnsi="Times New Roman" w:cs="Times New Roman"/>
          <w:sz w:val="24"/>
          <w:szCs w:val="24"/>
        </w:rPr>
        <w:t>, Hawaii</w:t>
      </w:r>
      <w:r w:rsidR="00F55435" w:rsidRPr="00B2401A">
        <w:rPr>
          <w:rFonts w:ascii="Times New Roman" w:hAnsi="Times New Roman" w:cs="Times New Roman"/>
          <w:sz w:val="24"/>
          <w:szCs w:val="24"/>
        </w:rPr>
        <w:t xml:space="preserve">. Rivera envió una serie de facturas a UOFN que pretendían reflejar los costos reales y los costos laborales del trabajo realizado por </w:t>
      </w:r>
      <w:r w:rsidR="00D24691">
        <w:rPr>
          <w:rFonts w:ascii="Times New Roman" w:hAnsi="Times New Roman" w:cs="Times New Roman"/>
          <w:sz w:val="24"/>
          <w:szCs w:val="24"/>
        </w:rPr>
        <w:t xml:space="preserve">la compañía </w:t>
      </w:r>
      <w:r w:rsidR="00F55435" w:rsidRPr="00B2401A">
        <w:rPr>
          <w:rFonts w:ascii="Times New Roman" w:hAnsi="Times New Roman" w:cs="Times New Roman"/>
          <w:sz w:val="24"/>
          <w:szCs w:val="24"/>
        </w:rPr>
        <w:t xml:space="preserve"> KJ Walk, Inc, pero en realidad eran facturas falsas y alteradas de KJ Walk. Las facturas alteradas inflaron falsamente los costos y salarios reales por el trabajo realizado por KJ Walk. UOFN pagó las facturas, lo que resultó en la transferencia de fondos de la cuenta corriente de UOFN a una cuenta corporativa de KJ Walk que estaba controlada tanto por KJ Walk como por Rivera. Una vez que el dinero se transfirió a la cuenta corporativa de KJ Walk, Rivera realizó retiros de la cuenta de KJ Walk.</w:t>
      </w:r>
      <w:r w:rsidR="00CE7144" w:rsidRPr="00CE7144">
        <w:rPr>
          <w:rFonts w:ascii="Times New Roman" w:hAnsi="Times New Roman" w:cs="Times New Roman"/>
          <w:sz w:val="24"/>
          <w:szCs w:val="24"/>
        </w:rPr>
        <w:t xml:space="preserve"> </w:t>
      </w:r>
    </w:p>
    <w:p w14:paraId="0532EF32" w14:textId="6D2F6F29" w:rsidR="003B106C" w:rsidRDefault="00CE7144" w:rsidP="003B106C">
      <w:pPr>
        <w:spacing w:line="480" w:lineRule="auto"/>
        <w:ind w:firstLine="708"/>
        <w:rPr>
          <w:rFonts w:ascii="Times New Roman" w:hAnsi="Times New Roman" w:cs="Times New Roman"/>
          <w:sz w:val="24"/>
          <w:szCs w:val="24"/>
        </w:rPr>
      </w:pPr>
      <w:r w:rsidRPr="00CE7144">
        <w:rPr>
          <w:rFonts w:ascii="Times New Roman" w:hAnsi="Times New Roman" w:cs="Times New Roman"/>
          <w:sz w:val="24"/>
          <w:szCs w:val="24"/>
        </w:rPr>
        <w:t xml:space="preserve">El abogado de Rivera </w:t>
      </w:r>
      <w:r w:rsidR="007E793E">
        <w:rPr>
          <w:rFonts w:ascii="Times New Roman" w:hAnsi="Times New Roman" w:cs="Times New Roman"/>
          <w:sz w:val="24"/>
          <w:szCs w:val="24"/>
        </w:rPr>
        <w:t xml:space="preserve">alegó </w:t>
      </w:r>
      <w:r w:rsidRPr="00CE7144">
        <w:rPr>
          <w:rFonts w:ascii="Times New Roman" w:hAnsi="Times New Roman" w:cs="Times New Roman"/>
          <w:sz w:val="24"/>
          <w:szCs w:val="24"/>
        </w:rPr>
        <w:t xml:space="preserve">en la corte que Rivera, que </w:t>
      </w:r>
      <w:r w:rsidR="00467FD6">
        <w:rPr>
          <w:rFonts w:ascii="Times New Roman" w:hAnsi="Times New Roman" w:cs="Times New Roman"/>
          <w:sz w:val="24"/>
          <w:szCs w:val="24"/>
        </w:rPr>
        <w:t xml:space="preserve">él </w:t>
      </w:r>
      <w:r w:rsidRPr="00CE7144">
        <w:rPr>
          <w:rFonts w:ascii="Times New Roman" w:hAnsi="Times New Roman" w:cs="Times New Roman"/>
          <w:sz w:val="24"/>
          <w:szCs w:val="24"/>
        </w:rPr>
        <w:t>vive en Colorado,</w:t>
      </w:r>
      <w:r w:rsidR="00546EC0">
        <w:rPr>
          <w:rFonts w:ascii="Times New Roman" w:hAnsi="Times New Roman" w:cs="Times New Roman"/>
          <w:sz w:val="24"/>
          <w:szCs w:val="24"/>
        </w:rPr>
        <w:t xml:space="preserve"> pero que</w:t>
      </w:r>
      <w:r w:rsidR="009A35B2">
        <w:rPr>
          <w:rFonts w:ascii="Times New Roman" w:hAnsi="Times New Roman" w:cs="Times New Roman"/>
          <w:sz w:val="24"/>
          <w:szCs w:val="24"/>
        </w:rPr>
        <w:t xml:space="preserve"> había</w:t>
      </w:r>
      <w:r w:rsidRPr="00CE7144">
        <w:rPr>
          <w:rFonts w:ascii="Times New Roman" w:hAnsi="Times New Roman" w:cs="Times New Roman"/>
          <w:sz w:val="24"/>
          <w:szCs w:val="24"/>
        </w:rPr>
        <w:t xml:space="preserve"> lleg</w:t>
      </w:r>
      <w:r w:rsidR="00EE77FE">
        <w:rPr>
          <w:rFonts w:ascii="Times New Roman" w:hAnsi="Times New Roman" w:cs="Times New Roman"/>
          <w:sz w:val="24"/>
          <w:szCs w:val="24"/>
        </w:rPr>
        <w:t>ado</w:t>
      </w:r>
      <w:r w:rsidRPr="00CE7144">
        <w:rPr>
          <w:rFonts w:ascii="Times New Roman" w:hAnsi="Times New Roman" w:cs="Times New Roman"/>
          <w:sz w:val="24"/>
          <w:szCs w:val="24"/>
        </w:rPr>
        <w:t xml:space="preserve"> a Hawai</w:t>
      </w:r>
      <w:r w:rsidR="00A32CAF">
        <w:rPr>
          <w:rFonts w:ascii="Times New Roman" w:hAnsi="Times New Roman" w:cs="Times New Roman"/>
          <w:sz w:val="24"/>
          <w:szCs w:val="24"/>
        </w:rPr>
        <w:t>i</w:t>
      </w:r>
      <w:r w:rsidRPr="00CE7144">
        <w:rPr>
          <w:rFonts w:ascii="Times New Roman" w:hAnsi="Times New Roman" w:cs="Times New Roman"/>
          <w:sz w:val="24"/>
          <w:szCs w:val="24"/>
        </w:rPr>
        <w:t xml:space="preserve"> en enero para informar a la junta de la escuela sobre lo que había hecho.</w:t>
      </w:r>
      <w:r w:rsidR="009A35B2">
        <w:rPr>
          <w:rFonts w:ascii="Times New Roman" w:hAnsi="Times New Roman" w:cs="Times New Roman"/>
          <w:sz w:val="24"/>
          <w:szCs w:val="24"/>
        </w:rPr>
        <w:t xml:space="preserve"> </w:t>
      </w:r>
      <w:r w:rsidRPr="00CE7144">
        <w:rPr>
          <w:rFonts w:ascii="Times New Roman" w:hAnsi="Times New Roman" w:cs="Times New Roman"/>
          <w:sz w:val="24"/>
          <w:szCs w:val="24"/>
        </w:rPr>
        <w:t xml:space="preserve">Cuando las autoridades escolares informaron sobre el robo al FBI, estimaron </w:t>
      </w:r>
      <w:r w:rsidRPr="00CE7144">
        <w:rPr>
          <w:rFonts w:ascii="Times New Roman" w:hAnsi="Times New Roman" w:cs="Times New Roman"/>
          <w:sz w:val="24"/>
          <w:szCs w:val="24"/>
        </w:rPr>
        <w:lastRenderedPageBreak/>
        <w:t>que Rivera había robado entre $ 1.5 millones y $ 2 millones. A fines de febrero, la cuenta del gobierno era de hasta $ 2,5 millones.</w:t>
      </w:r>
      <w:r w:rsidR="0090143B">
        <w:rPr>
          <w:rFonts w:ascii="Times New Roman" w:hAnsi="Times New Roman" w:cs="Times New Roman"/>
          <w:sz w:val="24"/>
          <w:szCs w:val="24"/>
        </w:rPr>
        <w:t xml:space="preserve"> Según un reportaje </w:t>
      </w:r>
      <w:r w:rsidR="00C77849">
        <w:rPr>
          <w:rFonts w:ascii="Times New Roman" w:hAnsi="Times New Roman" w:cs="Times New Roman"/>
          <w:sz w:val="24"/>
          <w:szCs w:val="24"/>
        </w:rPr>
        <w:t>de Star</w:t>
      </w:r>
      <w:r w:rsidR="009D118A">
        <w:rPr>
          <w:rFonts w:ascii="Times New Roman" w:hAnsi="Times New Roman" w:cs="Times New Roman"/>
          <w:sz w:val="24"/>
          <w:szCs w:val="24"/>
        </w:rPr>
        <w:t>-</w:t>
      </w:r>
      <w:r w:rsidR="00724F26">
        <w:rPr>
          <w:rFonts w:ascii="Times New Roman" w:hAnsi="Times New Roman" w:cs="Times New Roman"/>
          <w:sz w:val="24"/>
          <w:szCs w:val="24"/>
        </w:rPr>
        <w:t xml:space="preserve">Advertiser (2017) </w:t>
      </w:r>
      <w:r w:rsidR="003478AB">
        <w:rPr>
          <w:rFonts w:ascii="Times New Roman" w:hAnsi="Times New Roman" w:cs="Times New Roman"/>
          <w:sz w:val="24"/>
          <w:szCs w:val="24"/>
        </w:rPr>
        <w:t>l</w:t>
      </w:r>
      <w:r w:rsidR="00541620" w:rsidRPr="00541620">
        <w:rPr>
          <w:rFonts w:ascii="Times New Roman" w:hAnsi="Times New Roman" w:cs="Times New Roman"/>
          <w:sz w:val="24"/>
          <w:szCs w:val="24"/>
        </w:rPr>
        <w:t xml:space="preserve">os $ 3,096,241 </w:t>
      </w:r>
      <w:r w:rsidR="00EB5B4B">
        <w:rPr>
          <w:rFonts w:ascii="Times New Roman" w:hAnsi="Times New Roman" w:cs="Times New Roman"/>
          <w:sz w:val="24"/>
          <w:szCs w:val="24"/>
        </w:rPr>
        <w:t xml:space="preserve">que </w:t>
      </w:r>
      <w:r w:rsidR="004B7111">
        <w:rPr>
          <w:rFonts w:ascii="Times New Roman" w:hAnsi="Times New Roman" w:cs="Times New Roman"/>
          <w:sz w:val="24"/>
          <w:szCs w:val="24"/>
        </w:rPr>
        <w:t>se menciona</w:t>
      </w:r>
      <w:r w:rsidR="008063BD">
        <w:rPr>
          <w:rFonts w:ascii="Times New Roman" w:hAnsi="Times New Roman" w:cs="Times New Roman"/>
          <w:sz w:val="24"/>
          <w:szCs w:val="24"/>
        </w:rPr>
        <w:t>n</w:t>
      </w:r>
      <w:r w:rsidR="004B7111">
        <w:rPr>
          <w:rFonts w:ascii="Times New Roman" w:hAnsi="Times New Roman" w:cs="Times New Roman"/>
          <w:sz w:val="24"/>
          <w:szCs w:val="24"/>
        </w:rPr>
        <w:t xml:space="preserve"> es la cantidad</w:t>
      </w:r>
      <w:r w:rsidR="001A0290">
        <w:rPr>
          <w:rFonts w:ascii="Times New Roman" w:hAnsi="Times New Roman" w:cs="Times New Roman"/>
          <w:sz w:val="24"/>
          <w:szCs w:val="24"/>
        </w:rPr>
        <w:t xml:space="preserve"> total </w:t>
      </w:r>
      <w:r w:rsidR="00546479">
        <w:rPr>
          <w:rFonts w:ascii="Times New Roman" w:hAnsi="Times New Roman" w:cs="Times New Roman"/>
          <w:sz w:val="24"/>
          <w:szCs w:val="24"/>
        </w:rPr>
        <w:t xml:space="preserve">de la que se apropió el Sr. </w:t>
      </w:r>
      <w:proofErr w:type="gramStart"/>
      <w:r w:rsidR="00546479">
        <w:rPr>
          <w:rFonts w:ascii="Times New Roman" w:hAnsi="Times New Roman" w:cs="Times New Roman"/>
          <w:sz w:val="24"/>
          <w:szCs w:val="24"/>
        </w:rPr>
        <w:t xml:space="preserve">Rivera, </w:t>
      </w:r>
      <w:r w:rsidR="004B7111">
        <w:rPr>
          <w:rFonts w:ascii="Times New Roman" w:hAnsi="Times New Roman" w:cs="Times New Roman"/>
          <w:sz w:val="24"/>
          <w:szCs w:val="24"/>
        </w:rPr>
        <w:t xml:space="preserve"> </w:t>
      </w:r>
      <w:r w:rsidR="00541620" w:rsidRPr="00541620">
        <w:rPr>
          <w:rFonts w:ascii="Times New Roman" w:hAnsi="Times New Roman" w:cs="Times New Roman"/>
          <w:sz w:val="24"/>
          <w:szCs w:val="24"/>
        </w:rPr>
        <w:t>es</w:t>
      </w:r>
      <w:proofErr w:type="gramEnd"/>
      <w:r w:rsidR="00541620" w:rsidRPr="00541620">
        <w:rPr>
          <w:rFonts w:ascii="Times New Roman" w:hAnsi="Times New Roman" w:cs="Times New Roman"/>
          <w:sz w:val="24"/>
          <w:szCs w:val="24"/>
        </w:rPr>
        <w:t xml:space="preserve"> la cantidad que todas las partes, incluido Rivera, acuerdan que robó</w:t>
      </w:r>
      <w:r w:rsidR="00FE6241">
        <w:rPr>
          <w:rFonts w:ascii="Times New Roman" w:hAnsi="Times New Roman" w:cs="Times New Roman"/>
          <w:sz w:val="24"/>
          <w:szCs w:val="24"/>
        </w:rPr>
        <w:t xml:space="preserve"> en el caso.</w:t>
      </w:r>
      <w:r w:rsidR="000D266A">
        <w:rPr>
          <w:rFonts w:ascii="Times New Roman" w:hAnsi="Times New Roman" w:cs="Times New Roman"/>
          <w:sz w:val="24"/>
          <w:szCs w:val="24"/>
        </w:rPr>
        <w:t xml:space="preserve"> </w:t>
      </w:r>
    </w:p>
    <w:p w14:paraId="15ACCF3E" w14:textId="785FB218" w:rsidR="00B131F2" w:rsidRDefault="00B131F2" w:rsidP="00B131F2">
      <w:pPr>
        <w:spacing w:line="480" w:lineRule="auto"/>
        <w:rPr>
          <w:rFonts w:ascii="Times New Roman" w:hAnsi="Times New Roman" w:cs="Times New Roman"/>
          <w:sz w:val="24"/>
          <w:szCs w:val="24"/>
        </w:rPr>
      </w:pPr>
      <w:r w:rsidRPr="00B131F2">
        <w:rPr>
          <w:rFonts w:ascii="Times New Roman" w:hAnsi="Times New Roman" w:cs="Times New Roman"/>
          <w:b/>
          <w:sz w:val="24"/>
          <w:szCs w:val="24"/>
        </w:rPr>
        <w:t>Acusaciones, Cargos y Penalidades</w:t>
      </w:r>
    </w:p>
    <w:p w14:paraId="2551D6A5" w14:textId="7D0F6277" w:rsidR="00245C1E" w:rsidRDefault="00245C1E" w:rsidP="00B131F2">
      <w:pPr>
        <w:spacing w:line="480" w:lineRule="auto"/>
        <w:rPr>
          <w:rFonts w:ascii="Times New Roman" w:hAnsi="Times New Roman" w:cs="Times New Roman"/>
          <w:sz w:val="24"/>
          <w:szCs w:val="24"/>
        </w:rPr>
      </w:pPr>
      <w:proofErr w:type="gramStart"/>
      <w:r w:rsidRPr="00245C1E">
        <w:rPr>
          <w:rFonts w:ascii="Times New Roman" w:hAnsi="Times New Roman" w:cs="Times New Roman"/>
          <w:sz w:val="24"/>
          <w:szCs w:val="24"/>
        </w:rPr>
        <w:t xml:space="preserve">Las </w:t>
      </w:r>
      <w:r w:rsidR="00BB1187" w:rsidRPr="00245C1E">
        <w:rPr>
          <w:rFonts w:ascii="Times New Roman" w:hAnsi="Times New Roman" w:cs="Times New Roman"/>
          <w:sz w:val="24"/>
          <w:szCs w:val="24"/>
        </w:rPr>
        <w:t>acusación</w:t>
      </w:r>
      <w:r w:rsidR="00BB1187">
        <w:rPr>
          <w:rFonts w:ascii="Times New Roman" w:hAnsi="Times New Roman" w:cs="Times New Roman"/>
          <w:sz w:val="24"/>
          <w:szCs w:val="24"/>
        </w:rPr>
        <w:t xml:space="preserve"> </w:t>
      </w:r>
      <w:r w:rsidRPr="00245C1E">
        <w:rPr>
          <w:rFonts w:ascii="Times New Roman" w:hAnsi="Times New Roman" w:cs="Times New Roman"/>
          <w:sz w:val="24"/>
          <w:szCs w:val="24"/>
        </w:rPr>
        <w:t>presentada</w:t>
      </w:r>
      <w:proofErr w:type="gramEnd"/>
      <w:r w:rsidRPr="00245C1E">
        <w:rPr>
          <w:rFonts w:ascii="Times New Roman" w:hAnsi="Times New Roman" w:cs="Times New Roman"/>
          <w:sz w:val="24"/>
          <w:szCs w:val="24"/>
        </w:rPr>
        <w:t xml:space="preserve"> </w:t>
      </w:r>
      <w:r w:rsidR="00141A80">
        <w:rPr>
          <w:rFonts w:ascii="Times New Roman" w:hAnsi="Times New Roman" w:cs="Times New Roman"/>
          <w:sz w:val="24"/>
          <w:szCs w:val="24"/>
        </w:rPr>
        <w:t xml:space="preserve">por el ministerio público </w:t>
      </w:r>
      <w:r w:rsidRPr="00245C1E">
        <w:rPr>
          <w:rFonts w:ascii="Times New Roman" w:hAnsi="Times New Roman" w:cs="Times New Roman"/>
          <w:sz w:val="24"/>
          <w:szCs w:val="24"/>
        </w:rPr>
        <w:t xml:space="preserve">contra </w:t>
      </w:r>
      <w:r w:rsidR="003F5DAE">
        <w:rPr>
          <w:rFonts w:ascii="Times New Roman" w:hAnsi="Times New Roman" w:cs="Times New Roman"/>
          <w:sz w:val="24"/>
          <w:szCs w:val="24"/>
        </w:rPr>
        <w:t>el</w:t>
      </w:r>
      <w:r w:rsidRPr="00245C1E">
        <w:rPr>
          <w:rFonts w:ascii="Times New Roman" w:hAnsi="Times New Roman" w:cs="Times New Roman"/>
          <w:sz w:val="24"/>
          <w:szCs w:val="24"/>
        </w:rPr>
        <w:t xml:space="preserve"> acusado</w:t>
      </w:r>
      <w:r w:rsidR="003F5DAE">
        <w:rPr>
          <w:rFonts w:ascii="Times New Roman" w:hAnsi="Times New Roman" w:cs="Times New Roman"/>
          <w:sz w:val="24"/>
          <w:szCs w:val="24"/>
        </w:rPr>
        <w:t xml:space="preserve"> es una</w:t>
      </w:r>
      <w:r w:rsidR="00306DA6">
        <w:rPr>
          <w:rFonts w:ascii="Times New Roman" w:hAnsi="Times New Roman" w:cs="Times New Roman"/>
          <w:sz w:val="24"/>
          <w:szCs w:val="24"/>
        </w:rPr>
        <w:t>:</w:t>
      </w:r>
    </w:p>
    <w:p w14:paraId="03D7E3A2" w14:textId="082682AA" w:rsidR="001063D0" w:rsidRDefault="00C5598B" w:rsidP="001063D0">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Emitir facturas falsas </w:t>
      </w:r>
      <w:r w:rsidR="001F2FAA">
        <w:rPr>
          <w:rFonts w:ascii="Times New Roman" w:hAnsi="Times New Roman" w:cs="Times New Roman"/>
          <w:sz w:val="24"/>
          <w:szCs w:val="24"/>
        </w:rPr>
        <w:t xml:space="preserve">para el pago </w:t>
      </w:r>
      <w:r w:rsidR="00AA2ED4">
        <w:rPr>
          <w:rFonts w:ascii="Times New Roman" w:hAnsi="Times New Roman" w:cs="Times New Roman"/>
          <w:sz w:val="24"/>
          <w:szCs w:val="24"/>
        </w:rPr>
        <w:t>de unos servicios</w:t>
      </w:r>
      <w:r w:rsidR="00B43B15">
        <w:rPr>
          <w:rFonts w:ascii="Times New Roman" w:hAnsi="Times New Roman" w:cs="Times New Roman"/>
          <w:sz w:val="24"/>
          <w:szCs w:val="24"/>
        </w:rPr>
        <w:t xml:space="preserve"> </w:t>
      </w:r>
      <w:r w:rsidR="00C11AF0">
        <w:rPr>
          <w:rFonts w:ascii="Times New Roman" w:hAnsi="Times New Roman" w:cs="Times New Roman"/>
          <w:sz w:val="24"/>
          <w:szCs w:val="24"/>
        </w:rPr>
        <w:t xml:space="preserve">que se le solicitaron </w:t>
      </w:r>
      <w:r w:rsidR="00B24C70">
        <w:rPr>
          <w:rFonts w:ascii="Times New Roman" w:hAnsi="Times New Roman" w:cs="Times New Roman"/>
          <w:sz w:val="24"/>
          <w:szCs w:val="24"/>
        </w:rPr>
        <w:t>que llevara a cabo</w:t>
      </w:r>
      <w:r w:rsidR="001063D0">
        <w:rPr>
          <w:rFonts w:ascii="Times New Roman" w:hAnsi="Times New Roman" w:cs="Times New Roman"/>
          <w:sz w:val="24"/>
          <w:szCs w:val="24"/>
        </w:rPr>
        <w:t>.</w:t>
      </w:r>
    </w:p>
    <w:p w14:paraId="486F5A6C" w14:textId="42DBD778" w:rsidR="001063D0" w:rsidRDefault="001154F3" w:rsidP="00E53324">
      <w:pPr>
        <w:spacing w:line="480" w:lineRule="auto"/>
        <w:ind w:left="360" w:firstLine="708"/>
        <w:rPr>
          <w:rFonts w:ascii="Times New Roman" w:hAnsi="Times New Roman" w:cs="Times New Roman"/>
          <w:sz w:val="24"/>
          <w:szCs w:val="24"/>
        </w:rPr>
      </w:pPr>
      <w:r>
        <w:rPr>
          <w:rFonts w:ascii="Times New Roman" w:hAnsi="Times New Roman" w:cs="Times New Roman"/>
          <w:sz w:val="24"/>
          <w:szCs w:val="24"/>
        </w:rPr>
        <w:t>Se estima que</w:t>
      </w:r>
      <w:r w:rsidR="000101BE">
        <w:rPr>
          <w:rFonts w:ascii="Times New Roman" w:hAnsi="Times New Roman" w:cs="Times New Roman"/>
          <w:sz w:val="24"/>
          <w:szCs w:val="24"/>
        </w:rPr>
        <w:t xml:space="preserve"> </w:t>
      </w:r>
      <w:r w:rsidR="00CA291D" w:rsidRPr="00CA291D">
        <w:rPr>
          <w:rFonts w:ascii="Times New Roman" w:hAnsi="Times New Roman" w:cs="Times New Roman"/>
          <w:sz w:val="24"/>
          <w:szCs w:val="24"/>
        </w:rPr>
        <w:t xml:space="preserve">la Universidad de las Naciones (UOFN), </w:t>
      </w:r>
      <w:r w:rsidR="008579ED">
        <w:rPr>
          <w:rFonts w:ascii="Times New Roman" w:hAnsi="Times New Roman" w:cs="Times New Roman"/>
          <w:sz w:val="24"/>
          <w:szCs w:val="24"/>
        </w:rPr>
        <w:t>pago</w:t>
      </w:r>
      <w:r w:rsidR="00CF2071">
        <w:rPr>
          <w:rFonts w:ascii="Times New Roman" w:hAnsi="Times New Roman" w:cs="Times New Roman"/>
          <w:sz w:val="24"/>
          <w:szCs w:val="24"/>
        </w:rPr>
        <w:t xml:space="preserve"> un monto </w:t>
      </w:r>
      <w:r w:rsidR="00607556">
        <w:rPr>
          <w:rFonts w:ascii="Times New Roman" w:hAnsi="Times New Roman" w:cs="Times New Roman"/>
          <w:sz w:val="24"/>
          <w:szCs w:val="24"/>
        </w:rPr>
        <w:t>total</w:t>
      </w:r>
      <w:r w:rsidR="00035E83">
        <w:rPr>
          <w:rFonts w:ascii="Times New Roman" w:hAnsi="Times New Roman" w:cs="Times New Roman"/>
          <w:sz w:val="24"/>
          <w:szCs w:val="24"/>
        </w:rPr>
        <w:t xml:space="preserve"> de </w:t>
      </w:r>
      <w:r w:rsidR="00CA291D" w:rsidRPr="00CA291D">
        <w:rPr>
          <w:rFonts w:ascii="Times New Roman" w:hAnsi="Times New Roman" w:cs="Times New Roman"/>
          <w:sz w:val="24"/>
          <w:szCs w:val="24"/>
        </w:rPr>
        <w:t>$3,096,241 a través de un esquema que involucraba a Rivera que presentaba facturas falsas para proyectos relacionados con la construcción en el campus de UOFN.</w:t>
      </w:r>
      <w:r w:rsidR="002F4746">
        <w:rPr>
          <w:rFonts w:ascii="Times New Roman" w:hAnsi="Times New Roman" w:cs="Times New Roman"/>
          <w:sz w:val="24"/>
          <w:szCs w:val="24"/>
        </w:rPr>
        <w:t xml:space="preserve"> Por otro lado</w:t>
      </w:r>
      <w:r w:rsidR="00DB7741">
        <w:rPr>
          <w:rFonts w:ascii="Times New Roman" w:hAnsi="Times New Roman" w:cs="Times New Roman"/>
          <w:sz w:val="24"/>
          <w:szCs w:val="24"/>
        </w:rPr>
        <w:t xml:space="preserve">, </w:t>
      </w:r>
      <w:r w:rsidR="00FB6E83">
        <w:rPr>
          <w:rFonts w:ascii="Times New Roman" w:hAnsi="Times New Roman" w:cs="Times New Roman"/>
          <w:sz w:val="24"/>
          <w:szCs w:val="24"/>
        </w:rPr>
        <w:t>el</w:t>
      </w:r>
      <w:r w:rsidR="00BA2500" w:rsidRPr="00BA2500">
        <w:rPr>
          <w:rFonts w:ascii="Times New Roman" w:hAnsi="Times New Roman" w:cs="Times New Roman"/>
          <w:sz w:val="24"/>
          <w:szCs w:val="24"/>
        </w:rPr>
        <w:t xml:space="preserve"> cargo</w:t>
      </w:r>
      <w:r w:rsidR="00FB6E83">
        <w:rPr>
          <w:rFonts w:ascii="Times New Roman" w:hAnsi="Times New Roman" w:cs="Times New Roman"/>
          <w:sz w:val="24"/>
          <w:szCs w:val="24"/>
        </w:rPr>
        <w:t xml:space="preserve"> </w:t>
      </w:r>
      <w:r w:rsidR="00BA2500" w:rsidRPr="00BA2500">
        <w:rPr>
          <w:rFonts w:ascii="Times New Roman" w:hAnsi="Times New Roman" w:cs="Times New Roman"/>
          <w:sz w:val="24"/>
          <w:szCs w:val="24"/>
        </w:rPr>
        <w:t>presentado en el caso</w:t>
      </w:r>
      <w:r w:rsidR="00FB6E83">
        <w:rPr>
          <w:rFonts w:ascii="Times New Roman" w:hAnsi="Times New Roman" w:cs="Times New Roman"/>
          <w:sz w:val="24"/>
          <w:szCs w:val="24"/>
        </w:rPr>
        <w:t xml:space="preserve"> </w:t>
      </w:r>
      <w:r w:rsidR="0026454D">
        <w:rPr>
          <w:rFonts w:ascii="Times New Roman" w:hAnsi="Times New Roman" w:cs="Times New Roman"/>
          <w:sz w:val="24"/>
          <w:szCs w:val="24"/>
        </w:rPr>
        <w:t>USA</w:t>
      </w:r>
      <w:r w:rsidR="0026454D" w:rsidRPr="00EB2481">
        <w:rPr>
          <w:rFonts w:ascii="Times New Roman" w:hAnsi="Times New Roman" w:cs="Times New Roman"/>
          <w:sz w:val="24"/>
          <w:szCs w:val="24"/>
        </w:rPr>
        <w:t xml:space="preserve"> v. P</w:t>
      </w:r>
      <w:r w:rsidR="0026454D">
        <w:rPr>
          <w:rFonts w:ascii="Times New Roman" w:hAnsi="Times New Roman" w:cs="Times New Roman"/>
          <w:sz w:val="24"/>
          <w:szCs w:val="24"/>
        </w:rPr>
        <w:t>ablo M. Rivera (2017)</w:t>
      </w:r>
      <w:r w:rsidR="00F5461F">
        <w:rPr>
          <w:rFonts w:ascii="Times New Roman" w:hAnsi="Times New Roman" w:cs="Times New Roman"/>
          <w:sz w:val="24"/>
          <w:szCs w:val="24"/>
        </w:rPr>
        <w:t xml:space="preserve"> por el ministerio </w:t>
      </w:r>
      <w:r w:rsidR="00A22147">
        <w:rPr>
          <w:rFonts w:ascii="Times New Roman" w:hAnsi="Times New Roman" w:cs="Times New Roman"/>
          <w:sz w:val="24"/>
          <w:szCs w:val="24"/>
        </w:rPr>
        <w:t>público</w:t>
      </w:r>
      <w:r w:rsidR="00BC3FF3">
        <w:rPr>
          <w:rFonts w:ascii="Times New Roman" w:hAnsi="Times New Roman" w:cs="Times New Roman"/>
          <w:sz w:val="24"/>
          <w:szCs w:val="24"/>
        </w:rPr>
        <w:t xml:space="preserve"> </w:t>
      </w:r>
      <w:r w:rsidR="00F5461F">
        <w:rPr>
          <w:rFonts w:ascii="Times New Roman" w:hAnsi="Times New Roman" w:cs="Times New Roman"/>
          <w:sz w:val="24"/>
          <w:szCs w:val="24"/>
        </w:rPr>
        <w:t>es el siguiente</w:t>
      </w:r>
      <w:r w:rsidR="00A22147">
        <w:rPr>
          <w:rFonts w:ascii="Times New Roman" w:hAnsi="Times New Roman" w:cs="Times New Roman"/>
          <w:sz w:val="24"/>
          <w:szCs w:val="24"/>
        </w:rPr>
        <w:t>:</w:t>
      </w:r>
    </w:p>
    <w:p w14:paraId="401E0B38" w14:textId="0C5CF4AF" w:rsidR="00911AE6" w:rsidRDefault="00C03CC2" w:rsidP="00911AE6">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 xml:space="preserve">Un cargo contra el acusado </w:t>
      </w:r>
      <w:r w:rsidR="00963349">
        <w:rPr>
          <w:rFonts w:ascii="Times New Roman" w:hAnsi="Times New Roman" w:cs="Times New Roman"/>
          <w:sz w:val="24"/>
          <w:szCs w:val="24"/>
        </w:rPr>
        <w:t>por cometer</w:t>
      </w:r>
      <w:r w:rsidR="00B90FC1">
        <w:rPr>
          <w:rFonts w:ascii="Times New Roman" w:hAnsi="Times New Roman" w:cs="Times New Roman"/>
          <w:sz w:val="24"/>
          <w:szCs w:val="24"/>
        </w:rPr>
        <w:t xml:space="preserve"> fraude electró</w:t>
      </w:r>
      <w:r w:rsidR="000D44F2">
        <w:rPr>
          <w:rFonts w:ascii="Times New Roman" w:hAnsi="Times New Roman" w:cs="Times New Roman"/>
          <w:sz w:val="24"/>
          <w:szCs w:val="24"/>
        </w:rPr>
        <w:t>nico</w:t>
      </w:r>
      <w:r w:rsidR="00963349">
        <w:rPr>
          <w:rFonts w:ascii="Times New Roman" w:hAnsi="Times New Roman" w:cs="Times New Roman"/>
          <w:sz w:val="24"/>
          <w:szCs w:val="24"/>
        </w:rPr>
        <w:t xml:space="preserve"> </w:t>
      </w:r>
      <w:r w:rsidR="009E5583">
        <w:rPr>
          <w:rFonts w:ascii="Times New Roman" w:hAnsi="Times New Roman" w:cs="Times New Roman"/>
          <w:sz w:val="24"/>
          <w:szCs w:val="24"/>
        </w:rPr>
        <w:t>“wire fraud”</w:t>
      </w:r>
      <w:r w:rsidR="00135148">
        <w:rPr>
          <w:rFonts w:ascii="Times New Roman" w:hAnsi="Times New Roman" w:cs="Times New Roman"/>
          <w:sz w:val="24"/>
          <w:szCs w:val="24"/>
        </w:rPr>
        <w:t xml:space="preserve">, </w:t>
      </w:r>
      <w:r w:rsidR="00E04381">
        <w:rPr>
          <w:rFonts w:ascii="Times New Roman" w:hAnsi="Times New Roman" w:cs="Times New Roman"/>
          <w:sz w:val="24"/>
          <w:szCs w:val="24"/>
        </w:rPr>
        <w:t>bajo el título</w:t>
      </w:r>
      <w:r w:rsidR="009E5583">
        <w:rPr>
          <w:rFonts w:ascii="Times New Roman" w:hAnsi="Times New Roman" w:cs="Times New Roman"/>
          <w:sz w:val="24"/>
          <w:szCs w:val="24"/>
        </w:rPr>
        <w:t xml:space="preserve"> </w:t>
      </w:r>
      <w:r w:rsidR="00963349" w:rsidRPr="00963349">
        <w:rPr>
          <w:rFonts w:ascii="Times New Roman" w:hAnsi="Times New Roman" w:cs="Times New Roman"/>
          <w:sz w:val="24"/>
          <w:szCs w:val="24"/>
        </w:rPr>
        <w:t xml:space="preserve">18 </w:t>
      </w:r>
      <w:r w:rsidR="00146B00">
        <w:rPr>
          <w:rFonts w:ascii="Times New Roman" w:hAnsi="Times New Roman" w:cs="Times New Roman"/>
          <w:sz w:val="24"/>
          <w:szCs w:val="24"/>
        </w:rPr>
        <w:t xml:space="preserve">del </w:t>
      </w:r>
      <w:r w:rsidR="00963349" w:rsidRPr="00963349">
        <w:rPr>
          <w:rFonts w:ascii="Times New Roman" w:hAnsi="Times New Roman" w:cs="Times New Roman"/>
          <w:sz w:val="24"/>
          <w:szCs w:val="24"/>
        </w:rPr>
        <w:t>Código de EE. UU. §</w:t>
      </w:r>
      <w:r w:rsidR="009F5783">
        <w:rPr>
          <w:rFonts w:ascii="Times New Roman" w:hAnsi="Times New Roman" w:cs="Times New Roman"/>
          <w:sz w:val="24"/>
          <w:szCs w:val="24"/>
        </w:rPr>
        <w:t xml:space="preserve"> </w:t>
      </w:r>
      <w:r w:rsidR="005826B6">
        <w:rPr>
          <w:rFonts w:ascii="Times New Roman" w:hAnsi="Times New Roman" w:cs="Times New Roman"/>
          <w:sz w:val="24"/>
          <w:szCs w:val="24"/>
        </w:rPr>
        <w:t>Sección</w:t>
      </w:r>
      <w:r w:rsidR="00963349" w:rsidRPr="00963349">
        <w:rPr>
          <w:rFonts w:ascii="Times New Roman" w:hAnsi="Times New Roman" w:cs="Times New Roman"/>
          <w:sz w:val="24"/>
          <w:szCs w:val="24"/>
        </w:rPr>
        <w:t xml:space="preserve"> 1343 - fraude electrónico, radio o televisión</w:t>
      </w:r>
      <w:r w:rsidR="00146B00">
        <w:rPr>
          <w:rFonts w:ascii="Times New Roman" w:hAnsi="Times New Roman" w:cs="Times New Roman"/>
          <w:sz w:val="24"/>
          <w:szCs w:val="24"/>
        </w:rPr>
        <w:t xml:space="preserve">. </w:t>
      </w:r>
    </w:p>
    <w:p w14:paraId="64E3CCBB" w14:textId="19371E22" w:rsidR="001868CF" w:rsidRDefault="00CD7203" w:rsidP="00CE6364">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La </w:t>
      </w:r>
      <w:r w:rsidR="00911AE6" w:rsidRPr="00911AE6">
        <w:rPr>
          <w:rFonts w:ascii="Times New Roman" w:hAnsi="Times New Roman" w:cs="Times New Roman"/>
          <w:sz w:val="24"/>
          <w:szCs w:val="24"/>
        </w:rPr>
        <w:t>Honorable Juez</w:t>
      </w:r>
      <w:r w:rsidR="008C6BF3" w:rsidRPr="00911AE6">
        <w:rPr>
          <w:rFonts w:ascii="Times New Roman" w:hAnsi="Times New Roman" w:cs="Times New Roman"/>
          <w:sz w:val="24"/>
          <w:szCs w:val="24"/>
        </w:rPr>
        <w:t xml:space="preserve"> Susan Oki Mollway</w:t>
      </w:r>
      <w:r w:rsidR="008C6064">
        <w:rPr>
          <w:rFonts w:ascii="Times New Roman" w:hAnsi="Times New Roman" w:cs="Times New Roman"/>
          <w:sz w:val="24"/>
          <w:szCs w:val="24"/>
        </w:rPr>
        <w:t xml:space="preserve"> dictó</w:t>
      </w:r>
      <w:r w:rsidR="00BC0D5A">
        <w:rPr>
          <w:rFonts w:ascii="Times New Roman" w:hAnsi="Times New Roman" w:cs="Times New Roman"/>
          <w:sz w:val="24"/>
          <w:szCs w:val="24"/>
        </w:rPr>
        <w:t xml:space="preserve"> la siguiente</w:t>
      </w:r>
      <w:r w:rsidR="00052C6A">
        <w:rPr>
          <w:rFonts w:ascii="Times New Roman" w:hAnsi="Times New Roman" w:cs="Times New Roman"/>
          <w:sz w:val="24"/>
          <w:szCs w:val="24"/>
        </w:rPr>
        <w:t xml:space="preserve"> sentencia</w:t>
      </w:r>
      <w:r w:rsidR="00920467">
        <w:rPr>
          <w:rFonts w:ascii="Times New Roman" w:hAnsi="Times New Roman" w:cs="Times New Roman"/>
          <w:sz w:val="24"/>
          <w:szCs w:val="24"/>
        </w:rPr>
        <w:t xml:space="preserve"> en contra del acusado en el </w:t>
      </w:r>
      <w:r w:rsidR="008C6BF3" w:rsidRPr="00911AE6">
        <w:rPr>
          <w:rFonts w:ascii="Times New Roman" w:hAnsi="Times New Roman" w:cs="Times New Roman"/>
          <w:sz w:val="24"/>
          <w:szCs w:val="24"/>
        </w:rPr>
        <w:t>Tribunal de Distrito de los Estados Unidos para el Distrito de Hawai</w:t>
      </w:r>
      <w:r w:rsidR="00A13ECF">
        <w:rPr>
          <w:rFonts w:ascii="Times New Roman" w:hAnsi="Times New Roman" w:cs="Times New Roman"/>
          <w:sz w:val="24"/>
          <w:szCs w:val="24"/>
        </w:rPr>
        <w:t>:</w:t>
      </w:r>
    </w:p>
    <w:p w14:paraId="728BC05C" w14:textId="232D2452" w:rsidR="00A13ECF" w:rsidRDefault="00A13ECF" w:rsidP="00A13ECF">
      <w:pPr>
        <w:spacing w:line="480" w:lineRule="auto"/>
        <w:rPr>
          <w:rFonts w:ascii="Times New Roman" w:hAnsi="Times New Roman" w:cs="Times New Roman"/>
          <w:sz w:val="24"/>
          <w:szCs w:val="24"/>
        </w:rPr>
      </w:pPr>
      <w:r>
        <w:rPr>
          <w:rFonts w:ascii="Times New Roman" w:hAnsi="Times New Roman" w:cs="Times New Roman"/>
          <w:sz w:val="24"/>
          <w:szCs w:val="24"/>
        </w:rPr>
        <w:t>Pablo M. Rivera</w:t>
      </w:r>
    </w:p>
    <w:p w14:paraId="6B739A1E" w14:textId="700833D0" w:rsidR="000B34E7" w:rsidRDefault="002E4B02" w:rsidP="00AE1DB0">
      <w:pPr>
        <w:spacing w:line="480" w:lineRule="auto"/>
        <w:ind w:firstLine="708"/>
        <w:rPr>
          <w:rFonts w:ascii="Times New Roman" w:hAnsi="Times New Roman" w:cs="Times New Roman"/>
          <w:sz w:val="24"/>
          <w:szCs w:val="24"/>
        </w:rPr>
      </w:pPr>
      <w:r>
        <w:rPr>
          <w:rFonts w:ascii="Times New Roman" w:hAnsi="Times New Roman" w:cs="Times New Roman"/>
          <w:sz w:val="24"/>
          <w:szCs w:val="24"/>
        </w:rPr>
        <w:t>El</w:t>
      </w:r>
      <w:r w:rsidR="00036FFA" w:rsidRPr="004110A2">
        <w:rPr>
          <w:rFonts w:ascii="Times New Roman" w:hAnsi="Times New Roman" w:cs="Times New Roman"/>
          <w:sz w:val="24"/>
          <w:szCs w:val="24"/>
        </w:rPr>
        <w:t xml:space="preserve"> acusado</w:t>
      </w:r>
      <w:r>
        <w:rPr>
          <w:rFonts w:ascii="Times New Roman" w:hAnsi="Times New Roman" w:cs="Times New Roman"/>
          <w:sz w:val="24"/>
          <w:szCs w:val="24"/>
        </w:rPr>
        <w:t xml:space="preserve"> se encontró culpable</w:t>
      </w:r>
      <w:r w:rsidR="00036FFA" w:rsidRPr="004110A2">
        <w:rPr>
          <w:rFonts w:ascii="Times New Roman" w:hAnsi="Times New Roman" w:cs="Times New Roman"/>
          <w:sz w:val="24"/>
          <w:szCs w:val="24"/>
        </w:rPr>
        <w:t xml:space="preserve"> por cometer </w:t>
      </w:r>
      <w:r w:rsidR="003A3BC2">
        <w:rPr>
          <w:rFonts w:ascii="Times New Roman" w:hAnsi="Times New Roman" w:cs="Times New Roman"/>
          <w:sz w:val="24"/>
          <w:szCs w:val="24"/>
        </w:rPr>
        <w:t xml:space="preserve">el delito de </w:t>
      </w:r>
      <w:r w:rsidR="00036FFA" w:rsidRPr="004110A2">
        <w:rPr>
          <w:rFonts w:ascii="Times New Roman" w:hAnsi="Times New Roman" w:cs="Times New Roman"/>
          <w:sz w:val="24"/>
          <w:szCs w:val="24"/>
        </w:rPr>
        <w:t xml:space="preserve">fraude electrónico “wire fraud”, bajo el título 18 del Código de EE. UU. § Sección 1343 - fraude electrónico, radio o </w:t>
      </w:r>
      <w:r w:rsidR="00036FFA" w:rsidRPr="004110A2">
        <w:rPr>
          <w:rFonts w:ascii="Times New Roman" w:hAnsi="Times New Roman" w:cs="Times New Roman"/>
          <w:sz w:val="24"/>
          <w:szCs w:val="24"/>
        </w:rPr>
        <w:lastRenderedPageBreak/>
        <w:t xml:space="preserve">televisión. </w:t>
      </w:r>
      <w:r w:rsidR="006423A2">
        <w:rPr>
          <w:rFonts w:ascii="Times New Roman" w:hAnsi="Times New Roman" w:cs="Times New Roman"/>
          <w:sz w:val="24"/>
          <w:szCs w:val="24"/>
        </w:rPr>
        <w:t>El acusado</w:t>
      </w:r>
      <w:r w:rsidR="0074045D">
        <w:rPr>
          <w:rFonts w:ascii="Times New Roman" w:hAnsi="Times New Roman" w:cs="Times New Roman"/>
          <w:sz w:val="24"/>
          <w:szCs w:val="24"/>
        </w:rPr>
        <w:t xml:space="preserve"> fue</w:t>
      </w:r>
      <w:r w:rsidR="00376787" w:rsidRPr="00376787">
        <w:rPr>
          <w:rFonts w:ascii="Times New Roman" w:hAnsi="Times New Roman" w:cs="Times New Roman"/>
          <w:sz w:val="24"/>
          <w:szCs w:val="24"/>
        </w:rPr>
        <w:t xml:space="preserve"> sentenciado a 115 meses de prisión</w:t>
      </w:r>
      <w:r w:rsidR="00AC6C52">
        <w:rPr>
          <w:rFonts w:ascii="Times New Roman" w:hAnsi="Times New Roman" w:cs="Times New Roman"/>
          <w:sz w:val="24"/>
          <w:szCs w:val="24"/>
        </w:rPr>
        <w:t xml:space="preserve"> </w:t>
      </w:r>
      <w:proofErr w:type="gramStart"/>
      <w:r w:rsidR="00AC6C52">
        <w:rPr>
          <w:rFonts w:ascii="Times New Roman" w:hAnsi="Times New Roman" w:cs="Times New Roman"/>
          <w:sz w:val="24"/>
          <w:szCs w:val="24"/>
        </w:rPr>
        <w:t>(</w:t>
      </w:r>
      <w:r w:rsidR="001D03D9">
        <w:rPr>
          <w:rFonts w:ascii="Times New Roman" w:hAnsi="Times New Roman" w:cs="Times New Roman"/>
          <w:sz w:val="24"/>
          <w:szCs w:val="24"/>
        </w:rPr>
        <w:t xml:space="preserve"> 9</w:t>
      </w:r>
      <w:proofErr w:type="gramEnd"/>
      <w:r w:rsidR="001D03D9">
        <w:rPr>
          <w:rFonts w:ascii="Times New Roman" w:hAnsi="Times New Roman" w:cs="Times New Roman"/>
          <w:sz w:val="24"/>
          <w:szCs w:val="24"/>
        </w:rPr>
        <w:t xml:space="preserve"> </w:t>
      </w:r>
      <w:r w:rsidR="00C25312">
        <w:rPr>
          <w:rFonts w:ascii="Times New Roman" w:hAnsi="Times New Roman" w:cs="Times New Roman"/>
          <w:sz w:val="24"/>
          <w:szCs w:val="24"/>
        </w:rPr>
        <w:t>años</w:t>
      </w:r>
      <w:r w:rsidR="00AC6C52">
        <w:rPr>
          <w:rFonts w:ascii="Times New Roman" w:hAnsi="Times New Roman" w:cs="Times New Roman"/>
          <w:sz w:val="24"/>
          <w:szCs w:val="24"/>
        </w:rPr>
        <w:t xml:space="preserve"> y </w:t>
      </w:r>
      <w:r w:rsidR="001D03D9">
        <w:rPr>
          <w:rFonts w:ascii="Times New Roman" w:hAnsi="Times New Roman" w:cs="Times New Roman"/>
          <w:sz w:val="24"/>
          <w:szCs w:val="24"/>
        </w:rPr>
        <w:t xml:space="preserve">7 </w:t>
      </w:r>
      <w:r w:rsidR="00AC6C52">
        <w:rPr>
          <w:rFonts w:ascii="Times New Roman" w:hAnsi="Times New Roman" w:cs="Times New Roman"/>
          <w:sz w:val="24"/>
          <w:szCs w:val="24"/>
        </w:rPr>
        <w:t>meses)</w:t>
      </w:r>
      <w:r w:rsidR="00EA4CFF">
        <w:rPr>
          <w:rFonts w:ascii="Times New Roman" w:hAnsi="Times New Roman" w:cs="Times New Roman"/>
          <w:sz w:val="24"/>
          <w:szCs w:val="24"/>
        </w:rPr>
        <w:t>,</w:t>
      </w:r>
      <w:r w:rsidR="00E24109">
        <w:rPr>
          <w:rFonts w:ascii="Times New Roman" w:hAnsi="Times New Roman" w:cs="Times New Roman"/>
          <w:sz w:val="24"/>
          <w:szCs w:val="24"/>
        </w:rPr>
        <w:t xml:space="preserve"> </w:t>
      </w:r>
      <w:r w:rsidR="001D03D9" w:rsidRPr="001D03D9">
        <w:rPr>
          <w:rFonts w:ascii="Times New Roman" w:hAnsi="Times New Roman" w:cs="Times New Roman"/>
          <w:sz w:val="24"/>
          <w:szCs w:val="24"/>
        </w:rPr>
        <w:t>que</w:t>
      </w:r>
      <w:r w:rsidR="00F74307">
        <w:rPr>
          <w:rFonts w:ascii="Times New Roman" w:hAnsi="Times New Roman" w:cs="Times New Roman"/>
          <w:sz w:val="24"/>
          <w:szCs w:val="24"/>
        </w:rPr>
        <w:t xml:space="preserve"> luego</w:t>
      </w:r>
      <w:r w:rsidR="001D03D9" w:rsidRPr="001D03D9">
        <w:rPr>
          <w:rFonts w:ascii="Times New Roman" w:hAnsi="Times New Roman" w:cs="Times New Roman"/>
          <w:sz w:val="24"/>
          <w:szCs w:val="24"/>
        </w:rPr>
        <w:t xml:space="preserve"> será seguido por un período de 36 meses de libertad supervisada.</w:t>
      </w:r>
    </w:p>
    <w:p w14:paraId="52A4F4E2" w14:textId="71D9CBEE" w:rsidR="000332F9" w:rsidRDefault="009A7023" w:rsidP="00B94CF1">
      <w:pPr>
        <w:spacing w:line="480" w:lineRule="auto"/>
        <w:ind w:firstLine="708"/>
        <w:rPr>
          <w:rFonts w:ascii="Times New Roman" w:hAnsi="Times New Roman" w:cs="Times New Roman"/>
          <w:sz w:val="24"/>
          <w:szCs w:val="24"/>
        </w:rPr>
      </w:pPr>
      <w:r w:rsidRPr="009A7023">
        <w:rPr>
          <w:rFonts w:ascii="Times New Roman" w:hAnsi="Times New Roman" w:cs="Times New Roman"/>
          <w:sz w:val="24"/>
          <w:szCs w:val="24"/>
        </w:rPr>
        <w:t>En cuanto a la penalidad monetaria</w:t>
      </w:r>
      <w:r w:rsidR="00C259C3">
        <w:rPr>
          <w:rFonts w:ascii="Times New Roman" w:hAnsi="Times New Roman" w:cs="Times New Roman"/>
          <w:sz w:val="24"/>
          <w:szCs w:val="24"/>
        </w:rPr>
        <w:t xml:space="preserve"> impuesta</w:t>
      </w:r>
      <w:r w:rsidR="005F3A21">
        <w:rPr>
          <w:rFonts w:ascii="Times New Roman" w:hAnsi="Times New Roman" w:cs="Times New Roman"/>
          <w:sz w:val="24"/>
          <w:szCs w:val="24"/>
        </w:rPr>
        <w:t xml:space="preserve">, </w:t>
      </w:r>
      <w:r w:rsidR="00E77271" w:rsidRPr="00E77271">
        <w:rPr>
          <w:rFonts w:ascii="Times New Roman" w:hAnsi="Times New Roman" w:cs="Times New Roman"/>
          <w:sz w:val="24"/>
          <w:szCs w:val="24"/>
        </w:rPr>
        <w:t>Rivera también recibió la orden de pagar</w:t>
      </w:r>
      <w:r w:rsidR="00DF1713">
        <w:rPr>
          <w:rFonts w:ascii="Times New Roman" w:hAnsi="Times New Roman" w:cs="Times New Roman"/>
          <w:sz w:val="24"/>
          <w:szCs w:val="24"/>
        </w:rPr>
        <w:t xml:space="preserve"> a</w:t>
      </w:r>
      <w:r w:rsidR="00E77271" w:rsidRPr="00E77271">
        <w:rPr>
          <w:rFonts w:ascii="Times New Roman" w:hAnsi="Times New Roman" w:cs="Times New Roman"/>
          <w:sz w:val="24"/>
          <w:szCs w:val="24"/>
        </w:rPr>
        <w:t xml:space="preserve"> UOFN $ 3,128,194 en restitución, que incluía las pérdidas de la universidad y los costos de la investigación. También se le orden</w:t>
      </w:r>
      <w:r w:rsidR="00AC7614">
        <w:rPr>
          <w:rFonts w:ascii="Times New Roman" w:hAnsi="Times New Roman" w:cs="Times New Roman"/>
          <w:sz w:val="24"/>
          <w:szCs w:val="24"/>
        </w:rPr>
        <w:t xml:space="preserve">ó </w:t>
      </w:r>
      <w:r w:rsidR="00E77271" w:rsidRPr="00E77271">
        <w:rPr>
          <w:rFonts w:ascii="Times New Roman" w:hAnsi="Times New Roman" w:cs="Times New Roman"/>
          <w:sz w:val="24"/>
          <w:szCs w:val="24"/>
        </w:rPr>
        <w:t xml:space="preserve">a Rivera que </w:t>
      </w:r>
      <w:r w:rsidR="00AC7614">
        <w:rPr>
          <w:rFonts w:ascii="Times New Roman" w:hAnsi="Times New Roman" w:cs="Times New Roman"/>
          <w:sz w:val="24"/>
          <w:szCs w:val="24"/>
        </w:rPr>
        <w:t xml:space="preserve">entregara </w:t>
      </w:r>
      <w:r w:rsidR="00E77271" w:rsidRPr="00E77271">
        <w:rPr>
          <w:rFonts w:ascii="Times New Roman" w:hAnsi="Times New Roman" w:cs="Times New Roman"/>
          <w:sz w:val="24"/>
          <w:szCs w:val="24"/>
        </w:rPr>
        <w:t>varios activos y cuentas relacionadas con su plan de fraude</w:t>
      </w:r>
      <w:r w:rsidR="003B141D">
        <w:rPr>
          <w:rFonts w:ascii="Times New Roman" w:hAnsi="Times New Roman" w:cs="Times New Roman"/>
          <w:sz w:val="24"/>
          <w:szCs w:val="24"/>
        </w:rPr>
        <w:t>,</w:t>
      </w:r>
      <w:r w:rsidR="00862EFE">
        <w:rPr>
          <w:rFonts w:ascii="Times New Roman" w:hAnsi="Times New Roman" w:cs="Times New Roman"/>
          <w:sz w:val="24"/>
          <w:szCs w:val="24"/>
        </w:rPr>
        <w:t xml:space="preserve"> </w:t>
      </w:r>
      <w:r w:rsidR="0091294A" w:rsidRPr="0091294A">
        <w:rPr>
          <w:rFonts w:ascii="Times New Roman" w:hAnsi="Times New Roman" w:cs="Times New Roman"/>
          <w:sz w:val="24"/>
          <w:szCs w:val="24"/>
        </w:rPr>
        <w:t>que el gobierno haya identificado como producto del delito.</w:t>
      </w:r>
      <w:r w:rsidR="004F771A">
        <w:rPr>
          <w:rFonts w:ascii="Times New Roman" w:hAnsi="Times New Roman" w:cs="Times New Roman"/>
          <w:sz w:val="24"/>
          <w:szCs w:val="24"/>
        </w:rPr>
        <w:t xml:space="preserve"> </w:t>
      </w:r>
      <w:r w:rsidR="001A743E">
        <w:rPr>
          <w:rFonts w:ascii="Times New Roman" w:hAnsi="Times New Roman" w:cs="Times New Roman"/>
          <w:sz w:val="24"/>
          <w:szCs w:val="24"/>
        </w:rPr>
        <w:t xml:space="preserve">Entre los </w:t>
      </w:r>
      <w:r w:rsidR="004F771A" w:rsidRPr="004F771A">
        <w:rPr>
          <w:rFonts w:ascii="Times New Roman" w:hAnsi="Times New Roman" w:cs="Times New Roman"/>
          <w:sz w:val="24"/>
          <w:szCs w:val="24"/>
        </w:rPr>
        <w:t xml:space="preserve">artículos que </w:t>
      </w:r>
      <w:r w:rsidR="001A743E">
        <w:rPr>
          <w:rFonts w:ascii="Times New Roman" w:hAnsi="Times New Roman" w:cs="Times New Roman"/>
          <w:sz w:val="24"/>
          <w:szCs w:val="24"/>
        </w:rPr>
        <w:t xml:space="preserve">el gobierno identificó que </w:t>
      </w:r>
      <w:r w:rsidR="004F771A" w:rsidRPr="004F771A">
        <w:rPr>
          <w:rFonts w:ascii="Times New Roman" w:hAnsi="Times New Roman" w:cs="Times New Roman"/>
          <w:sz w:val="24"/>
          <w:szCs w:val="24"/>
        </w:rPr>
        <w:t xml:space="preserve">Rivera </w:t>
      </w:r>
      <w:r w:rsidR="006A6E34">
        <w:rPr>
          <w:rFonts w:ascii="Times New Roman" w:hAnsi="Times New Roman" w:cs="Times New Roman"/>
          <w:sz w:val="24"/>
          <w:szCs w:val="24"/>
        </w:rPr>
        <w:t>debe e</w:t>
      </w:r>
      <w:r w:rsidR="00291C9E">
        <w:rPr>
          <w:rFonts w:ascii="Times New Roman" w:hAnsi="Times New Roman" w:cs="Times New Roman"/>
          <w:sz w:val="24"/>
          <w:szCs w:val="24"/>
        </w:rPr>
        <w:t>ntregar</w:t>
      </w:r>
      <w:r w:rsidR="004F771A" w:rsidRPr="004F771A">
        <w:rPr>
          <w:rFonts w:ascii="Times New Roman" w:hAnsi="Times New Roman" w:cs="Times New Roman"/>
          <w:sz w:val="24"/>
          <w:szCs w:val="24"/>
        </w:rPr>
        <w:t xml:space="preserve"> incluyen su casa en Colorado, un condominio en Waikoloa, un vehículo utilitario deportivo</w:t>
      </w:r>
      <w:r w:rsidR="00291C9E">
        <w:rPr>
          <w:rFonts w:ascii="Times New Roman" w:hAnsi="Times New Roman" w:cs="Times New Roman"/>
          <w:sz w:val="24"/>
          <w:szCs w:val="24"/>
        </w:rPr>
        <w:t xml:space="preserve"> </w:t>
      </w:r>
      <w:r w:rsidR="004F771A" w:rsidRPr="004F771A">
        <w:rPr>
          <w:rFonts w:ascii="Times New Roman" w:hAnsi="Times New Roman" w:cs="Times New Roman"/>
          <w:sz w:val="24"/>
          <w:szCs w:val="24"/>
        </w:rPr>
        <w:t xml:space="preserve">en Colorado, $ 71,790 en varias cuentas bancarias y comerciales, $ 11,322 en efectivo y un anillo de gemas preciosas. También </w:t>
      </w:r>
      <w:r w:rsidR="00596713">
        <w:rPr>
          <w:rFonts w:ascii="Times New Roman" w:hAnsi="Times New Roman" w:cs="Times New Roman"/>
          <w:sz w:val="24"/>
          <w:szCs w:val="24"/>
        </w:rPr>
        <w:t xml:space="preserve">debe entregar </w:t>
      </w:r>
      <w:r w:rsidR="004F771A" w:rsidRPr="004F771A">
        <w:rPr>
          <w:rFonts w:ascii="Times New Roman" w:hAnsi="Times New Roman" w:cs="Times New Roman"/>
          <w:sz w:val="24"/>
          <w:szCs w:val="24"/>
        </w:rPr>
        <w:t>los artículos que estaban en una caja de seguridad en Colorado, incluidos dos anillos de diamantes, cinco diamantes talla suelta y 114 gramos de polvo de oro y pepitas de oro.</w:t>
      </w:r>
    </w:p>
    <w:p w14:paraId="15C9173C" w14:textId="5619F190" w:rsidR="00B94CF1" w:rsidRDefault="000F0BBF" w:rsidP="00B94CF1">
      <w:pPr>
        <w:spacing w:line="480" w:lineRule="auto"/>
        <w:rPr>
          <w:rFonts w:ascii="Times New Roman" w:hAnsi="Times New Roman" w:cs="Times New Roman"/>
          <w:b/>
          <w:sz w:val="24"/>
          <w:szCs w:val="24"/>
        </w:rPr>
      </w:pPr>
      <w:r w:rsidRPr="000F0BBF">
        <w:rPr>
          <w:rFonts w:ascii="Times New Roman" w:hAnsi="Times New Roman" w:cs="Times New Roman"/>
          <w:b/>
          <w:sz w:val="24"/>
          <w:szCs w:val="24"/>
        </w:rPr>
        <w:t>Definición de Términos</w:t>
      </w:r>
    </w:p>
    <w:p w14:paraId="3C54F2AF" w14:textId="78FAF046" w:rsidR="00D318F3" w:rsidRDefault="00814622" w:rsidP="00B94CF1">
      <w:pPr>
        <w:spacing w:line="480" w:lineRule="auto"/>
        <w:rPr>
          <w:rFonts w:ascii="Times New Roman" w:hAnsi="Times New Roman" w:cs="Times New Roman"/>
          <w:sz w:val="24"/>
          <w:szCs w:val="24"/>
        </w:rPr>
      </w:pPr>
      <w:r>
        <w:rPr>
          <w:rFonts w:ascii="Times New Roman" w:hAnsi="Times New Roman" w:cs="Times New Roman"/>
          <w:b/>
          <w:sz w:val="24"/>
          <w:szCs w:val="24"/>
        </w:rPr>
        <w:t>Fr</w:t>
      </w:r>
      <w:r w:rsidR="00A37861">
        <w:rPr>
          <w:rFonts w:ascii="Times New Roman" w:hAnsi="Times New Roman" w:cs="Times New Roman"/>
          <w:b/>
          <w:sz w:val="24"/>
          <w:szCs w:val="24"/>
        </w:rPr>
        <w:t xml:space="preserve">aude: </w:t>
      </w:r>
      <w:r w:rsidR="00A37861" w:rsidRPr="00A37861">
        <w:rPr>
          <w:rFonts w:ascii="Times New Roman" w:hAnsi="Times New Roman" w:cs="Times New Roman"/>
          <w:sz w:val="24"/>
          <w:szCs w:val="24"/>
        </w:rPr>
        <w:t xml:space="preserve">El fraude consiste en un acto ilegal (la fechoría intencional), la ocultación de este acto (a menudo solo oculto por medios simples), y </w:t>
      </w:r>
      <w:r w:rsidR="00BC1067">
        <w:rPr>
          <w:rFonts w:ascii="Times New Roman" w:hAnsi="Times New Roman" w:cs="Times New Roman"/>
          <w:sz w:val="24"/>
          <w:szCs w:val="24"/>
        </w:rPr>
        <w:t xml:space="preserve">la </w:t>
      </w:r>
      <w:r w:rsidR="00A37861" w:rsidRPr="00A37861">
        <w:rPr>
          <w:rFonts w:ascii="Times New Roman" w:hAnsi="Times New Roman" w:cs="Times New Roman"/>
          <w:sz w:val="24"/>
          <w:szCs w:val="24"/>
        </w:rPr>
        <w:t>derivación de un beneficio (convertir las ganancias en efectivo u otro bien valioso).</w:t>
      </w:r>
    </w:p>
    <w:p w14:paraId="671CED3C" w14:textId="65FBD130" w:rsidR="003F2BA1" w:rsidRDefault="00B822F1" w:rsidP="00C2581D">
      <w:pPr>
        <w:spacing w:line="480" w:lineRule="auto"/>
        <w:rPr>
          <w:rFonts w:ascii="Times New Roman" w:hAnsi="Times New Roman" w:cs="Times New Roman"/>
          <w:sz w:val="24"/>
          <w:szCs w:val="24"/>
        </w:rPr>
      </w:pPr>
      <w:r>
        <w:rPr>
          <w:rFonts w:ascii="Times New Roman" w:hAnsi="Times New Roman" w:cs="Times New Roman"/>
          <w:b/>
          <w:sz w:val="24"/>
          <w:szCs w:val="24"/>
        </w:rPr>
        <w:t xml:space="preserve">Fraude </w:t>
      </w:r>
      <w:r w:rsidR="00470B6D">
        <w:rPr>
          <w:rFonts w:ascii="Times New Roman" w:hAnsi="Times New Roman" w:cs="Times New Roman"/>
          <w:b/>
          <w:sz w:val="24"/>
          <w:szCs w:val="24"/>
        </w:rPr>
        <w:t>El</w:t>
      </w:r>
      <w:r>
        <w:rPr>
          <w:rFonts w:ascii="Times New Roman" w:hAnsi="Times New Roman" w:cs="Times New Roman"/>
          <w:b/>
          <w:sz w:val="24"/>
          <w:szCs w:val="24"/>
        </w:rPr>
        <w:t xml:space="preserve">ectrónico: </w:t>
      </w:r>
      <w:r w:rsidR="00FB63CD">
        <w:rPr>
          <w:rFonts w:ascii="Times New Roman" w:hAnsi="Times New Roman" w:cs="Times New Roman"/>
          <w:sz w:val="24"/>
          <w:szCs w:val="24"/>
        </w:rPr>
        <w:t>Consiste en</w:t>
      </w:r>
      <w:r w:rsidR="002F2281" w:rsidRPr="002F2281">
        <w:rPr>
          <w:rFonts w:ascii="Times New Roman" w:hAnsi="Times New Roman" w:cs="Times New Roman"/>
          <w:sz w:val="24"/>
          <w:szCs w:val="24"/>
        </w:rPr>
        <w:t xml:space="preserve"> idea</w:t>
      </w:r>
      <w:r w:rsidR="00FB63CD">
        <w:rPr>
          <w:rFonts w:ascii="Times New Roman" w:hAnsi="Times New Roman" w:cs="Times New Roman"/>
          <w:sz w:val="24"/>
          <w:szCs w:val="24"/>
        </w:rPr>
        <w:t xml:space="preserve">r </w:t>
      </w:r>
      <w:r w:rsidR="002F2281" w:rsidRPr="002F2281">
        <w:rPr>
          <w:rFonts w:ascii="Times New Roman" w:hAnsi="Times New Roman" w:cs="Times New Roman"/>
          <w:sz w:val="24"/>
          <w:szCs w:val="24"/>
        </w:rPr>
        <w:t>o</w:t>
      </w:r>
      <w:r w:rsidR="009419E4">
        <w:rPr>
          <w:rFonts w:ascii="Times New Roman" w:hAnsi="Times New Roman" w:cs="Times New Roman"/>
          <w:sz w:val="24"/>
          <w:szCs w:val="24"/>
        </w:rPr>
        <w:t xml:space="preserve"> que</w:t>
      </w:r>
      <w:r w:rsidR="002F2281" w:rsidRPr="002F2281">
        <w:rPr>
          <w:rFonts w:ascii="Times New Roman" w:hAnsi="Times New Roman" w:cs="Times New Roman"/>
          <w:sz w:val="24"/>
          <w:szCs w:val="24"/>
        </w:rPr>
        <w:t xml:space="preserve"> tenga la intención de idear cualquier esquema o artificio para defraudar, o para obtener dinero o propiedad mediante pretensiones, representaciones o promesas falsas o fraudulentas, transmite o hace que se transmita por medio de comunicación por cable, radio o televisión en el comercio interestatal o extranjero, cualquier escrito, letrero, señal, imagen o sonido con el propósito de ejecutar tal esquema o artificio</w:t>
      </w:r>
      <w:r w:rsidR="009419E4">
        <w:rPr>
          <w:rFonts w:ascii="Times New Roman" w:hAnsi="Times New Roman" w:cs="Times New Roman"/>
          <w:sz w:val="24"/>
          <w:szCs w:val="24"/>
        </w:rPr>
        <w:t>.</w:t>
      </w:r>
      <w:r w:rsidR="003E69EF">
        <w:rPr>
          <w:rFonts w:ascii="Times New Roman" w:hAnsi="Times New Roman" w:cs="Times New Roman"/>
          <w:sz w:val="24"/>
          <w:szCs w:val="24"/>
        </w:rPr>
        <w:t xml:space="preserve"> </w:t>
      </w:r>
    </w:p>
    <w:p w14:paraId="61AC75F4" w14:textId="26C4A136" w:rsidR="006B16BF" w:rsidRDefault="003E69EF" w:rsidP="006B16BF">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 xml:space="preserve">Falsedad: </w:t>
      </w:r>
      <w:r w:rsidR="00C84098">
        <w:rPr>
          <w:rFonts w:ascii="Times New Roman" w:hAnsi="Times New Roman" w:cs="Times New Roman"/>
          <w:sz w:val="24"/>
          <w:szCs w:val="24"/>
        </w:rPr>
        <w:t>Delito consiste</w:t>
      </w:r>
      <w:r w:rsidR="005141BA">
        <w:rPr>
          <w:rFonts w:ascii="Times New Roman" w:hAnsi="Times New Roman" w:cs="Times New Roman"/>
          <w:sz w:val="24"/>
          <w:szCs w:val="24"/>
        </w:rPr>
        <w:t>nte</w:t>
      </w:r>
      <w:r w:rsidR="00C84098">
        <w:rPr>
          <w:rFonts w:ascii="Times New Roman" w:hAnsi="Times New Roman" w:cs="Times New Roman"/>
          <w:sz w:val="24"/>
          <w:szCs w:val="24"/>
        </w:rPr>
        <w:t xml:space="preserve"> en la alteración </w:t>
      </w:r>
      <w:r w:rsidR="00C70B9B">
        <w:rPr>
          <w:rFonts w:ascii="Times New Roman" w:hAnsi="Times New Roman" w:cs="Times New Roman"/>
          <w:sz w:val="24"/>
          <w:szCs w:val="24"/>
        </w:rPr>
        <w:t>o</w:t>
      </w:r>
      <w:r w:rsidR="00F52697">
        <w:rPr>
          <w:rFonts w:ascii="Times New Roman" w:hAnsi="Times New Roman" w:cs="Times New Roman"/>
          <w:sz w:val="24"/>
          <w:szCs w:val="24"/>
        </w:rPr>
        <w:t xml:space="preserve"> simulación de la verdad, </w:t>
      </w:r>
      <w:r w:rsidR="004A4FBC">
        <w:rPr>
          <w:rFonts w:ascii="Times New Roman" w:hAnsi="Times New Roman" w:cs="Times New Roman"/>
          <w:sz w:val="24"/>
          <w:szCs w:val="24"/>
        </w:rPr>
        <w:t>con efectos relevantes</w:t>
      </w:r>
      <w:r w:rsidR="003E345C">
        <w:rPr>
          <w:rFonts w:ascii="Times New Roman" w:hAnsi="Times New Roman" w:cs="Times New Roman"/>
          <w:sz w:val="24"/>
          <w:szCs w:val="24"/>
        </w:rPr>
        <w:t>, hechas en documentos públicos o privados</w:t>
      </w:r>
      <w:r w:rsidR="0091684F">
        <w:rPr>
          <w:rFonts w:ascii="Times New Roman" w:hAnsi="Times New Roman" w:cs="Times New Roman"/>
          <w:sz w:val="24"/>
          <w:szCs w:val="24"/>
        </w:rPr>
        <w:t>, en monedas</w:t>
      </w:r>
      <w:r w:rsidR="00AF59B1">
        <w:rPr>
          <w:rFonts w:ascii="Times New Roman" w:hAnsi="Times New Roman" w:cs="Times New Roman"/>
          <w:sz w:val="24"/>
          <w:szCs w:val="24"/>
        </w:rPr>
        <w:t>, en timbres</w:t>
      </w:r>
      <w:r w:rsidR="00242007">
        <w:rPr>
          <w:rFonts w:ascii="Times New Roman" w:hAnsi="Times New Roman" w:cs="Times New Roman"/>
          <w:sz w:val="24"/>
          <w:szCs w:val="24"/>
        </w:rPr>
        <w:t xml:space="preserve"> o en marcas.</w:t>
      </w:r>
    </w:p>
    <w:p w14:paraId="796EE075" w14:textId="77777777" w:rsidR="00193BB1" w:rsidRDefault="00582235" w:rsidP="006B16BF">
      <w:pPr>
        <w:spacing w:line="480" w:lineRule="auto"/>
        <w:rPr>
          <w:rFonts w:ascii="Times New Roman" w:hAnsi="Times New Roman" w:cs="Times New Roman"/>
          <w:sz w:val="24"/>
          <w:szCs w:val="24"/>
        </w:rPr>
      </w:pPr>
      <w:r>
        <w:rPr>
          <w:rFonts w:ascii="Times New Roman" w:hAnsi="Times New Roman" w:cs="Times New Roman"/>
          <w:b/>
          <w:sz w:val="24"/>
          <w:szCs w:val="24"/>
        </w:rPr>
        <w:t xml:space="preserve">Contratista: </w:t>
      </w:r>
      <w:r>
        <w:rPr>
          <w:rFonts w:ascii="Times New Roman" w:hAnsi="Times New Roman" w:cs="Times New Roman"/>
          <w:sz w:val="24"/>
          <w:szCs w:val="24"/>
        </w:rPr>
        <w:t xml:space="preserve">Persona </w:t>
      </w:r>
      <w:r w:rsidR="00752D09">
        <w:rPr>
          <w:rFonts w:ascii="Times New Roman" w:hAnsi="Times New Roman" w:cs="Times New Roman"/>
          <w:sz w:val="24"/>
          <w:szCs w:val="24"/>
        </w:rPr>
        <w:t>o</w:t>
      </w:r>
      <w:r w:rsidR="00B66376">
        <w:rPr>
          <w:rFonts w:ascii="Times New Roman" w:hAnsi="Times New Roman" w:cs="Times New Roman"/>
          <w:sz w:val="24"/>
          <w:szCs w:val="24"/>
        </w:rPr>
        <w:t xml:space="preserve"> empresa que realiza una obra o trabajo</w:t>
      </w:r>
      <w:r w:rsidR="00141156">
        <w:rPr>
          <w:rFonts w:ascii="Times New Roman" w:hAnsi="Times New Roman" w:cs="Times New Roman"/>
          <w:sz w:val="24"/>
          <w:szCs w:val="24"/>
        </w:rPr>
        <w:t xml:space="preserve">. Que prestan un servicio bajo un contrato.  </w:t>
      </w:r>
    </w:p>
    <w:p w14:paraId="338C61C0" w14:textId="613C52F3" w:rsidR="00231B1A" w:rsidRDefault="00231B1A" w:rsidP="006B16BF">
      <w:pPr>
        <w:spacing w:line="480" w:lineRule="auto"/>
        <w:rPr>
          <w:rFonts w:ascii="Times New Roman" w:hAnsi="Times New Roman" w:cs="Times New Roman"/>
          <w:sz w:val="24"/>
          <w:szCs w:val="24"/>
        </w:rPr>
      </w:pPr>
      <w:r w:rsidRPr="00231B1A">
        <w:rPr>
          <w:rFonts w:ascii="Times New Roman" w:hAnsi="Times New Roman" w:cs="Times New Roman"/>
          <w:b/>
          <w:sz w:val="24"/>
          <w:szCs w:val="24"/>
        </w:rPr>
        <w:t>Campus</w:t>
      </w:r>
      <w:r w:rsidR="00A977D1">
        <w:rPr>
          <w:rFonts w:ascii="Times New Roman" w:hAnsi="Times New Roman" w:cs="Times New Roman"/>
          <w:b/>
          <w:sz w:val="24"/>
          <w:szCs w:val="24"/>
        </w:rPr>
        <w:t xml:space="preserve">: </w:t>
      </w:r>
      <w:r w:rsidR="00A977D1">
        <w:rPr>
          <w:rFonts w:ascii="Times New Roman" w:hAnsi="Times New Roman" w:cs="Times New Roman"/>
          <w:sz w:val="24"/>
          <w:szCs w:val="24"/>
        </w:rPr>
        <w:t xml:space="preserve">Conjunto de terreno </w:t>
      </w:r>
      <w:r w:rsidR="00EF73AA">
        <w:rPr>
          <w:rFonts w:ascii="Times New Roman" w:hAnsi="Times New Roman" w:cs="Times New Roman"/>
          <w:sz w:val="24"/>
          <w:szCs w:val="24"/>
        </w:rPr>
        <w:t xml:space="preserve">y edificios pertenecientes a una </w:t>
      </w:r>
      <w:r w:rsidR="006B06F0">
        <w:rPr>
          <w:rFonts w:ascii="Times New Roman" w:hAnsi="Times New Roman" w:cs="Times New Roman"/>
          <w:sz w:val="24"/>
          <w:szCs w:val="24"/>
        </w:rPr>
        <w:t xml:space="preserve">universidad. Recintos </w:t>
      </w:r>
      <w:r w:rsidR="00D03073">
        <w:rPr>
          <w:rFonts w:ascii="Times New Roman" w:hAnsi="Times New Roman" w:cs="Times New Roman"/>
          <w:sz w:val="24"/>
          <w:szCs w:val="24"/>
        </w:rPr>
        <w:t xml:space="preserve">o </w:t>
      </w:r>
      <w:r w:rsidR="00532068">
        <w:rPr>
          <w:rFonts w:ascii="Times New Roman" w:hAnsi="Times New Roman" w:cs="Times New Roman"/>
          <w:sz w:val="24"/>
          <w:szCs w:val="24"/>
        </w:rPr>
        <w:t>instalacio</w:t>
      </w:r>
      <w:r w:rsidR="003D22F0">
        <w:rPr>
          <w:rFonts w:ascii="Times New Roman" w:hAnsi="Times New Roman" w:cs="Times New Roman"/>
          <w:sz w:val="24"/>
          <w:szCs w:val="24"/>
        </w:rPr>
        <w:t xml:space="preserve">nes </w:t>
      </w:r>
      <w:r w:rsidR="00C232B3">
        <w:rPr>
          <w:rFonts w:ascii="Times New Roman" w:hAnsi="Times New Roman" w:cs="Times New Roman"/>
          <w:sz w:val="24"/>
          <w:szCs w:val="24"/>
        </w:rPr>
        <w:t xml:space="preserve">ubicadas en otras </w:t>
      </w:r>
      <w:r w:rsidR="00193BB1">
        <w:rPr>
          <w:rFonts w:ascii="Times New Roman" w:hAnsi="Times New Roman" w:cs="Times New Roman"/>
          <w:sz w:val="24"/>
          <w:szCs w:val="24"/>
        </w:rPr>
        <w:t>áreas que son de una misma universidad.</w:t>
      </w:r>
    </w:p>
    <w:p w14:paraId="6A1422FA" w14:textId="5C9853DD" w:rsidR="00DC50D1" w:rsidRDefault="00D97185" w:rsidP="002E5DD4">
      <w:pPr>
        <w:spacing w:line="480" w:lineRule="auto"/>
        <w:rPr>
          <w:rFonts w:ascii="Times New Roman" w:eastAsia="Times New Roman" w:hAnsi="Times New Roman" w:cs="Times New Roman"/>
          <w:color w:val="000000"/>
          <w:sz w:val="24"/>
          <w:szCs w:val="24"/>
          <w:shd w:val="clear" w:color="auto" w:fill="FFFFFF"/>
        </w:rPr>
      </w:pPr>
      <w:r w:rsidRPr="00D97185">
        <w:rPr>
          <w:rFonts w:ascii="Times New Roman" w:hAnsi="Times New Roman" w:cs="Times New Roman"/>
          <w:b/>
          <w:sz w:val="24"/>
          <w:szCs w:val="24"/>
        </w:rPr>
        <w:t>Premeditación</w:t>
      </w:r>
      <w:r w:rsidR="002E5DD4">
        <w:rPr>
          <w:rFonts w:ascii="Times New Roman" w:hAnsi="Times New Roman" w:cs="Times New Roman"/>
          <w:b/>
          <w:sz w:val="24"/>
          <w:szCs w:val="24"/>
        </w:rPr>
        <w:t xml:space="preserve">: </w:t>
      </w:r>
      <w:r w:rsidR="00E22762" w:rsidRPr="00E22762">
        <w:rPr>
          <w:rFonts w:ascii="Times New Roman" w:eastAsia="Times New Roman" w:hAnsi="Times New Roman" w:cs="Times New Roman"/>
          <w:color w:val="000000"/>
          <w:sz w:val="24"/>
          <w:szCs w:val="24"/>
          <w:shd w:val="clear" w:color="auto" w:fill="FFFFFF"/>
        </w:rPr>
        <w:t>Proponerse</w:t>
      </w:r>
      <w:r w:rsidR="0096366F">
        <w:rPr>
          <w:rFonts w:ascii="Arial" w:eastAsia="Times New Roman" w:hAnsi="Arial" w:cs="Arial"/>
          <w:color w:val="000000"/>
          <w:sz w:val="26"/>
          <w:szCs w:val="26"/>
          <w:shd w:val="clear" w:color="auto" w:fill="FFFFFF"/>
        </w:rPr>
        <w:t xml:space="preserve"> </w:t>
      </w:r>
      <w:r w:rsidR="008935A7">
        <w:rPr>
          <w:rFonts w:ascii="Times New Roman" w:eastAsia="Times New Roman" w:hAnsi="Times New Roman" w:cs="Times New Roman"/>
          <w:color w:val="000000"/>
          <w:sz w:val="24"/>
          <w:szCs w:val="24"/>
          <w:shd w:val="clear" w:color="auto" w:fill="FFFFFF"/>
        </w:rPr>
        <w:t>de caso pensa</w:t>
      </w:r>
      <w:r w:rsidR="00F46CB9">
        <w:rPr>
          <w:rFonts w:ascii="Times New Roman" w:eastAsia="Times New Roman" w:hAnsi="Times New Roman" w:cs="Times New Roman"/>
          <w:color w:val="000000"/>
          <w:sz w:val="24"/>
          <w:szCs w:val="24"/>
          <w:shd w:val="clear" w:color="auto" w:fill="FFFFFF"/>
        </w:rPr>
        <w:t>ndo</w:t>
      </w:r>
      <w:r w:rsidR="00C759E7">
        <w:rPr>
          <w:rFonts w:ascii="Times New Roman" w:eastAsia="Times New Roman" w:hAnsi="Times New Roman" w:cs="Times New Roman"/>
          <w:color w:val="000000"/>
          <w:sz w:val="24"/>
          <w:szCs w:val="24"/>
          <w:shd w:val="clear" w:color="auto" w:fill="FFFFFF"/>
        </w:rPr>
        <w:t xml:space="preserve"> para</w:t>
      </w:r>
      <w:r w:rsidR="00F46CB9">
        <w:rPr>
          <w:rFonts w:ascii="Times New Roman" w:eastAsia="Times New Roman" w:hAnsi="Times New Roman" w:cs="Times New Roman"/>
          <w:color w:val="000000"/>
          <w:sz w:val="24"/>
          <w:szCs w:val="24"/>
          <w:shd w:val="clear" w:color="auto" w:fill="FFFFFF"/>
        </w:rPr>
        <w:t xml:space="preserve"> per</w:t>
      </w:r>
      <w:r w:rsidR="00C34C2F">
        <w:rPr>
          <w:rFonts w:ascii="Times New Roman" w:eastAsia="Times New Roman" w:hAnsi="Times New Roman" w:cs="Times New Roman"/>
          <w:color w:val="000000"/>
          <w:sz w:val="24"/>
          <w:szCs w:val="24"/>
          <w:shd w:val="clear" w:color="auto" w:fill="FFFFFF"/>
        </w:rPr>
        <w:t>petrar un delito</w:t>
      </w:r>
      <w:r w:rsidR="00351823">
        <w:rPr>
          <w:rFonts w:ascii="Times New Roman" w:eastAsia="Times New Roman" w:hAnsi="Times New Roman" w:cs="Times New Roman"/>
          <w:color w:val="000000"/>
          <w:sz w:val="24"/>
          <w:szCs w:val="24"/>
          <w:shd w:val="clear" w:color="auto" w:fill="FFFFFF"/>
        </w:rPr>
        <w:t xml:space="preserve">, tomando al efecto previas </w:t>
      </w:r>
      <w:r w:rsidR="003E36A8">
        <w:rPr>
          <w:rFonts w:ascii="Times New Roman" w:eastAsia="Times New Roman" w:hAnsi="Times New Roman" w:cs="Times New Roman"/>
          <w:color w:val="000000"/>
          <w:sz w:val="24"/>
          <w:szCs w:val="24"/>
          <w:shd w:val="clear" w:color="auto" w:fill="FFFFFF"/>
        </w:rPr>
        <w:t xml:space="preserve">disposiciones. </w:t>
      </w:r>
    </w:p>
    <w:p w14:paraId="6929C65E" w14:textId="218EB514" w:rsidR="003E36A8" w:rsidRDefault="003E36A8" w:rsidP="002E5DD4">
      <w:pPr>
        <w:spacing w:line="480" w:lineRule="auto"/>
        <w:rPr>
          <w:rFonts w:ascii="Times New Roman" w:eastAsia="Times New Roman" w:hAnsi="Times New Roman" w:cs="Times New Roman"/>
          <w:color w:val="000000"/>
          <w:sz w:val="24"/>
          <w:szCs w:val="24"/>
          <w:shd w:val="clear" w:color="auto" w:fill="FFFFFF"/>
        </w:rPr>
      </w:pPr>
      <w:r w:rsidRPr="003E36A8">
        <w:rPr>
          <w:rFonts w:ascii="Times New Roman" w:eastAsia="Times New Roman" w:hAnsi="Times New Roman" w:cs="Times New Roman"/>
          <w:b/>
          <w:color w:val="000000"/>
          <w:sz w:val="24"/>
          <w:szCs w:val="24"/>
          <w:shd w:val="clear" w:color="auto" w:fill="FFFFFF"/>
        </w:rPr>
        <w:t xml:space="preserve">Alevosía: </w:t>
      </w:r>
      <w:r w:rsidR="00F7116E" w:rsidRPr="00A01148">
        <w:rPr>
          <w:rFonts w:ascii="Times New Roman" w:eastAsia="Times New Roman" w:hAnsi="Times New Roman" w:cs="Times New Roman"/>
          <w:color w:val="000000"/>
          <w:sz w:val="24"/>
          <w:szCs w:val="24"/>
          <w:shd w:val="clear" w:color="auto" w:fill="FFFFFF"/>
        </w:rPr>
        <w:t>Cautela</w:t>
      </w:r>
      <w:r w:rsidR="00071839">
        <w:rPr>
          <w:rFonts w:ascii="Times New Roman" w:eastAsia="Times New Roman" w:hAnsi="Times New Roman" w:cs="Times New Roman"/>
          <w:b/>
          <w:color w:val="000000"/>
          <w:sz w:val="24"/>
          <w:szCs w:val="24"/>
          <w:shd w:val="clear" w:color="auto" w:fill="FFFFFF"/>
        </w:rPr>
        <w:t xml:space="preserve"> </w:t>
      </w:r>
      <w:r w:rsidR="00071839">
        <w:rPr>
          <w:rFonts w:ascii="Times New Roman" w:eastAsia="Times New Roman" w:hAnsi="Times New Roman" w:cs="Times New Roman"/>
          <w:color w:val="000000"/>
          <w:sz w:val="24"/>
          <w:szCs w:val="24"/>
          <w:shd w:val="clear" w:color="auto" w:fill="FFFFFF"/>
        </w:rPr>
        <w:t xml:space="preserve">para asegurar la comisión de un delito </w:t>
      </w:r>
      <w:r w:rsidR="00A56709">
        <w:rPr>
          <w:rFonts w:ascii="Times New Roman" w:eastAsia="Times New Roman" w:hAnsi="Times New Roman" w:cs="Times New Roman"/>
          <w:color w:val="000000"/>
          <w:sz w:val="24"/>
          <w:szCs w:val="24"/>
          <w:shd w:val="clear" w:color="auto" w:fill="FFFFFF"/>
        </w:rPr>
        <w:t>contra las personas</w:t>
      </w:r>
      <w:r w:rsidR="0015111C">
        <w:rPr>
          <w:rFonts w:ascii="Times New Roman" w:eastAsia="Times New Roman" w:hAnsi="Times New Roman" w:cs="Times New Roman"/>
          <w:color w:val="000000"/>
          <w:sz w:val="24"/>
          <w:szCs w:val="24"/>
          <w:shd w:val="clear" w:color="auto" w:fill="FFFFFF"/>
        </w:rPr>
        <w:t xml:space="preserve">, sin riesgo </w:t>
      </w:r>
      <w:r w:rsidR="00995274">
        <w:rPr>
          <w:rFonts w:ascii="Times New Roman" w:eastAsia="Times New Roman" w:hAnsi="Times New Roman" w:cs="Times New Roman"/>
          <w:color w:val="000000"/>
          <w:sz w:val="24"/>
          <w:szCs w:val="24"/>
          <w:shd w:val="clear" w:color="auto" w:fill="FFFFFF"/>
        </w:rPr>
        <w:t>para el delincuente</w:t>
      </w:r>
      <w:r w:rsidR="008B14F5">
        <w:rPr>
          <w:rFonts w:ascii="Times New Roman" w:eastAsia="Times New Roman" w:hAnsi="Times New Roman" w:cs="Times New Roman"/>
          <w:color w:val="000000"/>
          <w:sz w:val="24"/>
          <w:szCs w:val="24"/>
          <w:shd w:val="clear" w:color="auto" w:fill="FFFFFF"/>
        </w:rPr>
        <w:t xml:space="preserve">. En circunstancias agravantes </w:t>
      </w:r>
      <w:r w:rsidR="003C4FD9">
        <w:rPr>
          <w:rFonts w:ascii="Times New Roman" w:eastAsia="Times New Roman" w:hAnsi="Times New Roman" w:cs="Times New Roman"/>
          <w:color w:val="000000"/>
          <w:sz w:val="24"/>
          <w:szCs w:val="24"/>
          <w:shd w:val="clear" w:color="auto" w:fill="FFFFFF"/>
        </w:rPr>
        <w:t xml:space="preserve">de la </w:t>
      </w:r>
      <w:r w:rsidR="0077783D">
        <w:rPr>
          <w:rFonts w:ascii="Times New Roman" w:eastAsia="Times New Roman" w:hAnsi="Times New Roman" w:cs="Times New Roman"/>
          <w:color w:val="000000"/>
          <w:sz w:val="24"/>
          <w:szCs w:val="24"/>
          <w:shd w:val="clear" w:color="auto" w:fill="FFFFFF"/>
        </w:rPr>
        <w:t xml:space="preserve">responsabilidad criminal. </w:t>
      </w:r>
    </w:p>
    <w:p w14:paraId="7AC57516" w14:textId="021812BC" w:rsidR="00DC50D1" w:rsidRDefault="006C6B27" w:rsidP="002E5DD4">
      <w:pPr>
        <w:spacing w:line="48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Inobservancia:</w:t>
      </w:r>
      <w:r w:rsidR="00FC4BE3">
        <w:rPr>
          <w:rFonts w:ascii="Times New Roman" w:eastAsia="Times New Roman" w:hAnsi="Times New Roman" w:cs="Times New Roman"/>
          <w:b/>
          <w:color w:val="000000"/>
          <w:sz w:val="24"/>
          <w:szCs w:val="24"/>
          <w:shd w:val="clear" w:color="auto" w:fill="FFFFFF"/>
        </w:rPr>
        <w:t xml:space="preserve"> </w:t>
      </w:r>
      <w:r w:rsidR="00FC4BE3">
        <w:rPr>
          <w:rFonts w:ascii="Times New Roman" w:eastAsia="Times New Roman" w:hAnsi="Times New Roman" w:cs="Times New Roman"/>
          <w:color w:val="000000"/>
          <w:sz w:val="24"/>
          <w:szCs w:val="24"/>
          <w:shd w:val="clear" w:color="auto" w:fill="FFFFFF"/>
        </w:rPr>
        <w:t>incumplimiento exacto y puntual de lo que se manda</w:t>
      </w:r>
      <w:r w:rsidR="00A33C64">
        <w:rPr>
          <w:rFonts w:ascii="Times New Roman" w:eastAsia="Times New Roman" w:hAnsi="Times New Roman" w:cs="Times New Roman"/>
          <w:color w:val="000000"/>
          <w:sz w:val="24"/>
          <w:szCs w:val="24"/>
          <w:shd w:val="clear" w:color="auto" w:fill="FFFFFF"/>
        </w:rPr>
        <w:t xml:space="preserve"> a ejecutar, </w:t>
      </w:r>
      <w:r w:rsidR="00316A39">
        <w:rPr>
          <w:rFonts w:ascii="Times New Roman" w:eastAsia="Times New Roman" w:hAnsi="Times New Roman" w:cs="Times New Roman"/>
          <w:color w:val="000000"/>
          <w:sz w:val="24"/>
          <w:szCs w:val="24"/>
          <w:shd w:val="clear" w:color="auto" w:fill="FFFFFF"/>
        </w:rPr>
        <w:t>como una ley</w:t>
      </w:r>
      <w:r w:rsidR="00802C79">
        <w:rPr>
          <w:rFonts w:ascii="Times New Roman" w:eastAsia="Times New Roman" w:hAnsi="Times New Roman" w:cs="Times New Roman"/>
          <w:color w:val="000000"/>
          <w:sz w:val="24"/>
          <w:szCs w:val="24"/>
          <w:shd w:val="clear" w:color="auto" w:fill="FFFFFF"/>
        </w:rPr>
        <w:t xml:space="preserve">, un estatuto o una </w:t>
      </w:r>
      <w:r w:rsidR="00013E24">
        <w:rPr>
          <w:rFonts w:ascii="Times New Roman" w:eastAsia="Times New Roman" w:hAnsi="Times New Roman" w:cs="Times New Roman"/>
          <w:color w:val="000000"/>
          <w:sz w:val="24"/>
          <w:szCs w:val="24"/>
          <w:shd w:val="clear" w:color="auto" w:fill="FFFFFF"/>
        </w:rPr>
        <w:t>regla.</w:t>
      </w:r>
    </w:p>
    <w:p w14:paraId="70937A54" w14:textId="1F54CABC" w:rsidR="00C50E4E" w:rsidRPr="008557EF" w:rsidRDefault="00E15FD2" w:rsidP="002E5DD4">
      <w:pPr>
        <w:spacing w:line="480" w:lineRule="auto"/>
        <w:rPr>
          <w:rFonts w:ascii="Times New Roman" w:eastAsia="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I</w:t>
      </w:r>
      <w:r w:rsidR="00C50E4E" w:rsidRPr="00E15FD2">
        <w:rPr>
          <w:rFonts w:ascii="Times New Roman" w:eastAsia="Times New Roman" w:hAnsi="Times New Roman" w:cs="Times New Roman"/>
          <w:b/>
          <w:color w:val="000000"/>
          <w:sz w:val="24"/>
          <w:szCs w:val="24"/>
          <w:shd w:val="clear" w:color="auto" w:fill="FFFFFF"/>
        </w:rPr>
        <w:t xml:space="preserve">nformática </w:t>
      </w:r>
      <w:r>
        <w:rPr>
          <w:rFonts w:ascii="Times New Roman" w:eastAsia="Times New Roman" w:hAnsi="Times New Roman" w:cs="Times New Roman"/>
          <w:b/>
          <w:color w:val="000000"/>
          <w:sz w:val="24"/>
          <w:szCs w:val="24"/>
          <w:shd w:val="clear" w:color="auto" w:fill="FFFFFF"/>
        </w:rPr>
        <w:t>For</w:t>
      </w:r>
      <w:r w:rsidR="00C50E4E" w:rsidRPr="00E15FD2">
        <w:rPr>
          <w:rFonts w:ascii="Times New Roman" w:eastAsia="Times New Roman" w:hAnsi="Times New Roman" w:cs="Times New Roman"/>
          <w:b/>
          <w:color w:val="000000"/>
          <w:sz w:val="24"/>
          <w:szCs w:val="24"/>
          <w:shd w:val="clear" w:color="auto" w:fill="FFFFFF"/>
        </w:rPr>
        <w:t xml:space="preserve">ense: </w:t>
      </w:r>
      <w:r w:rsidR="00C50E4E" w:rsidRPr="00C50E4E">
        <w:rPr>
          <w:rFonts w:ascii="Times New Roman" w:eastAsia="Times New Roman" w:hAnsi="Times New Roman" w:cs="Times New Roman"/>
          <w:color w:val="000000"/>
          <w:sz w:val="24"/>
          <w:szCs w:val="24"/>
          <w:shd w:val="clear" w:color="auto" w:fill="FFFFFF"/>
        </w:rPr>
        <w:t>el proceso de aplicar métodos científicos para recopilar y analizar datos e información que pueden usarse como evidencia.</w:t>
      </w:r>
      <w:r w:rsidR="008557EF">
        <w:rPr>
          <w:rFonts w:ascii="Times New Roman" w:eastAsia="Times New Roman" w:hAnsi="Times New Roman" w:cs="Times New Roman"/>
          <w:color w:val="000000"/>
          <w:sz w:val="24"/>
          <w:szCs w:val="24"/>
          <w:shd w:val="clear" w:color="auto" w:fill="FFFFFF"/>
        </w:rPr>
        <w:t xml:space="preserve"> </w:t>
      </w:r>
    </w:p>
    <w:p w14:paraId="21B6E341" w14:textId="77777777" w:rsidR="00A575CE" w:rsidRDefault="00A575CE" w:rsidP="006400FF"/>
    <w:p w14:paraId="01305B8B" w14:textId="37349F11" w:rsidR="00AE0686" w:rsidRDefault="00AE0686" w:rsidP="006400FF"/>
    <w:p w14:paraId="78C71229" w14:textId="297F0F5A" w:rsidR="00AE0686" w:rsidRDefault="00AE0686" w:rsidP="006400FF"/>
    <w:p w14:paraId="0A7CC844" w14:textId="701B80A3" w:rsidR="00ED0FB4" w:rsidRDefault="00ED0FB4" w:rsidP="006400FF"/>
    <w:p w14:paraId="6A22E64C" w14:textId="57E9DFD4" w:rsidR="00ED0FB4" w:rsidRDefault="00ED0FB4" w:rsidP="006400FF"/>
    <w:p w14:paraId="423CA946" w14:textId="2C36B36E" w:rsidR="00ED0FB4" w:rsidRDefault="00ED0FB4" w:rsidP="006400FF"/>
    <w:p w14:paraId="6453E821" w14:textId="77777777" w:rsidR="002142C2" w:rsidRDefault="002142C2" w:rsidP="006400FF"/>
    <w:p w14:paraId="169D51EC" w14:textId="77777777" w:rsidR="0019338C" w:rsidRDefault="0019338C" w:rsidP="006400FF"/>
    <w:p w14:paraId="4CF3A598" w14:textId="69826200" w:rsidR="00F278EF" w:rsidRPr="00CE4E36" w:rsidRDefault="00F278EF" w:rsidP="00CE4E36">
      <w:pPr>
        <w:pStyle w:val="ListParagraph"/>
        <w:numPr>
          <w:ilvl w:val="0"/>
          <w:numId w:val="2"/>
        </w:numPr>
        <w:jc w:val="center"/>
        <w:rPr>
          <w:rFonts w:ascii="Times New Roman" w:hAnsi="Times New Roman" w:cs="Times New Roman"/>
          <w:b/>
          <w:sz w:val="24"/>
          <w:szCs w:val="24"/>
        </w:rPr>
      </w:pPr>
      <w:r w:rsidRPr="00CE4E36">
        <w:rPr>
          <w:rFonts w:ascii="Times New Roman" w:hAnsi="Times New Roman" w:cs="Times New Roman"/>
          <w:b/>
          <w:sz w:val="24"/>
          <w:szCs w:val="24"/>
        </w:rPr>
        <w:lastRenderedPageBreak/>
        <w:t>Revisión de Literatura</w:t>
      </w:r>
    </w:p>
    <w:p w14:paraId="014B58BB" w14:textId="5203E849" w:rsidR="00AE0686" w:rsidRDefault="00F278EF" w:rsidP="006400FF">
      <w:pPr>
        <w:rPr>
          <w:rFonts w:ascii="Times New Roman" w:hAnsi="Times New Roman" w:cs="Times New Roman"/>
          <w:b/>
          <w:sz w:val="24"/>
          <w:szCs w:val="24"/>
        </w:rPr>
      </w:pPr>
      <w:r w:rsidRPr="00E0655E">
        <w:rPr>
          <w:rFonts w:ascii="Times New Roman" w:hAnsi="Times New Roman" w:cs="Times New Roman"/>
          <w:b/>
          <w:sz w:val="24"/>
          <w:szCs w:val="24"/>
        </w:rPr>
        <w:t>Introducción</w:t>
      </w:r>
    </w:p>
    <w:p w14:paraId="185DE934" w14:textId="22043AFF" w:rsidR="00D071AA" w:rsidRDefault="008D6305" w:rsidP="00D071AA">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Luego de haber </w:t>
      </w:r>
      <w:r w:rsidR="00D626A7">
        <w:rPr>
          <w:rFonts w:ascii="Times New Roman" w:hAnsi="Times New Roman" w:cs="Times New Roman"/>
          <w:sz w:val="24"/>
          <w:szCs w:val="24"/>
        </w:rPr>
        <w:t>presentado</w:t>
      </w:r>
      <w:r w:rsidR="00497062">
        <w:rPr>
          <w:rFonts w:ascii="Times New Roman" w:hAnsi="Times New Roman" w:cs="Times New Roman"/>
          <w:sz w:val="24"/>
          <w:szCs w:val="24"/>
        </w:rPr>
        <w:t xml:space="preserve"> </w:t>
      </w:r>
      <w:r>
        <w:rPr>
          <w:rFonts w:ascii="Times New Roman" w:hAnsi="Times New Roman" w:cs="Times New Roman"/>
          <w:sz w:val="24"/>
          <w:szCs w:val="24"/>
        </w:rPr>
        <w:t>datos relevantes</w:t>
      </w:r>
      <w:r w:rsidR="00AE167C">
        <w:rPr>
          <w:rFonts w:ascii="Times New Roman" w:hAnsi="Times New Roman" w:cs="Times New Roman"/>
          <w:sz w:val="24"/>
          <w:szCs w:val="24"/>
        </w:rPr>
        <w:t xml:space="preserve"> </w:t>
      </w:r>
      <w:r w:rsidR="009E5430">
        <w:rPr>
          <w:rFonts w:ascii="Times New Roman" w:hAnsi="Times New Roman" w:cs="Times New Roman"/>
          <w:sz w:val="24"/>
          <w:szCs w:val="24"/>
        </w:rPr>
        <w:t xml:space="preserve">en la </w:t>
      </w:r>
      <w:r w:rsidR="00203CB3">
        <w:rPr>
          <w:rFonts w:ascii="Times New Roman" w:hAnsi="Times New Roman" w:cs="Times New Roman"/>
          <w:sz w:val="24"/>
          <w:szCs w:val="24"/>
        </w:rPr>
        <w:t xml:space="preserve">descripción de hechos </w:t>
      </w:r>
      <w:r w:rsidR="00AE167C">
        <w:rPr>
          <w:rFonts w:ascii="Times New Roman" w:hAnsi="Times New Roman" w:cs="Times New Roman"/>
          <w:sz w:val="24"/>
          <w:szCs w:val="24"/>
        </w:rPr>
        <w:t xml:space="preserve">a cerca de este caso, </w:t>
      </w:r>
      <w:r w:rsidR="00A26AE7">
        <w:rPr>
          <w:rFonts w:ascii="Times New Roman" w:hAnsi="Times New Roman" w:cs="Times New Roman"/>
          <w:sz w:val="24"/>
          <w:szCs w:val="24"/>
        </w:rPr>
        <w:t xml:space="preserve">se </w:t>
      </w:r>
      <w:r w:rsidR="003E6151">
        <w:rPr>
          <w:rFonts w:ascii="Times New Roman" w:hAnsi="Times New Roman" w:cs="Times New Roman"/>
          <w:sz w:val="24"/>
          <w:szCs w:val="24"/>
        </w:rPr>
        <w:t>apreció</w:t>
      </w:r>
      <w:r w:rsidR="00AE167C">
        <w:rPr>
          <w:rFonts w:ascii="Times New Roman" w:hAnsi="Times New Roman" w:cs="Times New Roman"/>
          <w:sz w:val="24"/>
          <w:szCs w:val="24"/>
        </w:rPr>
        <w:t xml:space="preserve"> como</w:t>
      </w:r>
      <w:r w:rsidR="00E54790">
        <w:rPr>
          <w:rFonts w:ascii="Times New Roman" w:hAnsi="Times New Roman" w:cs="Times New Roman"/>
          <w:sz w:val="24"/>
          <w:szCs w:val="24"/>
        </w:rPr>
        <w:t xml:space="preserve"> perjudic</w:t>
      </w:r>
      <w:r w:rsidR="00774A37">
        <w:rPr>
          <w:rFonts w:ascii="Times New Roman" w:hAnsi="Times New Roman" w:cs="Times New Roman"/>
          <w:sz w:val="24"/>
          <w:szCs w:val="24"/>
        </w:rPr>
        <w:t xml:space="preserve">ó </w:t>
      </w:r>
      <w:r w:rsidR="00E54790">
        <w:rPr>
          <w:rFonts w:ascii="Times New Roman" w:hAnsi="Times New Roman" w:cs="Times New Roman"/>
          <w:sz w:val="24"/>
          <w:szCs w:val="24"/>
        </w:rPr>
        <w:t>e</w:t>
      </w:r>
      <w:r w:rsidR="00426301">
        <w:rPr>
          <w:rFonts w:ascii="Times New Roman" w:hAnsi="Times New Roman" w:cs="Times New Roman"/>
          <w:sz w:val="24"/>
          <w:szCs w:val="24"/>
        </w:rPr>
        <w:t>l</w:t>
      </w:r>
      <w:r w:rsidR="00AE167C">
        <w:rPr>
          <w:rFonts w:ascii="Times New Roman" w:hAnsi="Times New Roman" w:cs="Times New Roman"/>
          <w:sz w:val="24"/>
          <w:szCs w:val="24"/>
        </w:rPr>
        <w:t xml:space="preserve"> </w:t>
      </w:r>
      <w:r w:rsidR="00990A25" w:rsidRPr="00990A25">
        <w:rPr>
          <w:rFonts w:ascii="Times New Roman" w:hAnsi="Times New Roman" w:cs="Times New Roman"/>
          <w:sz w:val="24"/>
          <w:szCs w:val="24"/>
        </w:rPr>
        <w:t>abus</w:t>
      </w:r>
      <w:r w:rsidR="00774A37">
        <w:rPr>
          <w:rFonts w:ascii="Times New Roman" w:hAnsi="Times New Roman" w:cs="Times New Roman"/>
          <w:sz w:val="24"/>
          <w:szCs w:val="24"/>
        </w:rPr>
        <w:t>o</w:t>
      </w:r>
      <w:r w:rsidR="00990A25" w:rsidRPr="00990A25">
        <w:rPr>
          <w:rFonts w:ascii="Times New Roman" w:hAnsi="Times New Roman" w:cs="Times New Roman"/>
          <w:sz w:val="24"/>
          <w:szCs w:val="24"/>
        </w:rPr>
        <w:t xml:space="preserve"> de un puesto de confianza y </w:t>
      </w:r>
      <w:r w:rsidR="00D55291">
        <w:rPr>
          <w:rFonts w:ascii="Times New Roman" w:hAnsi="Times New Roman" w:cs="Times New Roman"/>
          <w:sz w:val="24"/>
          <w:szCs w:val="24"/>
        </w:rPr>
        <w:t xml:space="preserve">como </w:t>
      </w:r>
      <w:r w:rsidR="00A51B2B">
        <w:rPr>
          <w:rFonts w:ascii="Times New Roman" w:hAnsi="Times New Roman" w:cs="Times New Roman"/>
          <w:sz w:val="24"/>
          <w:szCs w:val="24"/>
        </w:rPr>
        <w:t xml:space="preserve">una persona </w:t>
      </w:r>
      <w:r w:rsidR="00990A25" w:rsidRPr="00990A25">
        <w:rPr>
          <w:rFonts w:ascii="Times New Roman" w:hAnsi="Times New Roman" w:cs="Times New Roman"/>
          <w:sz w:val="24"/>
          <w:szCs w:val="24"/>
        </w:rPr>
        <w:t>se aprovech</w:t>
      </w:r>
      <w:r w:rsidR="00A51B2B">
        <w:rPr>
          <w:rFonts w:ascii="Times New Roman" w:hAnsi="Times New Roman" w:cs="Times New Roman"/>
          <w:sz w:val="24"/>
          <w:szCs w:val="24"/>
        </w:rPr>
        <w:t xml:space="preserve">a </w:t>
      </w:r>
      <w:r w:rsidR="00990A25" w:rsidRPr="00990A25">
        <w:rPr>
          <w:rFonts w:ascii="Times New Roman" w:hAnsi="Times New Roman" w:cs="Times New Roman"/>
          <w:sz w:val="24"/>
          <w:szCs w:val="24"/>
        </w:rPr>
        <w:t>de otros para robar millones</w:t>
      </w:r>
      <w:r w:rsidR="00ED3275">
        <w:rPr>
          <w:rFonts w:ascii="Times New Roman" w:hAnsi="Times New Roman" w:cs="Times New Roman"/>
          <w:sz w:val="24"/>
          <w:szCs w:val="24"/>
        </w:rPr>
        <w:t>.</w:t>
      </w:r>
      <w:r w:rsidR="00011B9B">
        <w:rPr>
          <w:rFonts w:ascii="Times New Roman" w:hAnsi="Times New Roman" w:cs="Times New Roman"/>
          <w:sz w:val="24"/>
          <w:szCs w:val="24"/>
        </w:rPr>
        <w:t xml:space="preserve"> </w:t>
      </w:r>
      <w:r w:rsidR="00522862">
        <w:rPr>
          <w:rFonts w:ascii="Times New Roman" w:hAnsi="Times New Roman" w:cs="Times New Roman"/>
          <w:sz w:val="24"/>
          <w:szCs w:val="24"/>
        </w:rPr>
        <w:t>Ve</w:t>
      </w:r>
      <w:r w:rsidR="00726E46">
        <w:rPr>
          <w:rFonts w:ascii="Times New Roman" w:hAnsi="Times New Roman" w:cs="Times New Roman"/>
          <w:sz w:val="24"/>
          <w:szCs w:val="24"/>
        </w:rPr>
        <w:t xml:space="preserve">n </w:t>
      </w:r>
      <w:r w:rsidR="00962863">
        <w:rPr>
          <w:rFonts w:ascii="Times New Roman" w:hAnsi="Times New Roman" w:cs="Times New Roman"/>
          <w:sz w:val="24"/>
          <w:szCs w:val="24"/>
        </w:rPr>
        <w:t xml:space="preserve">como </w:t>
      </w:r>
      <w:r w:rsidR="00CE23BF">
        <w:rPr>
          <w:rFonts w:ascii="Times New Roman" w:hAnsi="Times New Roman" w:cs="Times New Roman"/>
          <w:sz w:val="24"/>
          <w:szCs w:val="24"/>
        </w:rPr>
        <w:t>varios</w:t>
      </w:r>
      <w:r w:rsidR="00962863">
        <w:rPr>
          <w:rFonts w:ascii="Times New Roman" w:hAnsi="Times New Roman" w:cs="Times New Roman"/>
          <w:sz w:val="24"/>
          <w:szCs w:val="24"/>
        </w:rPr>
        <w:t xml:space="preserve"> ciudadano</w:t>
      </w:r>
      <w:r w:rsidR="00CE23BF">
        <w:rPr>
          <w:rFonts w:ascii="Times New Roman" w:hAnsi="Times New Roman" w:cs="Times New Roman"/>
          <w:sz w:val="24"/>
          <w:szCs w:val="24"/>
        </w:rPr>
        <w:t>s</w:t>
      </w:r>
      <w:r w:rsidR="007F2180">
        <w:rPr>
          <w:rFonts w:ascii="Times New Roman" w:hAnsi="Times New Roman" w:cs="Times New Roman"/>
          <w:sz w:val="24"/>
          <w:szCs w:val="24"/>
        </w:rPr>
        <w:t xml:space="preserve"> fueron defraudados por una persona </w:t>
      </w:r>
      <w:r w:rsidR="00213744">
        <w:rPr>
          <w:rFonts w:ascii="Times New Roman" w:hAnsi="Times New Roman" w:cs="Times New Roman"/>
          <w:sz w:val="24"/>
          <w:szCs w:val="24"/>
        </w:rPr>
        <w:t xml:space="preserve">que </w:t>
      </w:r>
      <w:r w:rsidR="006754A8">
        <w:rPr>
          <w:rFonts w:ascii="Times New Roman" w:hAnsi="Times New Roman" w:cs="Times New Roman"/>
          <w:sz w:val="24"/>
          <w:szCs w:val="24"/>
        </w:rPr>
        <w:t xml:space="preserve">gozaba </w:t>
      </w:r>
      <w:r w:rsidR="005C57C6">
        <w:rPr>
          <w:rFonts w:ascii="Times New Roman" w:hAnsi="Times New Roman" w:cs="Times New Roman"/>
          <w:sz w:val="24"/>
          <w:szCs w:val="24"/>
        </w:rPr>
        <w:t xml:space="preserve">de una buena reputación </w:t>
      </w:r>
      <w:r w:rsidR="00782BBD">
        <w:rPr>
          <w:rFonts w:ascii="Times New Roman" w:hAnsi="Times New Roman" w:cs="Times New Roman"/>
          <w:sz w:val="24"/>
          <w:szCs w:val="24"/>
        </w:rPr>
        <w:t>y</w:t>
      </w:r>
      <w:r w:rsidR="008A48F9">
        <w:rPr>
          <w:rFonts w:ascii="Times New Roman" w:hAnsi="Times New Roman" w:cs="Times New Roman"/>
          <w:sz w:val="24"/>
          <w:szCs w:val="24"/>
        </w:rPr>
        <w:t xml:space="preserve"> </w:t>
      </w:r>
      <w:r w:rsidR="00B92A55">
        <w:rPr>
          <w:rFonts w:ascii="Times New Roman" w:hAnsi="Times New Roman" w:cs="Times New Roman"/>
          <w:sz w:val="24"/>
          <w:szCs w:val="24"/>
        </w:rPr>
        <w:t>posición privilegiada</w:t>
      </w:r>
      <w:r w:rsidR="005245E9">
        <w:rPr>
          <w:rFonts w:ascii="Times New Roman" w:hAnsi="Times New Roman" w:cs="Times New Roman"/>
          <w:sz w:val="24"/>
          <w:szCs w:val="24"/>
        </w:rPr>
        <w:t xml:space="preserve"> dentro de su organización.</w:t>
      </w:r>
      <w:r w:rsidR="00BB5DAE">
        <w:rPr>
          <w:rFonts w:ascii="Times New Roman" w:hAnsi="Times New Roman" w:cs="Times New Roman"/>
          <w:sz w:val="24"/>
          <w:szCs w:val="24"/>
        </w:rPr>
        <w:t xml:space="preserve"> </w:t>
      </w:r>
      <w:r w:rsidR="009D2CEB">
        <w:rPr>
          <w:rFonts w:ascii="Times New Roman" w:hAnsi="Times New Roman" w:cs="Times New Roman"/>
          <w:sz w:val="24"/>
          <w:szCs w:val="24"/>
        </w:rPr>
        <w:t xml:space="preserve">En este estudio </w:t>
      </w:r>
      <w:r w:rsidR="007E319A">
        <w:rPr>
          <w:rFonts w:ascii="Times New Roman" w:hAnsi="Times New Roman" w:cs="Times New Roman"/>
          <w:sz w:val="24"/>
          <w:szCs w:val="24"/>
        </w:rPr>
        <w:t>de est</w:t>
      </w:r>
      <w:r w:rsidR="00930D11">
        <w:rPr>
          <w:rFonts w:ascii="Times New Roman" w:hAnsi="Times New Roman" w:cs="Times New Roman"/>
          <w:sz w:val="24"/>
          <w:szCs w:val="24"/>
        </w:rPr>
        <w:t xml:space="preserve">a </w:t>
      </w:r>
      <w:r w:rsidR="009368B5">
        <w:rPr>
          <w:rFonts w:ascii="Times New Roman" w:hAnsi="Times New Roman" w:cs="Times New Roman"/>
          <w:sz w:val="24"/>
          <w:szCs w:val="24"/>
        </w:rPr>
        <w:t>investigación d</w:t>
      </w:r>
      <w:r w:rsidR="00F67EB2">
        <w:rPr>
          <w:rFonts w:ascii="Times New Roman" w:hAnsi="Times New Roman" w:cs="Times New Roman"/>
          <w:sz w:val="24"/>
          <w:szCs w:val="24"/>
        </w:rPr>
        <w:t>e caso</w:t>
      </w:r>
      <w:r w:rsidR="00DC3929">
        <w:rPr>
          <w:rFonts w:ascii="Times New Roman" w:hAnsi="Times New Roman" w:cs="Times New Roman"/>
          <w:sz w:val="24"/>
          <w:szCs w:val="24"/>
        </w:rPr>
        <w:t xml:space="preserve"> se analizara</w:t>
      </w:r>
      <w:r w:rsidR="00240A67">
        <w:rPr>
          <w:rFonts w:ascii="Times New Roman" w:hAnsi="Times New Roman" w:cs="Times New Roman"/>
          <w:sz w:val="24"/>
          <w:szCs w:val="24"/>
        </w:rPr>
        <w:t xml:space="preserve"> </w:t>
      </w:r>
      <w:r w:rsidR="009368B5">
        <w:rPr>
          <w:rFonts w:ascii="Times New Roman" w:hAnsi="Times New Roman" w:cs="Times New Roman"/>
          <w:sz w:val="24"/>
          <w:szCs w:val="24"/>
        </w:rPr>
        <w:t>todos los pormenores</w:t>
      </w:r>
      <w:r w:rsidR="00B30F1A">
        <w:rPr>
          <w:rFonts w:ascii="Times New Roman" w:hAnsi="Times New Roman" w:cs="Times New Roman"/>
          <w:sz w:val="24"/>
          <w:szCs w:val="24"/>
        </w:rPr>
        <w:t xml:space="preserve"> </w:t>
      </w:r>
      <w:r w:rsidR="00F67EB2">
        <w:rPr>
          <w:rFonts w:ascii="Times New Roman" w:hAnsi="Times New Roman" w:cs="Times New Roman"/>
          <w:sz w:val="24"/>
          <w:szCs w:val="24"/>
        </w:rPr>
        <w:t>del fraude cometido</w:t>
      </w:r>
      <w:r w:rsidR="00C120BC">
        <w:rPr>
          <w:rFonts w:ascii="Times New Roman" w:hAnsi="Times New Roman" w:cs="Times New Roman"/>
          <w:sz w:val="24"/>
          <w:szCs w:val="24"/>
        </w:rPr>
        <w:t xml:space="preserve"> </w:t>
      </w:r>
      <w:r w:rsidR="000446A1">
        <w:rPr>
          <w:rFonts w:ascii="Times New Roman" w:hAnsi="Times New Roman" w:cs="Times New Roman"/>
          <w:sz w:val="24"/>
          <w:szCs w:val="24"/>
        </w:rPr>
        <w:t>en el</w:t>
      </w:r>
      <w:r w:rsidR="00C120BC">
        <w:rPr>
          <w:rFonts w:ascii="Times New Roman" w:hAnsi="Times New Roman" w:cs="Times New Roman"/>
          <w:sz w:val="24"/>
          <w:szCs w:val="24"/>
        </w:rPr>
        <w:t xml:space="preserve"> caso USA</w:t>
      </w:r>
      <w:r w:rsidR="00C120BC" w:rsidRPr="00EB2481">
        <w:rPr>
          <w:rFonts w:ascii="Times New Roman" w:hAnsi="Times New Roman" w:cs="Times New Roman"/>
          <w:sz w:val="24"/>
          <w:szCs w:val="24"/>
        </w:rPr>
        <w:t xml:space="preserve"> v. P</w:t>
      </w:r>
      <w:r w:rsidR="00C120BC">
        <w:rPr>
          <w:rFonts w:ascii="Times New Roman" w:hAnsi="Times New Roman" w:cs="Times New Roman"/>
          <w:sz w:val="24"/>
          <w:szCs w:val="24"/>
        </w:rPr>
        <w:t>ablo M. Rivera (2017)</w:t>
      </w:r>
      <w:r w:rsidR="00DD1FFE">
        <w:rPr>
          <w:rFonts w:ascii="Times New Roman" w:hAnsi="Times New Roman" w:cs="Times New Roman"/>
          <w:sz w:val="24"/>
          <w:szCs w:val="24"/>
        </w:rPr>
        <w:t>.</w:t>
      </w:r>
      <w:r w:rsidR="003D68D1">
        <w:rPr>
          <w:rFonts w:ascii="Times New Roman" w:hAnsi="Times New Roman" w:cs="Times New Roman"/>
          <w:sz w:val="24"/>
          <w:szCs w:val="24"/>
        </w:rPr>
        <w:t xml:space="preserve"> </w:t>
      </w:r>
      <w:r w:rsidR="00DE6B90">
        <w:rPr>
          <w:rFonts w:ascii="Times New Roman" w:hAnsi="Times New Roman" w:cs="Times New Roman"/>
          <w:sz w:val="24"/>
          <w:szCs w:val="24"/>
        </w:rPr>
        <w:t>Se i</w:t>
      </w:r>
      <w:r w:rsidR="0005783A">
        <w:rPr>
          <w:rFonts w:ascii="Times New Roman" w:hAnsi="Times New Roman" w:cs="Times New Roman"/>
          <w:sz w:val="24"/>
          <w:szCs w:val="24"/>
        </w:rPr>
        <w:t>dentifica</w:t>
      </w:r>
      <w:r w:rsidR="00D71006">
        <w:rPr>
          <w:rFonts w:ascii="Times New Roman" w:hAnsi="Times New Roman" w:cs="Times New Roman"/>
          <w:sz w:val="24"/>
          <w:szCs w:val="24"/>
        </w:rPr>
        <w:t xml:space="preserve"> </w:t>
      </w:r>
      <w:r w:rsidR="006776BE">
        <w:rPr>
          <w:rFonts w:ascii="Times New Roman" w:hAnsi="Times New Roman" w:cs="Times New Roman"/>
          <w:sz w:val="24"/>
          <w:szCs w:val="24"/>
        </w:rPr>
        <w:t xml:space="preserve">todos los elementos que ocasionaron </w:t>
      </w:r>
      <w:r w:rsidR="00840F1F">
        <w:rPr>
          <w:rFonts w:ascii="Times New Roman" w:hAnsi="Times New Roman" w:cs="Times New Roman"/>
          <w:sz w:val="24"/>
          <w:szCs w:val="24"/>
        </w:rPr>
        <w:t>el esquema del fraude.</w:t>
      </w:r>
      <w:r w:rsidR="008A5CA7">
        <w:rPr>
          <w:rFonts w:ascii="Times New Roman" w:hAnsi="Times New Roman" w:cs="Times New Roman"/>
          <w:sz w:val="24"/>
          <w:szCs w:val="24"/>
        </w:rPr>
        <w:t xml:space="preserve"> </w:t>
      </w:r>
      <w:r w:rsidR="006C3A8E">
        <w:rPr>
          <w:rFonts w:ascii="Times New Roman" w:hAnsi="Times New Roman" w:cs="Times New Roman"/>
          <w:sz w:val="24"/>
          <w:szCs w:val="24"/>
        </w:rPr>
        <w:t>Por otra parte</w:t>
      </w:r>
      <w:r w:rsidR="00651762">
        <w:rPr>
          <w:rFonts w:ascii="Times New Roman" w:hAnsi="Times New Roman" w:cs="Times New Roman"/>
          <w:sz w:val="24"/>
          <w:szCs w:val="24"/>
        </w:rPr>
        <w:t>,</w:t>
      </w:r>
      <w:r w:rsidR="006C3A8E">
        <w:rPr>
          <w:rFonts w:ascii="Times New Roman" w:hAnsi="Times New Roman" w:cs="Times New Roman"/>
          <w:sz w:val="24"/>
          <w:szCs w:val="24"/>
        </w:rPr>
        <w:t xml:space="preserve"> </w:t>
      </w:r>
      <w:r w:rsidR="00651762">
        <w:rPr>
          <w:rFonts w:ascii="Times New Roman" w:hAnsi="Times New Roman" w:cs="Times New Roman"/>
          <w:sz w:val="24"/>
          <w:szCs w:val="24"/>
        </w:rPr>
        <w:t xml:space="preserve">se analizarán </w:t>
      </w:r>
      <w:r w:rsidR="008547AA">
        <w:rPr>
          <w:rFonts w:ascii="Times New Roman" w:hAnsi="Times New Roman" w:cs="Times New Roman"/>
          <w:sz w:val="24"/>
          <w:szCs w:val="24"/>
        </w:rPr>
        <w:t xml:space="preserve">las herramientas que utilizaron o debieron de haber utilizado para </w:t>
      </w:r>
      <w:r w:rsidR="006E398D">
        <w:rPr>
          <w:rFonts w:ascii="Times New Roman" w:hAnsi="Times New Roman" w:cs="Times New Roman"/>
          <w:sz w:val="24"/>
          <w:szCs w:val="24"/>
        </w:rPr>
        <w:t xml:space="preserve">detección </w:t>
      </w:r>
      <w:r w:rsidR="00A70F33">
        <w:rPr>
          <w:rFonts w:ascii="Times New Roman" w:hAnsi="Times New Roman" w:cs="Times New Roman"/>
          <w:sz w:val="24"/>
          <w:szCs w:val="24"/>
        </w:rPr>
        <w:t xml:space="preserve">y prevención de este fraude. </w:t>
      </w:r>
      <w:r w:rsidR="009C7590">
        <w:rPr>
          <w:rFonts w:ascii="Times New Roman" w:hAnsi="Times New Roman" w:cs="Times New Roman"/>
          <w:sz w:val="24"/>
          <w:szCs w:val="24"/>
        </w:rPr>
        <w:t xml:space="preserve">También </w:t>
      </w:r>
      <w:r w:rsidR="00543F50">
        <w:rPr>
          <w:rFonts w:ascii="Times New Roman" w:hAnsi="Times New Roman" w:cs="Times New Roman"/>
          <w:sz w:val="24"/>
          <w:szCs w:val="24"/>
        </w:rPr>
        <w:t>se llevar</w:t>
      </w:r>
      <w:r w:rsidR="00BA54EE">
        <w:rPr>
          <w:rFonts w:ascii="Times New Roman" w:hAnsi="Times New Roman" w:cs="Times New Roman"/>
          <w:sz w:val="24"/>
          <w:szCs w:val="24"/>
        </w:rPr>
        <w:t>á</w:t>
      </w:r>
      <w:r w:rsidR="00543F50">
        <w:rPr>
          <w:rFonts w:ascii="Times New Roman" w:hAnsi="Times New Roman" w:cs="Times New Roman"/>
          <w:sz w:val="24"/>
          <w:szCs w:val="24"/>
        </w:rPr>
        <w:t xml:space="preserve"> a cabo una</w:t>
      </w:r>
      <w:r w:rsidR="002A092E">
        <w:rPr>
          <w:rFonts w:ascii="Times New Roman" w:hAnsi="Times New Roman" w:cs="Times New Roman"/>
          <w:sz w:val="24"/>
          <w:szCs w:val="24"/>
        </w:rPr>
        <w:t xml:space="preserve"> comparativa de este caso con </w:t>
      </w:r>
      <w:r w:rsidR="00225767">
        <w:rPr>
          <w:rFonts w:ascii="Times New Roman" w:hAnsi="Times New Roman" w:cs="Times New Roman"/>
          <w:sz w:val="24"/>
          <w:szCs w:val="24"/>
        </w:rPr>
        <w:t>otros</w:t>
      </w:r>
      <w:r w:rsidR="00CB55B9">
        <w:rPr>
          <w:rFonts w:ascii="Times New Roman" w:hAnsi="Times New Roman" w:cs="Times New Roman"/>
          <w:sz w:val="24"/>
          <w:szCs w:val="24"/>
        </w:rPr>
        <w:t xml:space="preserve"> relacionados</w:t>
      </w:r>
      <w:r w:rsidR="00225767">
        <w:rPr>
          <w:rFonts w:ascii="Times New Roman" w:hAnsi="Times New Roman" w:cs="Times New Roman"/>
          <w:sz w:val="24"/>
          <w:szCs w:val="24"/>
        </w:rPr>
        <w:t xml:space="preserve"> para tener </w:t>
      </w:r>
      <w:r w:rsidR="00EF1F55">
        <w:rPr>
          <w:rFonts w:ascii="Times New Roman" w:hAnsi="Times New Roman" w:cs="Times New Roman"/>
          <w:sz w:val="24"/>
          <w:szCs w:val="24"/>
        </w:rPr>
        <w:t xml:space="preserve">una idea mas clara </w:t>
      </w:r>
      <w:r w:rsidR="00B657AC">
        <w:rPr>
          <w:rFonts w:ascii="Times New Roman" w:hAnsi="Times New Roman" w:cs="Times New Roman"/>
          <w:sz w:val="24"/>
          <w:szCs w:val="24"/>
        </w:rPr>
        <w:t xml:space="preserve">de </w:t>
      </w:r>
      <w:r w:rsidR="000F691F">
        <w:rPr>
          <w:rFonts w:ascii="Times New Roman" w:hAnsi="Times New Roman" w:cs="Times New Roman"/>
          <w:sz w:val="24"/>
          <w:szCs w:val="24"/>
        </w:rPr>
        <w:t xml:space="preserve">como </w:t>
      </w:r>
      <w:r w:rsidR="00907367">
        <w:rPr>
          <w:rFonts w:ascii="Times New Roman" w:hAnsi="Times New Roman" w:cs="Times New Roman"/>
          <w:sz w:val="24"/>
          <w:szCs w:val="24"/>
        </w:rPr>
        <w:t xml:space="preserve">es que </w:t>
      </w:r>
      <w:r w:rsidR="0057045C">
        <w:rPr>
          <w:rFonts w:ascii="Times New Roman" w:hAnsi="Times New Roman" w:cs="Times New Roman"/>
          <w:sz w:val="24"/>
          <w:szCs w:val="24"/>
        </w:rPr>
        <w:t>se comete</w:t>
      </w:r>
      <w:r w:rsidR="00832528">
        <w:rPr>
          <w:rFonts w:ascii="Times New Roman" w:hAnsi="Times New Roman" w:cs="Times New Roman"/>
          <w:sz w:val="24"/>
          <w:szCs w:val="24"/>
        </w:rPr>
        <w:t xml:space="preserve"> este delito. </w:t>
      </w:r>
      <w:r w:rsidR="00D071AA">
        <w:rPr>
          <w:rFonts w:ascii="Times New Roman" w:hAnsi="Times New Roman" w:cs="Times New Roman"/>
          <w:sz w:val="24"/>
          <w:szCs w:val="24"/>
        </w:rPr>
        <w:t>Finalmente</w:t>
      </w:r>
      <w:r w:rsidR="003471D0">
        <w:rPr>
          <w:rFonts w:ascii="Times New Roman" w:hAnsi="Times New Roman" w:cs="Times New Roman"/>
          <w:sz w:val="24"/>
          <w:szCs w:val="24"/>
        </w:rPr>
        <w:t>,</w:t>
      </w:r>
      <w:r w:rsidR="00D306F3">
        <w:rPr>
          <w:rFonts w:ascii="Times New Roman" w:hAnsi="Times New Roman" w:cs="Times New Roman"/>
          <w:sz w:val="24"/>
          <w:szCs w:val="24"/>
        </w:rPr>
        <w:t xml:space="preserve"> se </w:t>
      </w:r>
      <w:r w:rsidR="00313C35">
        <w:rPr>
          <w:rFonts w:ascii="Times New Roman" w:hAnsi="Times New Roman" w:cs="Times New Roman"/>
          <w:sz w:val="24"/>
          <w:szCs w:val="24"/>
        </w:rPr>
        <w:t>presentara</w:t>
      </w:r>
      <w:r w:rsidR="007A5195">
        <w:rPr>
          <w:rFonts w:ascii="Times New Roman" w:hAnsi="Times New Roman" w:cs="Times New Roman"/>
          <w:sz w:val="24"/>
          <w:szCs w:val="24"/>
        </w:rPr>
        <w:t xml:space="preserve"> las leyes aplicables y </w:t>
      </w:r>
      <w:r w:rsidR="004C6815">
        <w:rPr>
          <w:rFonts w:ascii="Times New Roman" w:hAnsi="Times New Roman" w:cs="Times New Roman"/>
          <w:sz w:val="24"/>
          <w:szCs w:val="24"/>
        </w:rPr>
        <w:t xml:space="preserve">las penalidades que conlleva esta modalidad del fraude.  </w:t>
      </w:r>
      <w:r w:rsidR="007A5195">
        <w:rPr>
          <w:rFonts w:ascii="Times New Roman" w:hAnsi="Times New Roman" w:cs="Times New Roman"/>
          <w:sz w:val="24"/>
          <w:szCs w:val="24"/>
        </w:rPr>
        <w:t xml:space="preserve">   </w:t>
      </w:r>
      <w:r w:rsidR="00D306F3">
        <w:rPr>
          <w:rFonts w:ascii="Times New Roman" w:hAnsi="Times New Roman" w:cs="Times New Roman"/>
          <w:sz w:val="24"/>
          <w:szCs w:val="24"/>
        </w:rPr>
        <w:t xml:space="preserve"> </w:t>
      </w:r>
    </w:p>
    <w:p w14:paraId="13643503" w14:textId="168982A8" w:rsidR="008060CA" w:rsidRDefault="008060CA" w:rsidP="008060CA">
      <w:pPr>
        <w:spacing w:line="480" w:lineRule="auto"/>
        <w:rPr>
          <w:rFonts w:ascii="Times New Roman" w:hAnsi="Times New Roman" w:cs="Times New Roman"/>
          <w:b/>
          <w:sz w:val="24"/>
          <w:szCs w:val="24"/>
        </w:rPr>
      </w:pPr>
      <w:r w:rsidRPr="005E3680">
        <w:rPr>
          <w:rFonts w:ascii="Times New Roman" w:hAnsi="Times New Roman" w:cs="Times New Roman"/>
          <w:b/>
          <w:sz w:val="24"/>
          <w:szCs w:val="24"/>
        </w:rPr>
        <w:t>Fraudes Involucrados</w:t>
      </w:r>
    </w:p>
    <w:p w14:paraId="18577764" w14:textId="77777777" w:rsidR="00D509D1" w:rsidRDefault="00D530EC" w:rsidP="00464D40">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Cuando una organización </w:t>
      </w:r>
      <w:r w:rsidR="00251EC0">
        <w:rPr>
          <w:rFonts w:ascii="Times New Roman" w:hAnsi="Times New Roman" w:cs="Times New Roman"/>
          <w:sz w:val="24"/>
          <w:szCs w:val="24"/>
        </w:rPr>
        <w:t xml:space="preserve">pone en manos de uno de sus </w:t>
      </w:r>
      <w:r w:rsidR="00651517">
        <w:rPr>
          <w:rFonts w:ascii="Times New Roman" w:hAnsi="Times New Roman" w:cs="Times New Roman"/>
          <w:sz w:val="24"/>
          <w:szCs w:val="24"/>
        </w:rPr>
        <w:t xml:space="preserve">ejecutivos </w:t>
      </w:r>
      <w:r w:rsidR="009629F3">
        <w:rPr>
          <w:rFonts w:ascii="Times New Roman" w:hAnsi="Times New Roman" w:cs="Times New Roman"/>
          <w:sz w:val="24"/>
          <w:szCs w:val="24"/>
        </w:rPr>
        <w:t xml:space="preserve">la responsabilidad </w:t>
      </w:r>
      <w:r w:rsidR="00731E39">
        <w:rPr>
          <w:rFonts w:ascii="Times New Roman" w:hAnsi="Times New Roman" w:cs="Times New Roman"/>
          <w:sz w:val="24"/>
          <w:szCs w:val="24"/>
        </w:rPr>
        <w:t>de llevar a cabo</w:t>
      </w:r>
      <w:r w:rsidR="00AA27A3">
        <w:rPr>
          <w:rFonts w:ascii="Times New Roman" w:hAnsi="Times New Roman" w:cs="Times New Roman"/>
          <w:sz w:val="24"/>
          <w:szCs w:val="24"/>
        </w:rPr>
        <w:t xml:space="preserve"> planes en lo</w:t>
      </w:r>
      <w:r w:rsidR="00BF2BA4">
        <w:rPr>
          <w:rFonts w:ascii="Times New Roman" w:hAnsi="Times New Roman" w:cs="Times New Roman"/>
          <w:sz w:val="24"/>
          <w:szCs w:val="24"/>
        </w:rPr>
        <w:t>s que</w:t>
      </w:r>
      <w:r w:rsidR="00347338">
        <w:rPr>
          <w:rFonts w:ascii="Times New Roman" w:hAnsi="Times New Roman" w:cs="Times New Roman"/>
          <w:sz w:val="24"/>
          <w:szCs w:val="24"/>
        </w:rPr>
        <w:t xml:space="preserve"> se</w:t>
      </w:r>
      <w:r w:rsidR="00BF2BA4">
        <w:rPr>
          <w:rFonts w:ascii="Times New Roman" w:hAnsi="Times New Roman" w:cs="Times New Roman"/>
          <w:sz w:val="24"/>
          <w:szCs w:val="24"/>
        </w:rPr>
        <w:t xml:space="preserve"> involucra</w:t>
      </w:r>
      <w:r w:rsidR="00347338">
        <w:rPr>
          <w:rFonts w:ascii="Times New Roman" w:hAnsi="Times New Roman" w:cs="Times New Roman"/>
          <w:sz w:val="24"/>
          <w:szCs w:val="24"/>
        </w:rPr>
        <w:t>n</w:t>
      </w:r>
      <w:r w:rsidR="00BF2BA4">
        <w:rPr>
          <w:rFonts w:ascii="Times New Roman" w:hAnsi="Times New Roman" w:cs="Times New Roman"/>
          <w:sz w:val="24"/>
          <w:szCs w:val="24"/>
        </w:rPr>
        <w:t xml:space="preserve"> grandes cantidades de dinero, </w:t>
      </w:r>
      <w:r w:rsidR="00D807CA">
        <w:rPr>
          <w:rFonts w:ascii="Times New Roman" w:hAnsi="Times New Roman" w:cs="Times New Roman"/>
          <w:sz w:val="24"/>
          <w:szCs w:val="24"/>
        </w:rPr>
        <w:t xml:space="preserve">es </w:t>
      </w:r>
      <w:r w:rsidR="00347338">
        <w:rPr>
          <w:rFonts w:ascii="Times New Roman" w:hAnsi="Times New Roman" w:cs="Times New Roman"/>
          <w:sz w:val="24"/>
          <w:szCs w:val="24"/>
        </w:rPr>
        <w:t xml:space="preserve">de esperar </w:t>
      </w:r>
      <w:r w:rsidR="00A34E1C">
        <w:rPr>
          <w:rFonts w:ascii="Times New Roman" w:hAnsi="Times New Roman" w:cs="Times New Roman"/>
          <w:sz w:val="24"/>
          <w:szCs w:val="24"/>
        </w:rPr>
        <w:t>que</w:t>
      </w:r>
      <w:r w:rsidR="00B11726">
        <w:rPr>
          <w:rFonts w:ascii="Times New Roman" w:hAnsi="Times New Roman" w:cs="Times New Roman"/>
          <w:sz w:val="24"/>
          <w:szCs w:val="24"/>
        </w:rPr>
        <w:t xml:space="preserve"> </w:t>
      </w:r>
      <w:r w:rsidR="00027328">
        <w:rPr>
          <w:rFonts w:ascii="Times New Roman" w:hAnsi="Times New Roman" w:cs="Times New Roman"/>
          <w:sz w:val="24"/>
          <w:szCs w:val="24"/>
        </w:rPr>
        <w:t xml:space="preserve">la </w:t>
      </w:r>
      <w:r w:rsidR="00892AB1">
        <w:rPr>
          <w:rFonts w:ascii="Times New Roman" w:hAnsi="Times New Roman" w:cs="Times New Roman"/>
          <w:sz w:val="24"/>
          <w:szCs w:val="24"/>
        </w:rPr>
        <w:t xml:space="preserve">alta </w:t>
      </w:r>
      <w:r w:rsidR="00027328">
        <w:rPr>
          <w:rFonts w:ascii="Times New Roman" w:hAnsi="Times New Roman" w:cs="Times New Roman"/>
          <w:sz w:val="24"/>
          <w:szCs w:val="24"/>
        </w:rPr>
        <w:t xml:space="preserve">gerencia revise </w:t>
      </w:r>
      <w:r w:rsidR="00C57FE2">
        <w:rPr>
          <w:rFonts w:ascii="Times New Roman" w:hAnsi="Times New Roman" w:cs="Times New Roman"/>
          <w:sz w:val="24"/>
          <w:szCs w:val="24"/>
        </w:rPr>
        <w:t xml:space="preserve">todos los detalles de las transacciones que se </w:t>
      </w:r>
      <w:r w:rsidR="005E0EFF">
        <w:rPr>
          <w:rFonts w:ascii="Times New Roman" w:hAnsi="Times New Roman" w:cs="Times New Roman"/>
          <w:sz w:val="24"/>
          <w:szCs w:val="24"/>
        </w:rPr>
        <w:t>realicen.</w:t>
      </w:r>
      <w:r w:rsidR="00943984">
        <w:rPr>
          <w:rFonts w:ascii="Times New Roman" w:hAnsi="Times New Roman" w:cs="Times New Roman"/>
          <w:sz w:val="24"/>
          <w:szCs w:val="24"/>
        </w:rPr>
        <w:t xml:space="preserve"> </w:t>
      </w:r>
      <w:r w:rsidR="00873E72">
        <w:rPr>
          <w:rFonts w:ascii="Times New Roman" w:hAnsi="Times New Roman" w:cs="Times New Roman"/>
          <w:sz w:val="24"/>
          <w:szCs w:val="24"/>
        </w:rPr>
        <w:t xml:space="preserve">En el estudio </w:t>
      </w:r>
      <w:r w:rsidR="00523675">
        <w:rPr>
          <w:rFonts w:ascii="Times New Roman" w:hAnsi="Times New Roman" w:cs="Times New Roman"/>
          <w:sz w:val="24"/>
          <w:szCs w:val="24"/>
        </w:rPr>
        <w:t xml:space="preserve">de este </w:t>
      </w:r>
      <w:r w:rsidR="006A3D65">
        <w:rPr>
          <w:rFonts w:ascii="Times New Roman" w:hAnsi="Times New Roman" w:cs="Times New Roman"/>
          <w:sz w:val="24"/>
          <w:szCs w:val="24"/>
        </w:rPr>
        <w:t xml:space="preserve">caso, </w:t>
      </w:r>
      <w:r w:rsidR="003762A2">
        <w:rPr>
          <w:rFonts w:ascii="Times New Roman" w:hAnsi="Times New Roman" w:cs="Times New Roman"/>
          <w:sz w:val="24"/>
          <w:szCs w:val="24"/>
        </w:rPr>
        <w:t xml:space="preserve">se pudo </w:t>
      </w:r>
      <w:r w:rsidR="006A3D65">
        <w:rPr>
          <w:rFonts w:ascii="Times New Roman" w:hAnsi="Times New Roman" w:cs="Times New Roman"/>
          <w:sz w:val="24"/>
          <w:szCs w:val="24"/>
        </w:rPr>
        <w:t xml:space="preserve">apreciar </w:t>
      </w:r>
      <w:r w:rsidR="00AF4663">
        <w:rPr>
          <w:rFonts w:ascii="Times New Roman" w:hAnsi="Times New Roman" w:cs="Times New Roman"/>
          <w:sz w:val="24"/>
          <w:szCs w:val="24"/>
        </w:rPr>
        <w:t>que el</w:t>
      </w:r>
      <w:r w:rsidR="006A3D65">
        <w:rPr>
          <w:rFonts w:ascii="Times New Roman" w:hAnsi="Times New Roman" w:cs="Times New Roman"/>
          <w:sz w:val="24"/>
          <w:szCs w:val="24"/>
        </w:rPr>
        <w:t xml:space="preserve"> exceso de confianza provoc</w:t>
      </w:r>
      <w:r w:rsidR="0032374D">
        <w:rPr>
          <w:rFonts w:ascii="Times New Roman" w:hAnsi="Times New Roman" w:cs="Times New Roman"/>
          <w:sz w:val="24"/>
          <w:szCs w:val="24"/>
        </w:rPr>
        <w:t>ó</w:t>
      </w:r>
      <w:r w:rsidR="009C396E">
        <w:rPr>
          <w:rFonts w:ascii="Times New Roman" w:hAnsi="Times New Roman" w:cs="Times New Roman"/>
          <w:sz w:val="24"/>
          <w:szCs w:val="24"/>
        </w:rPr>
        <w:t xml:space="preserve"> que una persona defraudara</w:t>
      </w:r>
      <w:r w:rsidR="003C2A47">
        <w:rPr>
          <w:rFonts w:ascii="Times New Roman" w:hAnsi="Times New Roman" w:cs="Times New Roman"/>
          <w:sz w:val="24"/>
          <w:szCs w:val="24"/>
        </w:rPr>
        <w:t xml:space="preserve"> </w:t>
      </w:r>
      <w:r w:rsidR="0026722B">
        <w:rPr>
          <w:rFonts w:ascii="Times New Roman" w:hAnsi="Times New Roman" w:cs="Times New Roman"/>
          <w:sz w:val="24"/>
          <w:szCs w:val="24"/>
        </w:rPr>
        <w:t>l</w:t>
      </w:r>
      <w:r w:rsidR="003C2A47">
        <w:rPr>
          <w:rFonts w:ascii="Times New Roman" w:hAnsi="Times New Roman" w:cs="Times New Roman"/>
          <w:sz w:val="24"/>
          <w:szCs w:val="24"/>
        </w:rPr>
        <w:t xml:space="preserve">a organización </w:t>
      </w:r>
      <w:r w:rsidR="00D07C13">
        <w:rPr>
          <w:rFonts w:ascii="Times New Roman" w:hAnsi="Times New Roman" w:cs="Times New Roman"/>
          <w:sz w:val="24"/>
          <w:szCs w:val="24"/>
        </w:rPr>
        <w:t xml:space="preserve">que </w:t>
      </w:r>
      <w:r w:rsidR="003C2A47">
        <w:rPr>
          <w:rFonts w:ascii="Times New Roman" w:hAnsi="Times New Roman" w:cs="Times New Roman"/>
          <w:sz w:val="24"/>
          <w:szCs w:val="24"/>
        </w:rPr>
        <w:t>representaba</w:t>
      </w:r>
      <w:r w:rsidR="0044706F">
        <w:rPr>
          <w:rFonts w:ascii="Times New Roman" w:hAnsi="Times New Roman" w:cs="Times New Roman"/>
          <w:sz w:val="24"/>
          <w:szCs w:val="24"/>
        </w:rPr>
        <w:t>.</w:t>
      </w:r>
      <w:r w:rsidR="009B4910">
        <w:rPr>
          <w:rFonts w:ascii="Times New Roman" w:hAnsi="Times New Roman" w:cs="Times New Roman"/>
          <w:sz w:val="24"/>
          <w:szCs w:val="24"/>
        </w:rPr>
        <w:t xml:space="preserve"> Esta persona</w:t>
      </w:r>
      <w:r w:rsidR="00E851D2">
        <w:rPr>
          <w:rFonts w:ascii="Times New Roman" w:hAnsi="Times New Roman" w:cs="Times New Roman"/>
          <w:sz w:val="24"/>
          <w:szCs w:val="24"/>
        </w:rPr>
        <w:t xml:space="preserve"> perpetr</w:t>
      </w:r>
      <w:r w:rsidR="00D07C13">
        <w:rPr>
          <w:rFonts w:ascii="Times New Roman" w:hAnsi="Times New Roman" w:cs="Times New Roman"/>
          <w:sz w:val="24"/>
          <w:szCs w:val="24"/>
        </w:rPr>
        <w:t xml:space="preserve">ó </w:t>
      </w:r>
      <w:r w:rsidR="000A4700">
        <w:rPr>
          <w:rFonts w:ascii="Times New Roman" w:hAnsi="Times New Roman" w:cs="Times New Roman"/>
          <w:sz w:val="24"/>
          <w:szCs w:val="24"/>
        </w:rPr>
        <w:t>este delito</w:t>
      </w:r>
      <w:r w:rsidR="002A7D98">
        <w:rPr>
          <w:rFonts w:ascii="Times New Roman" w:hAnsi="Times New Roman" w:cs="Times New Roman"/>
          <w:sz w:val="24"/>
          <w:szCs w:val="24"/>
        </w:rPr>
        <w:t xml:space="preserve"> debido a que la</w:t>
      </w:r>
      <w:r w:rsidR="006646D1">
        <w:rPr>
          <w:rFonts w:ascii="Times New Roman" w:hAnsi="Times New Roman" w:cs="Times New Roman"/>
          <w:sz w:val="24"/>
          <w:szCs w:val="24"/>
        </w:rPr>
        <w:t xml:space="preserve"> compañía</w:t>
      </w:r>
      <w:r w:rsidR="002A7D98">
        <w:rPr>
          <w:rFonts w:ascii="Times New Roman" w:hAnsi="Times New Roman" w:cs="Times New Roman"/>
          <w:sz w:val="24"/>
          <w:szCs w:val="24"/>
        </w:rPr>
        <w:t xml:space="preserve"> que </w:t>
      </w:r>
      <w:r w:rsidR="00EB5A2D">
        <w:rPr>
          <w:rFonts w:ascii="Times New Roman" w:hAnsi="Times New Roman" w:cs="Times New Roman"/>
          <w:sz w:val="24"/>
          <w:szCs w:val="24"/>
        </w:rPr>
        <w:t>él mismo contrató</w:t>
      </w:r>
      <w:r w:rsidR="00C75BEA">
        <w:rPr>
          <w:rFonts w:ascii="Times New Roman" w:hAnsi="Times New Roman" w:cs="Times New Roman"/>
          <w:sz w:val="24"/>
          <w:szCs w:val="24"/>
        </w:rPr>
        <w:t xml:space="preserve"> </w:t>
      </w:r>
      <w:proofErr w:type="gramStart"/>
      <w:r w:rsidR="00C75BEA">
        <w:rPr>
          <w:rFonts w:ascii="Times New Roman" w:hAnsi="Times New Roman" w:cs="Times New Roman"/>
          <w:sz w:val="24"/>
          <w:szCs w:val="24"/>
        </w:rPr>
        <w:t>(</w:t>
      </w:r>
      <w:r w:rsidR="00C30955">
        <w:rPr>
          <w:rFonts w:ascii="Times New Roman" w:hAnsi="Times New Roman" w:cs="Times New Roman"/>
          <w:sz w:val="24"/>
          <w:szCs w:val="24"/>
        </w:rPr>
        <w:t xml:space="preserve"> KJ</w:t>
      </w:r>
      <w:proofErr w:type="gramEnd"/>
      <w:r w:rsidR="00C30955">
        <w:rPr>
          <w:rFonts w:ascii="Times New Roman" w:hAnsi="Times New Roman" w:cs="Times New Roman"/>
          <w:sz w:val="24"/>
          <w:szCs w:val="24"/>
        </w:rPr>
        <w:t xml:space="preserve"> Walk Inc.)</w:t>
      </w:r>
      <w:r w:rsidR="009B2237">
        <w:rPr>
          <w:rFonts w:ascii="Times New Roman" w:hAnsi="Times New Roman" w:cs="Times New Roman"/>
          <w:sz w:val="24"/>
          <w:szCs w:val="24"/>
        </w:rPr>
        <w:t xml:space="preserve"> para que le brindara unos servicios</w:t>
      </w:r>
      <w:r w:rsidR="00AE0149">
        <w:rPr>
          <w:rFonts w:ascii="Times New Roman" w:hAnsi="Times New Roman" w:cs="Times New Roman"/>
          <w:sz w:val="24"/>
          <w:szCs w:val="24"/>
        </w:rPr>
        <w:t>,</w:t>
      </w:r>
      <w:r w:rsidR="00AC68AF">
        <w:rPr>
          <w:rFonts w:ascii="Times New Roman" w:hAnsi="Times New Roman" w:cs="Times New Roman"/>
          <w:sz w:val="24"/>
          <w:szCs w:val="24"/>
        </w:rPr>
        <w:t xml:space="preserve"> </w:t>
      </w:r>
      <w:r w:rsidR="009B2237">
        <w:rPr>
          <w:rFonts w:ascii="Times New Roman" w:hAnsi="Times New Roman" w:cs="Times New Roman"/>
          <w:sz w:val="24"/>
          <w:szCs w:val="24"/>
        </w:rPr>
        <w:t xml:space="preserve">le solicitó </w:t>
      </w:r>
      <w:r w:rsidR="00AE0149">
        <w:rPr>
          <w:rFonts w:ascii="Times New Roman" w:hAnsi="Times New Roman" w:cs="Times New Roman"/>
          <w:sz w:val="24"/>
          <w:szCs w:val="24"/>
        </w:rPr>
        <w:t>tener acceso</w:t>
      </w:r>
      <w:r w:rsidR="001948BF">
        <w:rPr>
          <w:rFonts w:ascii="Times New Roman" w:hAnsi="Times New Roman" w:cs="Times New Roman"/>
          <w:sz w:val="24"/>
          <w:szCs w:val="24"/>
        </w:rPr>
        <w:t xml:space="preserve"> a </w:t>
      </w:r>
      <w:r w:rsidR="00F93207">
        <w:rPr>
          <w:rFonts w:ascii="Times New Roman" w:hAnsi="Times New Roman" w:cs="Times New Roman"/>
          <w:sz w:val="24"/>
          <w:szCs w:val="24"/>
        </w:rPr>
        <w:t>su</w:t>
      </w:r>
      <w:r w:rsidR="001948BF">
        <w:rPr>
          <w:rFonts w:ascii="Times New Roman" w:hAnsi="Times New Roman" w:cs="Times New Roman"/>
          <w:sz w:val="24"/>
          <w:szCs w:val="24"/>
        </w:rPr>
        <w:t xml:space="preserve"> cuenta corporativa a la cual le </w:t>
      </w:r>
      <w:r w:rsidR="00436742">
        <w:rPr>
          <w:rFonts w:ascii="Times New Roman" w:hAnsi="Times New Roman" w:cs="Times New Roman"/>
          <w:sz w:val="24"/>
          <w:szCs w:val="24"/>
        </w:rPr>
        <w:t>iban hacer el pago del dinero</w:t>
      </w:r>
      <w:r w:rsidR="00B83217">
        <w:rPr>
          <w:rFonts w:ascii="Times New Roman" w:hAnsi="Times New Roman" w:cs="Times New Roman"/>
          <w:sz w:val="24"/>
          <w:szCs w:val="24"/>
        </w:rPr>
        <w:t xml:space="preserve"> por</w:t>
      </w:r>
      <w:r w:rsidR="0062384F">
        <w:rPr>
          <w:rFonts w:ascii="Times New Roman" w:hAnsi="Times New Roman" w:cs="Times New Roman"/>
          <w:sz w:val="24"/>
          <w:szCs w:val="24"/>
        </w:rPr>
        <w:t xml:space="preserve"> los </w:t>
      </w:r>
      <w:r w:rsidR="00B83217">
        <w:rPr>
          <w:rFonts w:ascii="Times New Roman" w:hAnsi="Times New Roman" w:cs="Times New Roman"/>
          <w:sz w:val="24"/>
          <w:szCs w:val="24"/>
        </w:rPr>
        <w:t>servicios</w:t>
      </w:r>
      <w:r w:rsidR="00267FA8">
        <w:rPr>
          <w:rFonts w:ascii="Times New Roman" w:hAnsi="Times New Roman" w:cs="Times New Roman"/>
          <w:sz w:val="24"/>
          <w:szCs w:val="24"/>
        </w:rPr>
        <w:t xml:space="preserve"> </w:t>
      </w:r>
      <w:r w:rsidR="004728B2">
        <w:rPr>
          <w:rFonts w:ascii="Times New Roman" w:hAnsi="Times New Roman" w:cs="Times New Roman"/>
          <w:sz w:val="24"/>
          <w:szCs w:val="24"/>
        </w:rPr>
        <w:t xml:space="preserve">realizados </w:t>
      </w:r>
      <w:r w:rsidR="00267FA8">
        <w:rPr>
          <w:rFonts w:ascii="Times New Roman" w:hAnsi="Times New Roman" w:cs="Times New Roman"/>
          <w:sz w:val="24"/>
          <w:szCs w:val="24"/>
        </w:rPr>
        <w:t>y</w:t>
      </w:r>
      <w:r w:rsidR="00436742">
        <w:rPr>
          <w:rFonts w:ascii="Times New Roman" w:hAnsi="Times New Roman" w:cs="Times New Roman"/>
          <w:sz w:val="24"/>
          <w:szCs w:val="24"/>
        </w:rPr>
        <w:t xml:space="preserve"> que </w:t>
      </w:r>
      <w:r w:rsidR="00A0425F">
        <w:rPr>
          <w:rFonts w:ascii="Times New Roman" w:hAnsi="Times New Roman" w:cs="Times New Roman"/>
          <w:sz w:val="24"/>
          <w:szCs w:val="24"/>
        </w:rPr>
        <w:t>posteriormente</w:t>
      </w:r>
      <w:r w:rsidR="004016E4">
        <w:rPr>
          <w:rFonts w:ascii="Times New Roman" w:hAnsi="Times New Roman" w:cs="Times New Roman"/>
          <w:sz w:val="24"/>
          <w:szCs w:val="24"/>
        </w:rPr>
        <w:t xml:space="preserve"> el acusado iba a de</w:t>
      </w:r>
      <w:r w:rsidR="002C0244">
        <w:rPr>
          <w:rFonts w:ascii="Times New Roman" w:hAnsi="Times New Roman" w:cs="Times New Roman"/>
          <w:sz w:val="24"/>
          <w:szCs w:val="24"/>
        </w:rPr>
        <w:t>f</w:t>
      </w:r>
      <w:r w:rsidR="00867E33">
        <w:rPr>
          <w:rFonts w:ascii="Times New Roman" w:hAnsi="Times New Roman" w:cs="Times New Roman"/>
          <w:sz w:val="24"/>
          <w:szCs w:val="24"/>
        </w:rPr>
        <w:t>raudar</w:t>
      </w:r>
      <w:r w:rsidR="002C61BD">
        <w:rPr>
          <w:rFonts w:ascii="Times New Roman" w:hAnsi="Times New Roman" w:cs="Times New Roman"/>
          <w:sz w:val="24"/>
          <w:szCs w:val="24"/>
        </w:rPr>
        <w:t xml:space="preserve"> </w:t>
      </w:r>
      <w:r w:rsidR="008357E4">
        <w:rPr>
          <w:rFonts w:ascii="Times New Roman" w:hAnsi="Times New Roman" w:cs="Times New Roman"/>
          <w:sz w:val="24"/>
          <w:szCs w:val="24"/>
        </w:rPr>
        <w:lastRenderedPageBreak/>
        <w:t>transfiriendo</w:t>
      </w:r>
      <w:r w:rsidR="002C61BD">
        <w:rPr>
          <w:rFonts w:ascii="Times New Roman" w:hAnsi="Times New Roman" w:cs="Times New Roman"/>
          <w:sz w:val="24"/>
          <w:szCs w:val="24"/>
        </w:rPr>
        <w:t xml:space="preserve"> el restante del dinero pagado en exceso</w:t>
      </w:r>
      <w:r w:rsidR="008357E4">
        <w:rPr>
          <w:rFonts w:ascii="Times New Roman" w:hAnsi="Times New Roman" w:cs="Times New Roman"/>
          <w:sz w:val="24"/>
          <w:szCs w:val="24"/>
        </w:rPr>
        <w:t xml:space="preserve"> a su cuenta personal</w:t>
      </w:r>
      <w:r w:rsidR="00867E33">
        <w:rPr>
          <w:rFonts w:ascii="Times New Roman" w:hAnsi="Times New Roman" w:cs="Times New Roman"/>
          <w:sz w:val="24"/>
          <w:szCs w:val="24"/>
        </w:rPr>
        <w:t xml:space="preserve">. </w:t>
      </w:r>
      <w:r w:rsidR="00E91E92">
        <w:rPr>
          <w:rFonts w:ascii="Times New Roman" w:hAnsi="Times New Roman" w:cs="Times New Roman"/>
          <w:sz w:val="24"/>
          <w:szCs w:val="24"/>
        </w:rPr>
        <w:t xml:space="preserve">Este comportamiento </w:t>
      </w:r>
      <w:r w:rsidR="005E25CE">
        <w:rPr>
          <w:rFonts w:ascii="Times New Roman" w:hAnsi="Times New Roman" w:cs="Times New Roman"/>
          <w:sz w:val="24"/>
          <w:szCs w:val="24"/>
        </w:rPr>
        <w:t xml:space="preserve"> evidencia</w:t>
      </w:r>
      <w:r w:rsidR="00860202">
        <w:rPr>
          <w:rFonts w:ascii="Times New Roman" w:hAnsi="Times New Roman" w:cs="Times New Roman"/>
          <w:sz w:val="24"/>
          <w:szCs w:val="24"/>
        </w:rPr>
        <w:t xml:space="preserve"> que el </w:t>
      </w:r>
      <w:r w:rsidR="00C1107E">
        <w:rPr>
          <w:rFonts w:ascii="Times New Roman" w:hAnsi="Times New Roman" w:cs="Times New Roman"/>
          <w:sz w:val="24"/>
          <w:szCs w:val="24"/>
        </w:rPr>
        <w:t>acusado</w:t>
      </w:r>
      <w:r w:rsidR="007E79FE">
        <w:rPr>
          <w:rFonts w:ascii="Times New Roman" w:hAnsi="Times New Roman" w:cs="Times New Roman"/>
          <w:sz w:val="24"/>
          <w:szCs w:val="24"/>
        </w:rPr>
        <w:t xml:space="preserve"> actuó con </w:t>
      </w:r>
      <w:r w:rsidR="00CA7805">
        <w:rPr>
          <w:rFonts w:ascii="Times New Roman" w:hAnsi="Times New Roman" w:cs="Times New Roman"/>
          <w:sz w:val="24"/>
          <w:szCs w:val="24"/>
        </w:rPr>
        <w:t xml:space="preserve">premeditación y alevosía al ejecutar </w:t>
      </w:r>
      <w:r w:rsidR="00B174BB">
        <w:rPr>
          <w:rFonts w:ascii="Times New Roman" w:hAnsi="Times New Roman" w:cs="Times New Roman"/>
          <w:sz w:val="24"/>
          <w:szCs w:val="24"/>
        </w:rPr>
        <w:t>el delito</w:t>
      </w:r>
      <w:r w:rsidR="00265EEA">
        <w:rPr>
          <w:rFonts w:ascii="Times New Roman" w:hAnsi="Times New Roman" w:cs="Times New Roman"/>
          <w:sz w:val="24"/>
          <w:szCs w:val="24"/>
        </w:rPr>
        <w:t xml:space="preserve">; además de negligencia con el </w:t>
      </w:r>
      <w:r w:rsidR="00F330EE">
        <w:rPr>
          <w:rFonts w:ascii="Times New Roman" w:hAnsi="Times New Roman" w:cs="Times New Roman"/>
          <w:sz w:val="24"/>
          <w:szCs w:val="24"/>
        </w:rPr>
        <w:t xml:space="preserve">cumplimiento e </w:t>
      </w:r>
      <w:r w:rsidR="0099026A">
        <w:rPr>
          <w:rFonts w:ascii="Times New Roman" w:hAnsi="Times New Roman" w:cs="Times New Roman"/>
          <w:sz w:val="24"/>
          <w:szCs w:val="24"/>
        </w:rPr>
        <w:t>inobservancia</w:t>
      </w:r>
      <w:r w:rsidR="000A1A8E">
        <w:rPr>
          <w:rFonts w:ascii="Times New Roman" w:hAnsi="Times New Roman" w:cs="Times New Roman"/>
          <w:sz w:val="24"/>
          <w:szCs w:val="24"/>
        </w:rPr>
        <w:t xml:space="preserve"> de los estándares de seguridad</w:t>
      </w:r>
      <w:r w:rsidR="00A96D9E">
        <w:rPr>
          <w:rFonts w:ascii="Times New Roman" w:hAnsi="Times New Roman" w:cs="Times New Roman"/>
          <w:sz w:val="24"/>
          <w:szCs w:val="24"/>
        </w:rPr>
        <w:t xml:space="preserve"> de la compañía</w:t>
      </w:r>
      <w:r w:rsidR="000A1A8E">
        <w:rPr>
          <w:rFonts w:ascii="Times New Roman" w:hAnsi="Times New Roman" w:cs="Times New Roman"/>
          <w:sz w:val="24"/>
          <w:szCs w:val="24"/>
        </w:rPr>
        <w:t>.</w:t>
      </w:r>
      <w:r w:rsidR="00382FA2">
        <w:rPr>
          <w:rFonts w:ascii="Times New Roman" w:hAnsi="Times New Roman" w:cs="Times New Roman"/>
          <w:sz w:val="24"/>
          <w:szCs w:val="24"/>
        </w:rPr>
        <w:t xml:space="preserve"> </w:t>
      </w:r>
      <w:r w:rsidR="00B174BB">
        <w:rPr>
          <w:rFonts w:ascii="Times New Roman" w:hAnsi="Times New Roman" w:cs="Times New Roman"/>
          <w:sz w:val="24"/>
          <w:szCs w:val="24"/>
        </w:rPr>
        <w:t xml:space="preserve"> </w:t>
      </w:r>
    </w:p>
    <w:p w14:paraId="76728C4A" w14:textId="34AF3462" w:rsidR="00464D40" w:rsidRDefault="00AB016E" w:rsidP="00464D40">
      <w:pPr>
        <w:spacing w:line="480" w:lineRule="auto"/>
        <w:ind w:firstLine="708"/>
        <w:rPr>
          <w:rFonts w:ascii="Times New Roman" w:hAnsi="Times New Roman" w:cs="Times New Roman"/>
          <w:sz w:val="24"/>
          <w:szCs w:val="24"/>
        </w:rPr>
      </w:pPr>
      <w:r>
        <w:rPr>
          <w:rFonts w:ascii="Times New Roman" w:hAnsi="Times New Roman" w:cs="Times New Roman"/>
          <w:sz w:val="24"/>
          <w:szCs w:val="24"/>
        </w:rPr>
        <w:t>Según menciona López Delgado (2007)</w:t>
      </w:r>
      <w:r w:rsidR="00CC5200">
        <w:rPr>
          <w:rFonts w:ascii="Times New Roman" w:hAnsi="Times New Roman" w:cs="Times New Roman"/>
          <w:sz w:val="24"/>
          <w:szCs w:val="24"/>
        </w:rPr>
        <w:t xml:space="preserve">, </w:t>
      </w:r>
      <w:r>
        <w:rPr>
          <w:rFonts w:ascii="Times New Roman" w:hAnsi="Times New Roman" w:cs="Times New Roman"/>
          <w:sz w:val="24"/>
          <w:szCs w:val="24"/>
        </w:rPr>
        <w:t>ac</w:t>
      </w:r>
      <w:r w:rsidRPr="0062568E">
        <w:rPr>
          <w:rFonts w:ascii="Times New Roman" w:hAnsi="Times New Roman" w:cs="Times New Roman"/>
          <w:sz w:val="24"/>
          <w:szCs w:val="24"/>
        </w:rPr>
        <w:t xml:space="preserve">tualmente un </w:t>
      </w:r>
      <w:r>
        <w:rPr>
          <w:rFonts w:ascii="Times New Roman" w:hAnsi="Times New Roman" w:cs="Times New Roman"/>
          <w:sz w:val="24"/>
          <w:szCs w:val="24"/>
        </w:rPr>
        <w:t>i</w:t>
      </w:r>
      <w:r w:rsidRPr="0062568E">
        <w:rPr>
          <w:rFonts w:ascii="Times New Roman" w:hAnsi="Times New Roman" w:cs="Times New Roman"/>
          <w:sz w:val="24"/>
          <w:szCs w:val="24"/>
        </w:rPr>
        <w:t xml:space="preserve">ncidente de </w:t>
      </w:r>
      <w:r>
        <w:rPr>
          <w:rFonts w:ascii="Times New Roman" w:hAnsi="Times New Roman" w:cs="Times New Roman"/>
          <w:sz w:val="24"/>
          <w:szCs w:val="24"/>
        </w:rPr>
        <w:t>s</w:t>
      </w:r>
      <w:r w:rsidRPr="0062568E">
        <w:rPr>
          <w:rFonts w:ascii="Times New Roman" w:hAnsi="Times New Roman" w:cs="Times New Roman"/>
          <w:sz w:val="24"/>
          <w:szCs w:val="24"/>
        </w:rPr>
        <w:t xml:space="preserve">eguridad </w:t>
      </w:r>
      <w:r>
        <w:rPr>
          <w:rFonts w:ascii="Times New Roman" w:hAnsi="Times New Roman" w:cs="Times New Roman"/>
          <w:sz w:val="24"/>
          <w:szCs w:val="24"/>
        </w:rPr>
        <w:t>i</w:t>
      </w:r>
      <w:r w:rsidRPr="0062568E">
        <w:rPr>
          <w:rFonts w:ascii="Times New Roman" w:hAnsi="Times New Roman" w:cs="Times New Roman"/>
          <w:sz w:val="24"/>
          <w:szCs w:val="24"/>
        </w:rPr>
        <w:t>nformática puede considerarse como una violación o intento de violación de la política de seguridad, de la política de uso adecuado o de las buenas prácticas de utilización de los sistemas informáticos.</w:t>
      </w:r>
      <w:r w:rsidR="001A3F32">
        <w:rPr>
          <w:rFonts w:ascii="Times New Roman" w:hAnsi="Times New Roman" w:cs="Times New Roman"/>
          <w:sz w:val="24"/>
          <w:szCs w:val="24"/>
        </w:rPr>
        <w:t xml:space="preserve"> </w:t>
      </w:r>
      <w:r w:rsidR="000051B8">
        <w:rPr>
          <w:rFonts w:ascii="Times New Roman" w:hAnsi="Times New Roman" w:cs="Times New Roman"/>
          <w:sz w:val="24"/>
          <w:szCs w:val="24"/>
        </w:rPr>
        <w:t xml:space="preserve">Debido a </w:t>
      </w:r>
      <w:r w:rsidR="002778C6">
        <w:rPr>
          <w:rFonts w:ascii="Times New Roman" w:hAnsi="Times New Roman" w:cs="Times New Roman"/>
          <w:sz w:val="24"/>
          <w:szCs w:val="24"/>
        </w:rPr>
        <w:t>la</w:t>
      </w:r>
      <w:r w:rsidR="000051B8">
        <w:rPr>
          <w:rFonts w:ascii="Times New Roman" w:hAnsi="Times New Roman" w:cs="Times New Roman"/>
          <w:sz w:val="24"/>
          <w:szCs w:val="24"/>
        </w:rPr>
        <w:t xml:space="preserve"> mala pr</w:t>
      </w:r>
      <w:r w:rsidR="00B774D3">
        <w:rPr>
          <w:rFonts w:ascii="Times New Roman" w:hAnsi="Times New Roman" w:cs="Times New Roman"/>
          <w:sz w:val="24"/>
          <w:szCs w:val="24"/>
        </w:rPr>
        <w:t>á</w:t>
      </w:r>
      <w:r w:rsidR="000051B8">
        <w:rPr>
          <w:rFonts w:ascii="Times New Roman" w:hAnsi="Times New Roman" w:cs="Times New Roman"/>
          <w:sz w:val="24"/>
          <w:szCs w:val="24"/>
        </w:rPr>
        <w:t xml:space="preserve">ctica </w:t>
      </w:r>
      <w:r w:rsidR="00B774D3">
        <w:rPr>
          <w:rFonts w:ascii="Times New Roman" w:hAnsi="Times New Roman" w:cs="Times New Roman"/>
          <w:sz w:val="24"/>
          <w:szCs w:val="24"/>
        </w:rPr>
        <w:t xml:space="preserve">en el cumplimiento de su deber </w:t>
      </w:r>
      <w:r w:rsidR="002778C6">
        <w:rPr>
          <w:rFonts w:ascii="Times New Roman" w:hAnsi="Times New Roman" w:cs="Times New Roman"/>
          <w:sz w:val="24"/>
          <w:szCs w:val="24"/>
        </w:rPr>
        <w:t xml:space="preserve">es </w:t>
      </w:r>
      <w:r w:rsidR="0004181D">
        <w:rPr>
          <w:rFonts w:ascii="Times New Roman" w:hAnsi="Times New Roman" w:cs="Times New Roman"/>
          <w:sz w:val="24"/>
          <w:szCs w:val="24"/>
        </w:rPr>
        <w:t xml:space="preserve">que una </w:t>
      </w:r>
      <w:r w:rsidR="00DA5DF4">
        <w:rPr>
          <w:rFonts w:ascii="Times New Roman" w:hAnsi="Times New Roman" w:cs="Times New Roman"/>
          <w:sz w:val="24"/>
          <w:szCs w:val="24"/>
        </w:rPr>
        <w:t xml:space="preserve">persona comienza </w:t>
      </w:r>
      <w:r w:rsidR="006D4545">
        <w:rPr>
          <w:rFonts w:ascii="Times New Roman" w:hAnsi="Times New Roman" w:cs="Times New Roman"/>
          <w:sz w:val="24"/>
          <w:szCs w:val="24"/>
        </w:rPr>
        <w:t xml:space="preserve">abusando de sus facultades y </w:t>
      </w:r>
      <w:r w:rsidR="00B840A7">
        <w:rPr>
          <w:rFonts w:ascii="Times New Roman" w:hAnsi="Times New Roman" w:cs="Times New Roman"/>
          <w:sz w:val="24"/>
          <w:szCs w:val="24"/>
        </w:rPr>
        <w:t>podere</w:t>
      </w:r>
      <w:r w:rsidR="006D4545">
        <w:rPr>
          <w:rFonts w:ascii="Times New Roman" w:hAnsi="Times New Roman" w:cs="Times New Roman"/>
          <w:sz w:val="24"/>
          <w:szCs w:val="24"/>
        </w:rPr>
        <w:t>s para posteriormente</w:t>
      </w:r>
      <w:r w:rsidR="004009D0">
        <w:rPr>
          <w:rFonts w:ascii="Times New Roman" w:hAnsi="Times New Roman" w:cs="Times New Roman"/>
          <w:sz w:val="24"/>
          <w:szCs w:val="24"/>
        </w:rPr>
        <w:t xml:space="preserve"> cometer un fraude.</w:t>
      </w:r>
      <w:r w:rsidR="007C76A2">
        <w:rPr>
          <w:rFonts w:ascii="Times New Roman" w:hAnsi="Times New Roman" w:cs="Times New Roman"/>
          <w:sz w:val="24"/>
          <w:szCs w:val="24"/>
        </w:rPr>
        <w:t xml:space="preserve"> Para abundar </w:t>
      </w:r>
      <w:r w:rsidR="005A32D7">
        <w:rPr>
          <w:rFonts w:ascii="Times New Roman" w:hAnsi="Times New Roman" w:cs="Times New Roman"/>
          <w:sz w:val="24"/>
          <w:szCs w:val="24"/>
        </w:rPr>
        <w:t xml:space="preserve">sobre </w:t>
      </w:r>
      <w:r w:rsidR="000A22A4">
        <w:rPr>
          <w:rFonts w:ascii="Times New Roman" w:hAnsi="Times New Roman" w:cs="Times New Roman"/>
          <w:sz w:val="24"/>
          <w:szCs w:val="24"/>
        </w:rPr>
        <w:t>como influye el fraude en el ámbito laboral</w:t>
      </w:r>
      <w:r w:rsidR="007C76A2">
        <w:rPr>
          <w:rFonts w:ascii="Times New Roman" w:hAnsi="Times New Roman" w:cs="Times New Roman"/>
          <w:sz w:val="24"/>
          <w:szCs w:val="24"/>
        </w:rPr>
        <w:t xml:space="preserve">, </w:t>
      </w:r>
      <w:r w:rsidR="00ED29A0">
        <w:rPr>
          <w:rFonts w:ascii="Times New Roman" w:hAnsi="Times New Roman" w:cs="Times New Roman"/>
          <w:sz w:val="24"/>
          <w:szCs w:val="24"/>
        </w:rPr>
        <w:t>la AC</w:t>
      </w:r>
      <w:r w:rsidR="00A02405">
        <w:rPr>
          <w:rFonts w:ascii="Times New Roman" w:hAnsi="Times New Roman" w:cs="Times New Roman"/>
          <w:sz w:val="24"/>
          <w:szCs w:val="24"/>
        </w:rPr>
        <w:t xml:space="preserve">FE (2014), </w:t>
      </w:r>
      <w:r w:rsidR="00E26A65">
        <w:rPr>
          <w:rFonts w:ascii="Times New Roman" w:hAnsi="Times New Roman" w:cs="Times New Roman"/>
          <w:sz w:val="24"/>
          <w:szCs w:val="24"/>
        </w:rPr>
        <w:t xml:space="preserve">en </w:t>
      </w:r>
      <w:r w:rsidR="003323B0">
        <w:rPr>
          <w:rFonts w:ascii="Times New Roman" w:hAnsi="Times New Roman" w:cs="Times New Roman"/>
          <w:sz w:val="24"/>
          <w:szCs w:val="24"/>
        </w:rPr>
        <w:t>el</w:t>
      </w:r>
      <w:r w:rsidR="009728D7" w:rsidRPr="009728D7">
        <w:rPr>
          <w:rFonts w:ascii="Times New Roman" w:hAnsi="Times New Roman" w:cs="Times New Roman"/>
          <w:sz w:val="24"/>
          <w:szCs w:val="24"/>
        </w:rPr>
        <w:t xml:space="preserve"> Informe a la nación sobre fraude y abuso ocupacional divide el fraude ocupacional en tres categorías principales: apropiación indebida (que representa el 8</w:t>
      </w:r>
      <w:r w:rsidR="00223C09">
        <w:rPr>
          <w:rFonts w:ascii="Times New Roman" w:hAnsi="Times New Roman" w:cs="Times New Roman"/>
          <w:sz w:val="24"/>
          <w:szCs w:val="24"/>
        </w:rPr>
        <w:t>5.4</w:t>
      </w:r>
      <w:r w:rsidR="009728D7" w:rsidRPr="009728D7">
        <w:rPr>
          <w:rFonts w:ascii="Times New Roman" w:hAnsi="Times New Roman" w:cs="Times New Roman"/>
          <w:sz w:val="24"/>
          <w:szCs w:val="24"/>
        </w:rPr>
        <w:t xml:space="preserve"> por ciento de los casos denunciados), corrupción (</w:t>
      </w:r>
      <w:r w:rsidR="00790DFF">
        <w:rPr>
          <w:rFonts w:ascii="Times New Roman" w:hAnsi="Times New Roman" w:cs="Times New Roman"/>
          <w:sz w:val="24"/>
          <w:szCs w:val="24"/>
        </w:rPr>
        <w:t xml:space="preserve">36.8 </w:t>
      </w:r>
      <w:r w:rsidR="009728D7" w:rsidRPr="009728D7">
        <w:rPr>
          <w:rFonts w:ascii="Times New Roman" w:hAnsi="Times New Roman" w:cs="Times New Roman"/>
          <w:sz w:val="24"/>
          <w:szCs w:val="24"/>
        </w:rPr>
        <w:t>por ciento) y declaraciones fraudulentas (</w:t>
      </w:r>
      <w:r w:rsidR="008831D8">
        <w:rPr>
          <w:rFonts w:ascii="Times New Roman" w:hAnsi="Times New Roman" w:cs="Times New Roman"/>
          <w:sz w:val="24"/>
          <w:szCs w:val="24"/>
        </w:rPr>
        <w:t xml:space="preserve">9.0 </w:t>
      </w:r>
      <w:r w:rsidR="009728D7" w:rsidRPr="009728D7">
        <w:rPr>
          <w:rFonts w:ascii="Times New Roman" w:hAnsi="Times New Roman" w:cs="Times New Roman"/>
          <w:sz w:val="24"/>
          <w:szCs w:val="24"/>
        </w:rPr>
        <w:t>por ciento).</w:t>
      </w:r>
      <w:r w:rsidR="004009D0">
        <w:rPr>
          <w:rFonts w:ascii="Times New Roman" w:hAnsi="Times New Roman" w:cs="Times New Roman"/>
          <w:sz w:val="24"/>
          <w:szCs w:val="24"/>
        </w:rPr>
        <w:t xml:space="preserve"> </w:t>
      </w:r>
      <w:r w:rsidR="0037529E">
        <w:rPr>
          <w:rFonts w:ascii="Times New Roman" w:hAnsi="Times New Roman" w:cs="Times New Roman"/>
          <w:sz w:val="24"/>
          <w:szCs w:val="24"/>
        </w:rPr>
        <w:t xml:space="preserve">Por lo tanto el informe </w:t>
      </w:r>
      <w:r w:rsidR="00AC5305">
        <w:rPr>
          <w:rFonts w:ascii="Times New Roman" w:hAnsi="Times New Roman" w:cs="Times New Roman"/>
          <w:sz w:val="24"/>
          <w:szCs w:val="24"/>
        </w:rPr>
        <w:t xml:space="preserve">revela que la apropiación indebida de </w:t>
      </w:r>
      <w:r w:rsidR="00A96646">
        <w:rPr>
          <w:rFonts w:ascii="Times New Roman" w:hAnsi="Times New Roman" w:cs="Times New Roman"/>
          <w:sz w:val="24"/>
          <w:szCs w:val="24"/>
        </w:rPr>
        <w:t>activos en las organizaciones s</w:t>
      </w:r>
      <w:r w:rsidR="001F23CE">
        <w:rPr>
          <w:rFonts w:ascii="Times New Roman" w:hAnsi="Times New Roman" w:cs="Times New Roman"/>
          <w:sz w:val="24"/>
          <w:szCs w:val="24"/>
        </w:rPr>
        <w:t xml:space="preserve">on las más cometidas por los empleados. </w:t>
      </w:r>
      <w:r w:rsidR="00A96646">
        <w:rPr>
          <w:rFonts w:ascii="Times New Roman" w:hAnsi="Times New Roman" w:cs="Times New Roman"/>
          <w:sz w:val="24"/>
          <w:szCs w:val="24"/>
        </w:rPr>
        <w:t xml:space="preserve"> </w:t>
      </w:r>
      <w:r w:rsidR="00290F57">
        <w:rPr>
          <w:rFonts w:ascii="Times New Roman" w:hAnsi="Times New Roman" w:cs="Times New Roman"/>
          <w:sz w:val="24"/>
          <w:szCs w:val="24"/>
        </w:rPr>
        <w:t>En muchas ocasiones suele suceder que empleados en sus respectivas áreas de trabajo</w:t>
      </w:r>
      <w:r w:rsidR="005C0446">
        <w:rPr>
          <w:rFonts w:ascii="Times New Roman" w:hAnsi="Times New Roman" w:cs="Times New Roman"/>
          <w:sz w:val="24"/>
          <w:szCs w:val="24"/>
        </w:rPr>
        <w:t xml:space="preserve"> </w:t>
      </w:r>
      <w:r w:rsidR="00D57EB5">
        <w:rPr>
          <w:rFonts w:ascii="Times New Roman" w:hAnsi="Times New Roman" w:cs="Times New Roman"/>
          <w:sz w:val="24"/>
          <w:szCs w:val="24"/>
        </w:rPr>
        <w:t xml:space="preserve">se comportan de manera </w:t>
      </w:r>
      <w:r w:rsidR="007E68C9">
        <w:rPr>
          <w:rFonts w:ascii="Times New Roman" w:hAnsi="Times New Roman" w:cs="Times New Roman"/>
          <w:sz w:val="24"/>
          <w:szCs w:val="24"/>
        </w:rPr>
        <w:t>inapropiada</w:t>
      </w:r>
      <w:r w:rsidR="00C522D7">
        <w:rPr>
          <w:rFonts w:ascii="Times New Roman" w:hAnsi="Times New Roman" w:cs="Times New Roman"/>
          <w:sz w:val="24"/>
          <w:szCs w:val="24"/>
        </w:rPr>
        <w:t xml:space="preserve"> </w:t>
      </w:r>
      <w:r w:rsidR="00A1699A">
        <w:rPr>
          <w:rFonts w:ascii="Times New Roman" w:hAnsi="Times New Roman" w:cs="Times New Roman"/>
          <w:sz w:val="24"/>
          <w:szCs w:val="24"/>
        </w:rPr>
        <w:t>y</w:t>
      </w:r>
      <w:r w:rsidR="00B27557">
        <w:rPr>
          <w:rFonts w:ascii="Times New Roman" w:hAnsi="Times New Roman" w:cs="Times New Roman"/>
          <w:sz w:val="24"/>
          <w:szCs w:val="24"/>
        </w:rPr>
        <w:t xml:space="preserve"> al</w:t>
      </w:r>
      <w:r w:rsidR="00A1699A">
        <w:rPr>
          <w:rFonts w:ascii="Times New Roman" w:hAnsi="Times New Roman" w:cs="Times New Roman"/>
          <w:sz w:val="24"/>
          <w:szCs w:val="24"/>
        </w:rPr>
        <w:t xml:space="preserve"> no s</w:t>
      </w:r>
      <w:r w:rsidR="00B27557">
        <w:rPr>
          <w:rFonts w:ascii="Times New Roman" w:hAnsi="Times New Roman" w:cs="Times New Roman"/>
          <w:sz w:val="24"/>
          <w:szCs w:val="24"/>
        </w:rPr>
        <w:t>er</w:t>
      </w:r>
      <w:r w:rsidR="00A1699A">
        <w:rPr>
          <w:rFonts w:ascii="Times New Roman" w:hAnsi="Times New Roman" w:cs="Times New Roman"/>
          <w:sz w:val="24"/>
          <w:szCs w:val="24"/>
        </w:rPr>
        <w:t xml:space="preserve"> corregidos a tiempo</w:t>
      </w:r>
      <w:r w:rsidR="003D6CA8">
        <w:rPr>
          <w:rFonts w:ascii="Times New Roman" w:hAnsi="Times New Roman" w:cs="Times New Roman"/>
          <w:sz w:val="24"/>
          <w:szCs w:val="24"/>
        </w:rPr>
        <w:t xml:space="preserve"> por sus superiores</w:t>
      </w:r>
      <w:r w:rsidR="00A1699A">
        <w:rPr>
          <w:rFonts w:ascii="Times New Roman" w:hAnsi="Times New Roman" w:cs="Times New Roman"/>
          <w:sz w:val="24"/>
          <w:szCs w:val="24"/>
        </w:rPr>
        <w:t xml:space="preserve">, </w:t>
      </w:r>
      <w:r w:rsidR="00665027">
        <w:rPr>
          <w:rFonts w:ascii="Times New Roman" w:hAnsi="Times New Roman" w:cs="Times New Roman"/>
          <w:sz w:val="24"/>
          <w:szCs w:val="24"/>
        </w:rPr>
        <w:t xml:space="preserve">es </w:t>
      </w:r>
      <w:r w:rsidR="007E61AF">
        <w:rPr>
          <w:rFonts w:ascii="Times New Roman" w:hAnsi="Times New Roman" w:cs="Times New Roman"/>
          <w:sz w:val="24"/>
          <w:szCs w:val="24"/>
        </w:rPr>
        <w:t xml:space="preserve">cuando sucede </w:t>
      </w:r>
      <w:r w:rsidR="006D0F6C">
        <w:rPr>
          <w:rFonts w:ascii="Times New Roman" w:hAnsi="Times New Roman" w:cs="Times New Roman"/>
          <w:sz w:val="24"/>
          <w:szCs w:val="24"/>
        </w:rPr>
        <w:t>los incidentes</w:t>
      </w:r>
      <w:r w:rsidR="00665027">
        <w:rPr>
          <w:rFonts w:ascii="Times New Roman" w:hAnsi="Times New Roman" w:cs="Times New Roman"/>
          <w:sz w:val="24"/>
          <w:szCs w:val="24"/>
        </w:rPr>
        <w:t xml:space="preserve"> </w:t>
      </w:r>
      <w:r w:rsidR="002D68EB">
        <w:rPr>
          <w:rFonts w:ascii="Times New Roman" w:hAnsi="Times New Roman" w:cs="Times New Roman"/>
          <w:sz w:val="24"/>
          <w:szCs w:val="24"/>
        </w:rPr>
        <w:t>pero</w:t>
      </w:r>
      <w:r w:rsidR="006D0F6C">
        <w:rPr>
          <w:rFonts w:ascii="Times New Roman" w:hAnsi="Times New Roman" w:cs="Times New Roman"/>
          <w:sz w:val="24"/>
          <w:szCs w:val="24"/>
        </w:rPr>
        <w:t xml:space="preserve"> ya es demasiado tarde para poder enmendar la situación.</w:t>
      </w:r>
    </w:p>
    <w:p w14:paraId="65DCFDCD" w14:textId="77777777" w:rsidR="00036AA6" w:rsidRDefault="00036AA6" w:rsidP="00464D40">
      <w:pPr>
        <w:spacing w:line="480" w:lineRule="auto"/>
        <w:rPr>
          <w:rFonts w:ascii="Times New Roman" w:hAnsi="Times New Roman" w:cs="Times New Roman"/>
          <w:sz w:val="24"/>
          <w:szCs w:val="24"/>
        </w:rPr>
      </w:pPr>
    </w:p>
    <w:p w14:paraId="346635DB" w14:textId="7EAA2DC4" w:rsidR="005E3680" w:rsidRDefault="00971533" w:rsidP="00773BC3">
      <w:pPr>
        <w:spacing w:line="480" w:lineRule="auto"/>
        <w:ind w:firstLine="708"/>
        <w:rPr>
          <w:rFonts w:ascii="Times New Roman" w:hAnsi="Times New Roman" w:cs="Times New Roman"/>
          <w:sz w:val="24"/>
          <w:szCs w:val="24"/>
        </w:rPr>
      </w:pPr>
      <w:r>
        <w:rPr>
          <w:rFonts w:ascii="Times New Roman" w:hAnsi="Times New Roman" w:cs="Times New Roman"/>
          <w:sz w:val="24"/>
          <w:szCs w:val="24"/>
        </w:rPr>
        <w:t>En</w:t>
      </w:r>
      <w:r w:rsidR="001C4181">
        <w:rPr>
          <w:rFonts w:ascii="Times New Roman" w:hAnsi="Times New Roman" w:cs="Times New Roman"/>
          <w:sz w:val="24"/>
          <w:szCs w:val="24"/>
        </w:rPr>
        <w:t xml:space="preserve"> este </w:t>
      </w:r>
      <w:r>
        <w:rPr>
          <w:rFonts w:ascii="Times New Roman" w:hAnsi="Times New Roman" w:cs="Times New Roman"/>
          <w:sz w:val="24"/>
          <w:szCs w:val="24"/>
        </w:rPr>
        <w:t xml:space="preserve">estudio </w:t>
      </w:r>
      <w:r w:rsidR="0059410D">
        <w:rPr>
          <w:rFonts w:ascii="Times New Roman" w:hAnsi="Times New Roman" w:cs="Times New Roman"/>
          <w:sz w:val="24"/>
          <w:szCs w:val="24"/>
        </w:rPr>
        <w:t>se presenta</w:t>
      </w:r>
      <w:r w:rsidR="00783E6B">
        <w:rPr>
          <w:rFonts w:ascii="Times New Roman" w:hAnsi="Times New Roman" w:cs="Times New Roman"/>
          <w:sz w:val="24"/>
          <w:szCs w:val="24"/>
        </w:rPr>
        <w:t xml:space="preserve"> el caso </w:t>
      </w:r>
      <w:r w:rsidR="0059410D">
        <w:rPr>
          <w:rFonts w:ascii="Times New Roman" w:hAnsi="Times New Roman" w:cs="Times New Roman"/>
          <w:sz w:val="24"/>
          <w:szCs w:val="24"/>
        </w:rPr>
        <w:t xml:space="preserve">de </w:t>
      </w:r>
      <w:r w:rsidR="005E1BA4">
        <w:rPr>
          <w:rFonts w:ascii="Times New Roman" w:hAnsi="Times New Roman" w:cs="Times New Roman"/>
          <w:sz w:val="24"/>
          <w:szCs w:val="24"/>
        </w:rPr>
        <w:t>USA</w:t>
      </w:r>
      <w:r w:rsidR="005E1BA4" w:rsidRPr="00EB2481">
        <w:rPr>
          <w:rFonts w:ascii="Times New Roman" w:hAnsi="Times New Roman" w:cs="Times New Roman"/>
          <w:sz w:val="24"/>
          <w:szCs w:val="24"/>
        </w:rPr>
        <w:t xml:space="preserve"> v. P</w:t>
      </w:r>
      <w:r w:rsidR="005E1BA4">
        <w:rPr>
          <w:rFonts w:ascii="Times New Roman" w:hAnsi="Times New Roman" w:cs="Times New Roman"/>
          <w:sz w:val="24"/>
          <w:szCs w:val="24"/>
        </w:rPr>
        <w:t>ablo M. Rivera (2017)</w:t>
      </w:r>
      <w:r w:rsidR="00036AA6">
        <w:rPr>
          <w:rFonts w:ascii="Times New Roman" w:hAnsi="Times New Roman" w:cs="Times New Roman"/>
          <w:sz w:val="24"/>
          <w:szCs w:val="24"/>
        </w:rPr>
        <w:t>.</w:t>
      </w:r>
      <w:r w:rsidR="00F334B0">
        <w:rPr>
          <w:rFonts w:ascii="Times New Roman" w:hAnsi="Times New Roman" w:cs="Times New Roman"/>
          <w:sz w:val="24"/>
          <w:szCs w:val="24"/>
        </w:rPr>
        <w:t xml:space="preserve"> Este caso se </w:t>
      </w:r>
      <w:r w:rsidR="00E566B9">
        <w:rPr>
          <w:rFonts w:ascii="Times New Roman" w:hAnsi="Times New Roman" w:cs="Times New Roman"/>
          <w:sz w:val="24"/>
          <w:szCs w:val="24"/>
        </w:rPr>
        <w:t xml:space="preserve">constituye por los siguientes </w:t>
      </w:r>
      <w:r w:rsidR="001D582A">
        <w:rPr>
          <w:rFonts w:ascii="Times New Roman" w:hAnsi="Times New Roman" w:cs="Times New Roman"/>
          <w:sz w:val="24"/>
          <w:szCs w:val="24"/>
        </w:rPr>
        <w:t xml:space="preserve">fraudes: </w:t>
      </w:r>
    </w:p>
    <w:p w14:paraId="5848B981" w14:textId="05AF4322" w:rsidR="00C43475" w:rsidRDefault="00C43475" w:rsidP="00C43475">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Emitir facturas f</w:t>
      </w:r>
      <w:r w:rsidR="00FE692F">
        <w:rPr>
          <w:rFonts w:ascii="Times New Roman" w:hAnsi="Times New Roman" w:cs="Times New Roman"/>
          <w:sz w:val="24"/>
          <w:szCs w:val="24"/>
        </w:rPr>
        <w:t>raudulentas</w:t>
      </w:r>
      <w:r w:rsidR="00764274">
        <w:rPr>
          <w:rFonts w:ascii="Times New Roman" w:hAnsi="Times New Roman" w:cs="Times New Roman"/>
          <w:sz w:val="24"/>
          <w:szCs w:val="24"/>
        </w:rPr>
        <w:t xml:space="preserve"> al contratista </w:t>
      </w:r>
      <w:r w:rsidR="00426F93" w:rsidRPr="00B2401A">
        <w:rPr>
          <w:rFonts w:ascii="Times New Roman" w:hAnsi="Times New Roman" w:cs="Times New Roman"/>
          <w:sz w:val="24"/>
          <w:szCs w:val="24"/>
        </w:rPr>
        <w:t>KJ Walk</w:t>
      </w:r>
      <w:r w:rsidR="00947795">
        <w:rPr>
          <w:rFonts w:ascii="Times New Roman" w:hAnsi="Times New Roman" w:cs="Times New Roman"/>
          <w:sz w:val="24"/>
          <w:szCs w:val="24"/>
        </w:rPr>
        <w:t xml:space="preserve"> </w:t>
      </w:r>
      <w:r w:rsidR="00426F93" w:rsidRPr="00B2401A">
        <w:rPr>
          <w:rFonts w:ascii="Times New Roman" w:hAnsi="Times New Roman" w:cs="Times New Roman"/>
          <w:sz w:val="24"/>
          <w:szCs w:val="24"/>
        </w:rPr>
        <w:t>Inc.</w:t>
      </w:r>
      <w:r>
        <w:rPr>
          <w:rFonts w:ascii="Times New Roman" w:hAnsi="Times New Roman" w:cs="Times New Roman"/>
          <w:sz w:val="24"/>
          <w:szCs w:val="24"/>
        </w:rPr>
        <w:t xml:space="preserve"> para el pago de servicios </w:t>
      </w:r>
      <w:r w:rsidR="000840BB">
        <w:rPr>
          <w:rFonts w:ascii="Times New Roman" w:hAnsi="Times New Roman" w:cs="Times New Roman"/>
          <w:sz w:val="24"/>
          <w:szCs w:val="24"/>
        </w:rPr>
        <w:t xml:space="preserve">que este </w:t>
      </w:r>
      <w:r w:rsidR="00157C3D">
        <w:rPr>
          <w:rFonts w:ascii="Times New Roman" w:hAnsi="Times New Roman" w:cs="Times New Roman"/>
          <w:sz w:val="24"/>
          <w:szCs w:val="24"/>
        </w:rPr>
        <w:t xml:space="preserve">le </w:t>
      </w:r>
      <w:r w:rsidR="000840BB">
        <w:rPr>
          <w:rFonts w:ascii="Times New Roman" w:hAnsi="Times New Roman" w:cs="Times New Roman"/>
          <w:sz w:val="24"/>
          <w:szCs w:val="24"/>
        </w:rPr>
        <w:t>realizó al campus.</w:t>
      </w:r>
    </w:p>
    <w:p w14:paraId="6F175207" w14:textId="05DB230B" w:rsidR="00360E99" w:rsidRDefault="00360E99" w:rsidP="00C43475">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Fraude electrónico a</w:t>
      </w:r>
      <w:r w:rsidR="00215DDB">
        <w:rPr>
          <w:rFonts w:ascii="Times New Roman" w:hAnsi="Times New Roman" w:cs="Times New Roman"/>
          <w:sz w:val="24"/>
          <w:szCs w:val="24"/>
        </w:rPr>
        <w:t xml:space="preserve"> </w:t>
      </w:r>
      <w:r w:rsidR="006800BC" w:rsidRPr="00330D9A">
        <w:rPr>
          <w:rFonts w:ascii="Times New Roman" w:hAnsi="Times New Roman" w:cs="Times New Roman"/>
          <w:sz w:val="24"/>
          <w:szCs w:val="24"/>
        </w:rPr>
        <w:t>la Universidad de las Naciones (UOFN)</w:t>
      </w:r>
      <w:r w:rsidR="00E05C19">
        <w:rPr>
          <w:rFonts w:ascii="Times New Roman" w:hAnsi="Times New Roman" w:cs="Times New Roman"/>
          <w:sz w:val="24"/>
          <w:szCs w:val="24"/>
        </w:rPr>
        <w:t xml:space="preserve"> en el estado de Hawaii</w:t>
      </w:r>
    </w:p>
    <w:p w14:paraId="0080CABE" w14:textId="77777777" w:rsidR="003C7F45" w:rsidRDefault="002E6C08" w:rsidP="00337A30">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La herramienta de análisis que se utiliza para </w:t>
      </w:r>
      <w:r w:rsidR="00685723">
        <w:rPr>
          <w:rFonts w:ascii="Times New Roman" w:hAnsi="Times New Roman" w:cs="Times New Roman"/>
          <w:sz w:val="24"/>
          <w:szCs w:val="24"/>
        </w:rPr>
        <w:t xml:space="preserve">atender e investigar el fraude electrónico </w:t>
      </w:r>
      <w:r w:rsidR="00FE6E07">
        <w:rPr>
          <w:rFonts w:ascii="Times New Roman" w:hAnsi="Times New Roman" w:cs="Times New Roman"/>
          <w:sz w:val="24"/>
          <w:szCs w:val="24"/>
        </w:rPr>
        <w:t>se le conoce como informática forense</w:t>
      </w:r>
      <w:r w:rsidR="00313552">
        <w:rPr>
          <w:rFonts w:ascii="Times New Roman" w:hAnsi="Times New Roman" w:cs="Times New Roman"/>
          <w:sz w:val="24"/>
          <w:szCs w:val="24"/>
        </w:rPr>
        <w:t>.</w:t>
      </w:r>
      <w:r w:rsidR="00412E07">
        <w:rPr>
          <w:rFonts w:ascii="Times New Roman" w:hAnsi="Times New Roman" w:cs="Times New Roman"/>
          <w:sz w:val="24"/>
          <w:szCs w:val="24"/>
        </w:rPr>
        <w:t xml:space="preserve"> Según</w:t>
      </w:r>
      <w:r w:rsidR="00F62AC1">
        <w:rPr>
          <w:rFonts w:ascii="Times New Roman" w:hAnsi="Times New Roman" w:cs="Times New Roman"/>
          <w:sz w:val="24"/>
          <w:szCs w:val="24"/>
        </w:rPr>
        <w:t xml:space="preserve"> Nelson,</w:t>
      </w:r>
      <w:r w:rsidR="005B5B88">
        <w:rPr>
          <w:rFonts w:ascii="Times New Roman" w:hAnsi="Times New Roman" w:cs="Times New Roman"/>
          <w:sz w:val="24"/>
          <w:szCs w:val="24"/>
        </w:rPr>
        <w:t xml:space="preserve"> Phillips,</w:t>
      </w:r>
      <w:r w:rsidR="00EF6CCE">
        <w:rPr>
          <w:rFonts w:ascii="Times New Roman" w:hAnsi="Times New Roman" w:cs="Times New Roman"/>
          <w:sz w:val="24"/>
          <w:szCs w:val="24"/>
        </w:rPr>
        <w:t xml:space="preserve"> Steuart (2010) </w:t>
      </w:r>
      <w:r w:rsidR="003E5153">
        <w:rPr>
          <w:rFonts w:ascii="Times New Roman" w:hAnsi="Times New Roman" w:cs="Times New Roman"/>
          <w:sz w:val="24"/>
          <w:szCs w:val="24"/>
        </w:rPr>
        <w:t>l</w:t>
      </w:r>
      <w:r w:rsidR="00EB492C" w:rsidRPr="00EB492C">
        <w:rPr>
          <w:rFonts w:ascii="Times New Roman" w:hAnsi="Times New Roman" w:cs="Times New Roman"/>
          <w:sz w:val="24"/>
          <w:szCs w:val="24"/>
        </w:rPr>
        <w:t>a informática forense implica obtener y analizar información digital para su uso como evidencia en casos civiles, penales o administrativos.</w:t>
      </w:r>
      <w:r w:rsidR="00FF2964">
        <w:rPr>
          <w:rFonts w:ascii="Times New Roman" w:hAnsi="Times New Roman" w:cs="Times New Roman"/>
          <w:sz w:val="24"/>
          <w:szCs w:val="24"/>
        </w:rPr>
        <w:t xml:space="preserve"> </w:t>
      </w:r>
      <w:r w:rsidR="00556BEA">
        <w:rPr>
          <w:rFonts w:ascii="Times New Roman" w:hAnsi="Times New Roman" w:cs="Times New Roman"/>
          <w:sz w:val="24"/>
          <w:szCs w:val="24"/>
        </w:rPr>
        <w:t>Como se expone en la descripción de hechos</w:t>
      </w:r>
      <w:r w:rsidR="00AC2E63">
        <w:rPr>
          <w:rFonts w:ascii="Times New Roman" w:hAnsi="Times New Roman" w:cs="Times New Roman"/>
          <w:sz w:val="24"/>
          <w:szCs w:val="24"/>
        </w:rPr>
        <w:t>,</w:t>
      </w:r>
      <w:r w:rsidR="0030110D">
        <w:rPr>
          <w:rFonts w:ascii="Times New Roman" w:hAnsi="Times New Roman" w:cs="Times New Roman"/>
          <w:sz w:val="24"/>
          <w:szCs w:val="24"/>
        </w:rPr>
        <w:t xml:space="preserve"> la organización encargada de llevar a cabo la investigación </w:t>
      </w:r>
      <w:r w:rsidR="003C349F">
        <w:rPr>
          <w:rFonts w:ascii="Times New Roman" w:hAnsi="Times New Roman" w:cs="Times New Roman"/>
          <w:sz w:val="24"/>
          <w:szCs w:val="24"/>
        </w:rPr>
        <w:t xml:space="preserve">fue el </w:t>
      </w:r>
      <w:r w:rsidR="00693327">
        <w:rPr>
          <w:rFonts w:ascii="Times New Roman" w:hAnsi="Times New Roman" w:cs="Times New Roman"/>
          <w:sz w:val="24"/>
          <w:szCs w:val="24"/>
        </w:rPr>
        <w:t xml:space="preserve"> </w:t>
      </w:r>
      <w:r w:rsidR="00CA7C48" w:rsidRPr="00E34075">
        <w:rPr>
          <w:rFonts w:ascii="Times New Roman" w:hAnsi="Times New Roman" w:cs="Times New Roman"/>
          <w:sz w:val="24"/>
          <w:szCs w:val="24"/>
        </w:rPr>
        <w:t>Federal Bureau of Investigation (FBI)</w:t>
      </w:r>
      <w:r w:rsidR="005D5276">
        <w:rPr>
          <w:rFonts w:ascii="Times New Roman" w:hAnsi="Times New Roman" w:cs="Times New Roman"/>
          <w:sz w:val="24"/>
          <w:szCs w:val="24"/>
        </w:rPr>
        <w:t xml:space="preserve">. Esta agencia federal </w:t>
      </w:r>
      <w:r w:rsidR="008B5525">
        <w:rPr>
          <w:rFonts w:ascii="Times New Roman" w:hAnsi="Times New Roman" w:cs="Times New Roman"/>
          <w:sz w:val="24"/>
          <w:szCs w:val="24"/>
        </w:rPr>
        <w:t xml:space="preserve">cuenta con </w:t>
      </w:r>
      <w:r w:rsidR="005D5276">
        <w:rPr>
          <w:rFonts w:ascii="Times New Roman" w:hAnsi="Times New Roman" w:cs="Times New Roman"/>
          <w:sz w:val="24"/>
          <w:szCs w:val="24"/>
        </w:rPr>
        <w:t>herramientas forense de investigació</w:t>
      </w:r>
      <w:r w:rsidR="00223F08">
        <w:rPr>
          <w:rFonts w:ascii="Times New Roman" w:hAnsi="Times New Roman" w:cs="Times New Roman"/>
          <w:sz w:val="24"/>
          <w:szCs w:val="24"/>
        </w:rPr>
        <w:t>n</w:t>
      </w:r>
      <w:r w:rsidR="00F2051E">
        <w:rPr>
          <w:rFonts w:ascii="Times New Roman" w:hAnsi="Times New Roman" w:cs="Times New Roman"/>
          <w:sz w:val="24"/>
          <w:szCs w:val="24"/>
        </w:rPr>
        <w:t>.</w:t>
      </w:r>
      <w:r w:rsidR="007E1215">
        <w:rPr>
          <w:rFonts w:ascii="Times New Roman" w:hAnsi="Times New Roman" w:cs="Times New Roman"/>
          <w:sz w:val="24"/>
          <w:szCs w:val="24"/>
        </w:rPr>
        <w:t xml:space="preserve"> </w:t>
      </w:r>
      <w:r w:rsidR="00AE2E5B">
        <w:rPr>
          <w:rFonts w:ascii="Times New Roman" w:hAnsi="Times New Roman" w:cs="Times New Roman"/>
          <w:sz w:val="24"/>
          <w:szCs w:val="24"/>
        </w:rPr>
        <w:t xml:space="preserve">De la misma manera, </w:t>
      </w:r>
      <w:r w:rsidR="007E1215">
        <w:rPr>
          <w:rFonts w:ascii="Times New Roman" w:hAnsi="Times New Roman" w:cs="Times New Roman"/>
          <w:sz w:val="24"/>
          <w:szCs w:val="24"/>
        </w:rPr>
        <w:t>El</w:t>
      </w:r>
      <w:r w:rsidR="008A6303">
        <w:rPr>
          <w:rFonts w:ascii="Times New Roman" w:hAnsi="Times New Roman" w:cs="Times New Roman"/>
          <w:sz w:val="24"/>
          <w:szCs w:val="24"/>
        </w:rPr>
        <w:t xml:space="preserve"> </w:t>
      </w:r>
      <w:r w:rsidR="00D5560F" w:rsidRPr="00E34075">
        <w:rPr>
          <w:rFonts w:ascii="Times New Roman" w:hAnsi="Times New Roman" w:cs="Times New Roman"/>
          <w:sz w:val="24"/>
          <w:szCs w:val="24"/>
        </w:rPr>
        <w:t>Federal Bureau of Investigation (FBI)</w:t>
      </w:r>
      <w:r w:rsidR="007E1215">
        <w:rPr>
          <w:rFonts w:ascii="Times New Roman" w:hAnsi="Times New Roman" w:cs="Times New Roman"/>
          <w:sz w:val="24"/>
          <w:szCs w:val="24"/>
        </w:rPr>
        <w:t xml:space="preserve"> </w:t>
      </w:r>
      <w:r w:rsidR="00AE20BC">
        <w:rPr>
          <w:rFonts w:ascii="Times New Roman" w:hAnsi="Times New Roman" w:cs="Times New Roman"/>
          <w:sz w:val="24"/>
          <w:szCs w:val="24"/>
        </w:rPr>
        <w:t xml:space="preserve">es la agencia encargada </w:t>
      </w:r>
      <w:r w:rsidR="00644CE7">
        <w:rPr>
          <w:rFonts w:ascii="Times New Roman" w:hAnsi="Times New Roman" w:cs="Times New Roman"/>
          <w:sz w:val="24"/>
          <w:szCs w:val="24"/>
        </w:rPr>
        <w:t>de</w:t>
      </w:r>
      <w:r w:rsidR="00555D33">
        <w:rPr>
          <w:rFonts w:ascii="Times New Roman" w:hAnsi="Times New Roman" w:cs="Times New Roman"/>
          <w:sz w:val="24"/>
          <w:szCs w:val="24"/>
        </w:rPr>
        <w:t xml:space="preserve"> las evidencias digitales tanto </w:t>
      </w:r>
      <w:r w:rsidR="006133AB">
        <w:rPr>
          <w:rFonts w:ascii="Times New Roman" w:hAnsi="Times New Roman" w:cs="Times New Roman"/>
          <w:sz w:val="24"/>
          <w:szCs w:val="24"/>
        </w:rPr>
        <w:t>en el foro federal como en el estatal</w:t>
      </w:r>
      <w:r w:rsidR="009B7C36">
        <w:rPr>
          <w:rFonts w:ascii="Times New Roman" w:hAnsi="Times New Roman" w:cs="Times New Roman"/>
          <w:sz w:val="24"/>
          <w:szCs w:val="24"/>
        </w:rPr>
        <w:t xml:space="preserve">, </w:t>
      </w:r>
      <w:r w:rsidR="00A44011">
        <w:rPr>
          <w:rFonts w:ascii="Times New Roman" w:hAnsi="Times New Roman" w:cs="Times New Roman"/>
          <w:sz w:val="24"/>
          <w:szCs w:val="24"/>
        </w:rPr>
        <w:t>debido a que cuentan con uno de lo más sofisticado</w:t>
      </w:r>
      <w:r w:rsidR="0082393E">
        <w:rPr>
          <w:rFonts w:ascii="Times New Roman" w:hAnsi="Times New Roman" w:cs="Times New Roman"/>
          <w:sz w:val="24"/>
          <w:szCs w:val="24"/>
        </w:rPr>
        <w:t>s</w:t>
      </w:r>
      <w:r w:rsidR="00A44011">
        <w:rPr>
          <w:rFonts w:ascii="Times New Roman" w:hAnsi="Times New Roman" w:cs="Times New Roman"/>
          <w:sz w:val="24"/>
          <w:szCs w:val="24"/>
        </w:rPr>
        <w:t xml:space="preserve"> </w:t>
      </w:r>
      <w:r w:rsidR="00AD2133">
        <w:rPr>
          <w:rFonts w:ascii="Times New Roman" w:hAnsi="Times New Roman" w:cs="Times New Roman"/>
          <w:sz w:val="24"/>
          <w:szCs w:val="24"/>
        </w:rPr>
        <w:t xml:space="preserve">laboratorios forense para este tipo de </w:t>
      </w:r>
      <w:r w:rsidR="00520EB1">
        <w:rPr>
          <w:rFonts w:ascii="Times New Roman" w:hAnsi="Times New Roman" w:cs="Times New Roman"/>
          <w:sz w:val="24"/>
          <w:szCs w:val="24"/>
        </w:rPr>
        <w:t>evidencia.</w:t>
      </w:r>
      <w:r w:rsidR="00FB6547">
        <w:rPr>
          <w:rFonts w:ascii="Times New Roman" w:hAnsi="Times New Roman" w:cs="Times New Roman"/>
          <w:sz w:val="24"/>
          <w:szCs w:val="24"/>
        </w:rPr>
        <w:t xml:space="preserve"> </w:t>
      </w:r>
    </w:p>
    <w:p w14:paraId="1C0A512E" w14:textId="4C6CAEF5" w:rsidR="00044996" w:rsidRDefault="005B7E02" w:rsidP="00337A30">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Según Nelson, Phillips, Steuart (2010) </w:t>
      </w:r>
      <w:r w:rsidR="00D4536A">
        <w:rPr>
          <w:rFonts w:ascii="Times New Roman" w:hAnsi="Times New Roman" w:cs="Times New Roman"/>
          <w:sz w:val="24"/>
          <w:szCs w:val="24"/>
        </w:rPr>
        <w:t xml:space="preserve"> </w:t>
      </w:r>
      <w:r w:rsidR="0000089D">
        <w:rPr>
          <w:rFonts w:ascii="Times New Roman" w:hAnsi="Times New Roman" w:cs="Times New Roman"/>
          <w:sz w:val="24"/>
          <w:szCs w:val="24"/>
        </w:rPr>
        <w:t>l</w:t>
      </w:r>
      <w:r w:rsidR="007652F8" w:rsidRPr="007652F8">
        <w:rPr>
          <w:rFonts w:ascii="Times New Roman" w:hAnsi="Times New Roman" w:cs="Times New Roman"/>
          <w:sz w:val="24"/>
          <w:szCs w:val="24"/>
        </w:rPr>
        <w:t>as Reglas Federales de Evidencia (FRE</w:t>
      </w:r>
      <w:r w:rsidR="00A9119C">
        <w:rPr>
          <w:rFonts w:ascii="Times New Roman" w:hAnsi="Times New Roman" w:cs="Times New Roman"/>
          <w:sz w:val="24"/>
          <w:szCs w:val="24"/>
        </w:rPr>
        <w:t xml:space="preserve"> por sus siglas en ingles</w:t>
      </w:r>
      <w:r w:rsidR="007652F8" w:rsidRPr="007652F8">
        <w:rPr>
          <w:rFonts w:ascii="Times New Roman" w:hAnsi="Times New Roman" w:cs="Times New Roman"/>
          <w:sz w:val="24"/>
          <w:szCs w:val="24"/>
        </w:rPr>
        <w:t xml:space="preserve">) han </w:t>
      </w:r>
      <w:r w:rsidR="00256E26">
        <w:rPr>
          <w:rFonts w:ascii="Times New Roman" w:hAnsi="Times New Roman" w:cs="Times New Roman"/>
          <w:sz w:val="24"/>
          <w:szCs w:val="24"/>
        </w:rPr>
        <w:t>establecido los parámetros para</w:t>
      </w:r>
      <w:r w:rsidR="007652F8" w:rsidRPr="007652F8">
        <w:rPr>
          <w:rFonts w:ascii="Times New Roman" w:hAnsi="Times New Roman" w:cs="Times New Roman"/>
          <w:sz w:val="24"/>
          <w:szCs w:val="24"/>
        </w:rPr>
        <w:t xml:space="preserve"> el</w:t>
      </w:r>
      <w:r w:rsidR="0000089D">
        <w:rPr>
          <w:rFonts w:ascii="Times New Roman" w:hAnsi="Times New Roman" w:cs="Times New Roman"/>
          <w:sz w:val="24"/>
          <w:szCs w:val="24"/>
        </w:rPr>
        <w:t xml:space="preserve"> </w:t>
      </w:r>
      <w:r w:rsidR="007652F8" w:rsidRPr="007652F8">
        <w:rPr>
          <w:rFonts w:ascii="Times New Roman" w:hAnsi="Times New Roman" w:cs="Times New Roman"/>
          <w:sz w:val="24"/>
          <w:szCs w:val="24"/>
        </w:rPr>
        <w:t xml:space="preserve">uso de evidencia digital desde </w:t>
      </w:r>
      <w:r w:rsidR="00713B4B">
        <w:rPr>
          <w:rFonts w:ascii="Times New Roman" w:hAnsi="Times New Roman" w:cs="Times New Roman"/>
          <w:sz w:val="24"/>
          <w:szCs w:val="24"/>
        </w:rPr>
        <w:t xml:space="preserve">el </w:t>
      </w:r>
      <w:r w:rsidR="007652F8" w:rsidRPr="007652F8">
        <w:rPr>
          <w:rFonts w:ascii="Times New Roman" w:hAnsi="Times New Roman" w:cs="Times New Roman"/>
          <w:sz w:val="24"/>
          <w:szCs w:val="24"/>
        </w:rPr>
        <w:t xml:space="preserve">70, de 1970 a 1985, las reglas estatales de evidencia, tal como fueron adoptadas por cada estado, </w:t>
      </w:r>
      <w:r w:rsidR="00D97B69">
        <w:rPr>
          <w:rFonts w:ascii="Times New Roman" w:hAnsi="Times New Roman" w:cs="Times New Roman"/>
          <w:sz w:val="24"/>
          <w:szCs w:val="24"/>
        </w:rPr>
        <w:t xml:space="preserve">establecen </w:t>
      </w:r>
      <w:proofErr w:type="spellStart"/>
      <w:r w:rsidR="00C213B9">
        <w:rPr>
          <w:rFonts w:ascii="Times New Roman" w:hAnsi="Times New Roman" w:cs="Times New Roman"/>
          <w:sz w:val="24"/>
          <w:szCs w:val="24"/>
        </w:rPr>
        <w:t>ú</w:t>
      </w:r>
      <w:r w:rsidR="007652F8" w:rsidRPr="007652F8">
        <w:rPr>
          <w:rFonts w:ascii="Times New Roman" w:hAnsi="Times New Roman" w:cs="Times New Roman"/>
          <w:sz w:val="24"/>
          <w:szCs w:val="24"/>
        </w:rPr>
        <w:t>el</w:t>
      </w:r>
      <w:proofErr w:type="spellEnd"/>
      <w:r w:rsidR="007652F8" w:rsidRPr="007652F8">
        <w:rPr>
          <w:rFonts w:ascii="Times New Roman" w:hAnsi="Times New Roman" w:cs="Times New Roman"/>
          <w:sz w:val="24"/>
          <w:szCs w:val="24"/>
        </w:rPr>
        <w:t xml:space="preserve"> uso de este tipo de evidencia. El Equipo de Análisis y Respuesta de Computadora del FBI (CART) se formó en 1984 para manejar</w:t>
      </w:r>
      <w:r w:rsidR="000B24C3">
        <w:rPr>
          <w:rFonts w:ascii="Times New Roman" w:hAnsi="Times New Roman" w:cs="Times New Roman"/>
          <w:sz w:val="24"/>
          <w:szCs w:val="24"/>
        </w:rPr>
        <w:t xml:space="preserve"> </w:t>
      </w:r>
      <w:r w:rsidR="007652F8" w:rsidRPr="007652F8">
        <w:rPr>
          <w:rFonts w:ascii="Times New Roman" w:hAnsi="Times New Roman" w:cs="Times New Roman"/>
          <w:sz w:val="24"/>
          <w:szCs w:val="24"/>
        </w:rPr>
        <w:t>un número creciente de casos que involucran</w:t>
      </w:r>
      <w:r w:rsidR="0000089D">
        <w:rPr>
          <w:rFonts w:ascii="Times New Roman" w:hAnsi="Times New Roman" w:cs="Times New Roman"/>
          <w:sz w:val="24"/>
          <w:szCs w:val="24"/>
        </w:rPr>
        <w:t xml:space="preserve"> </w:t>
      </w:r>
      <w:r w:rsidR="007652F8" w:rsidRPr="007652F8">
        <w:rPr>
          <w:rFonts w:ascii="Times New Roman" w:hAnsi="Times New Roman" w:cs="Times New Roman"/>
          <w:sz w:val="24"/>
          <w:szCs w:val="24"/>
        </w:rPr>
        <w:t>evidencia digital.</w:t>
      </w:r>
      <w:r w:rsidR="00C32687">
        <w:rPr>
          <w:rFonts w:ascii="Times New Roman" w:hAnsi="Times New Roman" w:cs="Times New Roman"/>
          <w:sz w:val="24"/>
          <w:szCs w:val="24"/>
        </w:rPr>
        <w:t xml:space="preserve"> </w:t>
      </w:r>
      <w:r w:rsidR="00E41994">
        <w:rPr>
          <w:rFonts w:ascii="Times New Roman" w:hAnsi="Times New Roman" w:cs="Times New Roman"/>
          <w:sz w:val="24"/>
          <w:szCs w:val="24"/>
        </w:rPr>
        <w:t xml:space="preserve"> En esas décadas fue cuando</w:t>
      </w:r>
      <w:r w:rsidR="00DC669E">
        <w:rPr>
          <w:rFonts w:ascii="Times New Roman" w:hAnsi="Times New Roman" w:cs="Times New Roman"/>
          <w:sz w:val="24"/>
          <w:szCs w:val="24"/>
        </w:rPr>
        <w:t xml:space="preserve"> </w:t>
      </w:r>
      <w:r w:rsidR="00E41994">
        <w:rPr>
          <w:rFonts w:ascii="Times New Roman" w:hAnsi="Times New Roman" w:cs="Times New Roman"/>
          <w:sz w:val="24"/>
          <w:szCs w:val="24"/>
        </w:rPr>
        <w:t xml:space="preserve">hubo un aumento drástico en esa modalidad de fraude. </w:t>
      </w:r>
      <w:r w:rsidR="00254CC0">
        <w:rPr>
          <w:rFonts w:ascii="Times New Roman" w:hAnsi="Times New Roman" w:cs="Times New Roman"/>
          <w:sz w:val="24"/>
          <w:szCs w:val="24"/>
        </w:rPr>
        <w:t>Esta agencia fue de l</w:t>
      </w:r>
      <w:r w:rsidR="00187910">
        <w:rPr>
          <w:rFonts w:ascii="Times New Roman" w:hAnsi="Times New Roman" w:cs="Times New Roman"/>
          <w:sz w:val="24"/>
          <w:szCs w:val="24"/>
        </w:rPr>
        <w:t>a</w:t>
      </w:r>
      <w:r w:rsidR="00254CC0">
        <w:rPr>
          <w:rFonts w:ascii="Times New Roman" w:hAnsi="Times New Roman" w:cs="Times New Roman"/>
          <w:sz w:val="24"/>
          <w:szCs w:val="24"/>
        </w:rPr>
        <w:t>s primer</w:t>
      </w:r>
      <w:r w:rsidR="00187910">
        <w:rPr>
          <w:rFonts w:ascii="Times New Roman" w:hAnsi="Times New Roman" w:cs="Times New Roman"/>
          <w:sz w:val="24"/>
          <w:szCs w:val="24"/>
        </w:rPr>
        <w:t>a</w:t>
      </w:r>
      <w:r w:rsidR="00254CC0">
        <w:rPr>
          <w:rFonts w:ascii="Times New Roman" w:hAnsi="Times New Roman" w:cs="Times New Roman"/>
          <w:sz w:val="24"/>
          <w:szCs w:val="24"/>
        </w:rPr>
        <w:t>s en desarro</w:t>
      </w:r>
      <w:r w:rsidR="00D0151C">
        <w:rPr>
          <w:rFonts w:ascii="Times New Roman" w:hAnsi="Times New Roman" w:cs="Times New Roman"/>
          <w:sz w:val="24"/>
          <w:szCs w:val="24"/>
        </w:rPr>
        <w:t>llar una división</w:t>
      </w:r>
      <w:r w:rsidR="00187910">
        <w:rPr>
          <w:rFonts w:ascii="Times New Roman" w:hAnsi="Times New Roman" w:cs="Times New Roman"/>
          <w:sz w:val="24"/>
          <w:szCs w:val="24"/>
        </w:rPr>
        <w:t xml:space="preserve"> especializada para </w:t>
      </w:r>
      <w:r w:rsidR="00E0463E">
        <w:rPr>
          <w:rFonts w:ascii="Times New Roman" w:hAnsi="Times New Roman" w:cs="Times New Roman"/>
          <w:sz w:val="24"/>
          <w:szCs w:val="24"/>
        </w:rPr>
        <w:t xml:space="preserve">atacar </w:t>
      </w:r>
      <w:r w:rsidR="00187910">
        <w:rPr>
          <w:rFonts w:ascii="Times New Roman" w:hAnsi="Times New Roman" w:cs="Times New Roman"/>
          <w:sz w:val="24"/>
          <w:szCs w:val="24"/>
        </w:rPr>
        <w:t>el crimen cibernético</w:t>
      </w:r>
      <w:r w:rsidR="0051783E">
        <w:rPr>
          <w:rFonts w:ascii="Times New Roman" w:hAnsi="Times New Roman" w:cs="Times New Roman"/>
          <w:sz w:val="24"/>
          <w:szCs w:val="24"/>
        </w:rPr>
        <w:t xml:space="preserve"> debido a</w:t>
      </w:r>
      <w:r w:rsidR="00677097">
        <w:rPr>
          <w:rFonts w:ascii="Times New Roman" w:hAnsi="Times New Roman" w:cs="Times New Roman"/>
          <w:sz w:val="24"/>
          <w:szCs w:val="24"/>
        </w:rPr>
        <w:t>l uso de la tecnología en ese tiempo</w:t>
      </w:r>
      <w:r w:rsidR="007F5378">
        <w:rPr>
          <w:rFonts w:ascii="Times New Roman" w:hAnsi="Times New Roman" w:cs="Times New Roman"/>
          <w:sz w:val="24"/>
          <w:szCs w:val="24"/>
        </w:rPr>
        <w:t xml:space="preserve"> para la comisión de delitos.</w:t>
      </w:r>
      <w:r w:rsidR="003D5525">
        <w:rPr>
          <w:rFonts w:ascii="Times New Roman" w:hAnsi="Times New Roman" w:cs="Times New Roman"/>
          <w:sz w:val="24"/>
          <w:szCs w:val="24"/>
        </w:rPr>
        <w:t xml:space="preserve"> </w:t>
      </w:r>
    </w:p>
    <w:p w14:paraId="7D83C677" w14:textId="77777777" w:rsidR="0075745A" w:rsidRDefault="00437E41" w:rsidP="00337A30">
      <w:pPr>
        <w:spacing w:line="480" w:lineRule="auto"/>
        <w:ind w:firstLine="708"/>
        <w:rPr>
          <w:rFonts w:ascii="Times New Roman" w:hAnsi="Times New Roman" w:cs="Times New Roman"/>
          <w:sz w:val="24"/>
          <w:szCs w:val="24"/>
        </w:rPr>
      </w:pPr>
      <w:r>
        <w:rPr>
          <w:rFonts w:ascii="Times New Roman" w:hAnsi="Times New Roman" w:cs="Times New Roman"/>
          <w:sz w:val="24"/>
          <w:szCs w:val="24"/>
        </w:rPr>
        <w:t>Cabe señalar que las evidencias digitales</w:t>
      </w:r>
      <w:r w:rsidR="00965F9F">
        <w:rPr>
          <w:rFonts w:ascii="Times New Roman" w:hAnsi="Times New Roman" w:cs="Times New Roman"/>
          <w:sz w:val="24"/>
          <w:szCs w:val="24"/>
        </w:rPr>
        <w:t xml:space="preserve"> </w:t>
      </w:r>
      <w:r w:rsidR="00800880">
        <w:rPr>
          <w:rFonts w:ascii="Times New Roman" w:hAnsi="Times New Roman" w:cs="Times New Roman"/>
          <w:sz w:val="24"/>
          <w:szCs w:val="24"/>
        </w:rPr>
        <w:t>han cogido mucha validez con el pasar de los años debido</w:t>
      </w:r>
      <w:r w:rsidR="00AF16A1">
        <w:rPr>
          <w:rFonts w:ascii="Times New Roman" w:hAnsi="Times New Roman" w:cs="Times New Roman"/>
          <w:sz w:val="24"/>
          <w:szCs w:val="24"/>
        </w:rPr>
        <w:t xml:space="preserve"> al </w:t>
      </w:r>
      <w:r w:rsidR="00A87FAC">
        <w:rPr>
          <w:rFonts w:ascii="Times New Roman" w:hAnsi="Times New Roman" w:cs="Times New Roman"/>
          <w:sz w:val="24"/>
          <w:szCs w:val="24"/>
        </w:rPr>
        <w:t xml:space="preserve">gran </w:t>
      </w:r>
      <w:r w:rsidR="00AF16A1">
        <w:rPr>
          <w:rFonts w:ascii="Times New Roman" w:hAnsi="Times New Roman" w:cs="Times New Roman"/>
          <w:sz w:val="24"/>
          <w:szCs w:val="24"/>
        </w:rPr>
        <w:t xml:space="preserve">avance que ha tenido la tecnología en </w:t>
      </w:r>
      <w:r w:rsidR="00A87FAC">
        <w:rPr>
          <w:rFonts w:ascii="Times New Roman" w:hAnsi="Times New Roman" w:cs="Times New Roman"/>
          <w:sz w:val="24"/>
          <w:szCs w:val="24"/>
        </w:rPr>
        <w:t>nuestro</w:t>
      </w:r>
      <w:r w:rsidR="00B42F1A">
        <w:rPr>
          <w:rFonts w:ascii="Times New Roman" w:hAnsi="Times New Roman" w:cs="Times New Roman"/>
          <w:sz w:val="24"/>
          <w:szCs w:val="24"/>
        </w:rPr>
        <w:t xml:space="preserve"> diario vivir</w:t>
      </w:r>
      <w:r w:rsidR="00A87FAC">
        <w:rPr>
          <w:rFonts w:ascii="Times New Roman" w:hAnsi="Times New Roman" w:cs="Times New Roman"/>
          <w:sz w:val="24"/>
          <w:szCs w:val="24"/>
        </w:rPr>
        <w:t>.</w:t>
      </w:r>
      <w:r w:rsidR="00D52250">
        <w:rPr>
          <w:rFonts w:ascii="Times New Roman" w:hAnsi="Times New Roman" w:cs="Times New Roman"/>
          <w:sz w:val="24"/>
          <w:szCs w:val="24"/>
        </w:rPr>
        <w:t xml:space="preserve"> </w:t>
      </w:r>
      <w:r w:rsidR="00360131">
        <w:rPr>
          <w:rFonts w:ascii="Times New Roman" w:hAnsi="Times New Roman" w:cs="Times New Roman"/>
          <w:sz w:val="24"/>
          <w:szCs w:val="24"/>
        </w:rPr>
        <w:t>Según</w:t>
      </w:r>
      <w:r w:rsidR="005861E7">
        <w:rPr>
          <w:rFonts w:ascii="Times New Roman" w:hAnsi="Times New Roman" w:cs="Times New Roman"/>
          <w:sz w:val="24"/>
          <w:szCs w:val="24"/>
        </w:rPr>
        <w:t xml:space="preserve"> </w:t>
      </w:r>
      <w:r w:rsidR="005861E7">
        <w:rPr>
          <w:rFonts w:ascii="Times New Roman" w:hAnsi="Times New Roman" w:cs="Times New Roman"/>
          <w:sz w:val="24"/>
          <w:szCs w:val="24"/>
        </w:rPr>
        <w:lastRenderedPageBreak/>
        <w:t>Nelson, Phillips, Steuart (2010)</w:t>
      </w:r>
      <w:r w:rsidR="00360131">
        <w:rPr>
          <w:rFonts w:ascii="Times New Roman" w:hAnsi="Times New Roman" w:cs="Times New Roman"/>
          <w:sz w:val="24"/>
          <w:szCs w:val="24"/>
        </w:rPr>
        <w:t xml:space="preserve"> </w:t>
      </w:r>
      <w:r w:rsidR="005C2CAF">
        <w:rPr>
          <w:rFonts w:ascii="Times New Roman" w:hAnsi="Times New Roman" w:cs="Times New Roman"/>
          <w:sz w:val="24"/>
          <w:szCs w:val="24"/>
        </w:rPr>
        <w:t>l</w:t>
      </w:r>
      <w:r w:rsidR="005572BD" w:rsidRPr="005572BD">
        <w:rPr>
          <w:rFonts w:ascii="Times New Roman" w:hAnsi="Times New Roman" w:cs="Times New Roman"/>
          <w:sz w:val="24"/>
          <w:szCs w:val="24"/>
        </w:rPr>
        <w:t xml:space="preserve">a evidencia digital puede ser cualquier información almacenada o transmitida en forma digital. Como </w:t>
      </w:r>
      <w:r w:rsidR="00585230">
        <w:rPr>
          <w:rFonts w:ascii="Times New Roman" w:hAnsi="Times New Roman" w:cs="Times New Roman"/>
          <w:sz w:val="24"/>
          <w:szCs w:val="24"/>
        </w:rPr>
        <w:t xml:space="preserve">los </w:t>
      </w:r>
      <w:r w:rsidR="005572BD" w:rsidRPr="005572BD">
        <w:rPr>
          <w:rFonts w:ascii="Times New Roman" w:hAnsi="Times New Roman" w:cs="Times New Roman"/>
          <w:sz w:val="24"/>
          <w:szCs w:val="24"/>
        </w:rPr>
        <w:t xml:space="preserve">datos digitales </w:t>
      </w:r>
      <w:r w:rsidR="00610A24">
        <w:rPr>
          <w:rFonts w:ascii="Times New Roman" w:hAnsi="Times New Roman" w:cs="Times New Roman"/>
          <w:sz w:val="24"/>
          <w:szCs w:val="24"/>
        </w:rPr>
        <w:t xml:space="preserve">no se pueden ver ni tocar </w:t>
      </w:r>
      <w:r w:rsidR="005572BD" w:rsidRPr="005572BD">
        <w:rPr>
          <w:rFonts w:ascii="Times New Roman" w:hAnsi="Times New Roman" w:cs="Times New Roman"/>
          <w:sz w:val="24"/>
          <w:szCs w:val="24"/>
        </w:rPr>
        <w:t>directamente, es difícil de explicar</w:t>
      </w:r>
      <w:r w:rsidR="007D348C">
        <w:rPr>
          <w:rFonts w:ascii="Times New Roman" w:hAnsi="Times New Roman" w:cs="Times New Roman"/>
          <w:sz w:val="24"/>
          <w:szCs w:val="24"/>
        </w:rPr>
        <w:t>los</w:t>
      </w:r>
      <w:r w:rsidR="005572BD" w:rsidRPr="005572BD">
        <w:rPr>
          <w:rFonts w:ascii="Times New Roman" w:hAnsi="Times New Roman" w:cs="Times New Roman"/>
          <w:sz w:val="24"/>
          <w:szCs w:val="24"/>
        </w:rPr>
        <w:t xml:space="preserve"> y describir</w:t>
      </w:r>
      <w:r w:rsidR="007D348C">
        <w:rPr>
          <w:rFonts w:ascii="Times New Roman" w:hAnsi="Times New Roman" w:cs="Times New Roman"/>
          <w:sz w:val="24"/>
          <w:szCs w:val="24"/>
        </w:rPr>
        <w:t>los</w:t>
      </w:r>
      <w:r w:rsidR="005572BD" w:rsidRPr="005572BD">
        <w:rPr>
          <w:rFonts w:ascii="Times New Roman" w:hAnsi="Times New Roman" w:cs="Times New Roman"/>
          <w:sz w:val="24"/>
          <w:szCs w:val="24"/>
        </w:rPr>
        <w:t>.</w:t>
      </w:r>
      <w:r w:rsidR="004C0F3C">
        <w:rPr>
          <w:rFonts w:ascii="Times New Roman" w:hAnsi="Times New Roman" w:cs="Times New Roman"/>
          <w:sz w:val="24"/>
          <w:szCs w:val="24"/>
        </w:rPr>
        <w:t xml:space="preserve"> Este tipo de evidencia </w:t>
      </w:r>
      <w:r w:rsidR="00E559F2">
        <w:rPr>
          <w:rFonts w:ascii="Times New Roman" w:hAnsi="Times New Roman" w:cs="Times New Roman"/>
          <w:sz w:val="24"/>
          <w:szCs w:val="24"/>
        </w:rPr>
        <w:t>al igual que las demás</w:t>
      </w:r>
      <w:r w:rsidR="00B96CD1">
        <w:rPr>
          <w:rFonts w:ascii="Times New Roman" w:hAnsi="Times New Roman" w:cs="Times New Roman"/>
          <w:sz w:val="24"/>
          <w:szCs w:val="24"/>
        </w:rPr>
        <w:t xml:space="preserve"> </w:t>
      </w:r>
      <w:r w:rsidR="004B34CE">
        <w:rPr>
          <w:rFonts w:ascii="Times New Roman" w:hAnsi="Times New Roman" w:cs="Times New Roman"/>
          <w:sz w:val="24"/>
          <w:szCs w:val="24"/>
        </w:rPr>
        <w:t>puede probar cualquier</w:t>
      </w:r>
      <w:r w:rsidR="00B50126">
        <w:rPr>
          <w:rFonts w:ascii="Times New Roman" w:hAnsi="Times New Roman" w:cs="Times New Roman"/>
          <w:sz w:val="24"/>
          <w:szCs w:val="24"/>
        </w:rPr>
        <w:t xml:space="preserve"> delito más allá de duda </w:t>
      </w:r>
      <w:r w:rsidR="00EB20B0">
        <w:rPr>
          <w:rFonts w:ascii="Times New Roman" w:hAnsi="Times New Roman" w:cs="Times New Roman"/>
          <w:sz w:val="24"/>
          <w:szCs w:val="24"/>
        </w:rPr>
        <w:t xml:space="preserve">razonable en el foro judicial. </w:t>
      </w:r>
      <w:r w:rsidR="009C116D">
        <w:rPr>
          <w:rFonts w:ascii="Times New Roman" w:hAnsi="Times New Roman" w:cs="Times New Roman"/>
          <w:sz w:val="24"/>
          <w:szCs w:val="24"/>
        </w:rPr>
        <w:t xml:space="preserve">Según </w:t>
      </w:r>
      <w:r w:rsidR="00DB081E">
        <w:rPr>
          <w:rFonts w:ascii="Times New Roman" w:hAnsi="Times New Roman" w:cs="Times New Roman"/>
          <w:sz w:val="24"/>
          <w:szCs w:val="24"/>
        </w:rPr>
        <w:t>Nelson, Phillips, Steuart (2010)</w:t>
      </w:r>
      <w:r w:rsidR="00134CEE">
        <w:rPr>
          <w:rFonts w:ascii="Times New Roman" w:hAnsi="Times New Roman" w:cs="Times New Roman"/>
          <w:sz w:val="24"/>
          <w:szCs w:val="24"/>
        </w:rPr>
        <w:t xml:space="preserve"> </w:t>
      </w:r>
      <w:r w:rsidR="00D639EF">
        <w:rPr>
          <w:rFonts w:ascii="Times New Roman" w:hAnsi="Times New Roman" w:cs="Times New Roman"/>
          <w:sz w:val="24"/>
          <w:szCs w:val="24"/>
        </w:rPr>
        <w:t>l</w:t>
      </w:r>
      <w:r w:rsidR="00D639EF" w:rsidRPr="00D639EF">
        <w:rPr>
          <w:rFonts w:ascii="Times New Roman" w:hAnsi="Times New Roman" w:cs="Times New Roman"/>
          <w:sz w:val="24"/>
          <w:szCs w:val="24"/>
        </w:rPr>
        <w:t xml:space="preserve">os tribunales de </w:t>
      </w:r>
      <w:r w:rsidR="002F0BD1">
        <w:rPr>
          <w:rFonts w:ascii="Times New Roman" w:hAnsi="Times New Roman" w:cs="Times New Roman"/>
          <w:sz w:val="24"/>
          <w:szCs w:val="24"/>
        </w:rPr>
        <w:t xml:space="preserve">los Estados Unidos </w:t>
      </w:r>
      <w:r w:rsidR="003C0B22">
        <w:rPr>
          <w:rFonts w:ascii="Times New Roman" w:hAnsi="Times New Roman" w:cs="Times New Roman"/>
          <w:sz w:val="24"/>
          <w:szCs w:val="24"/>
        </w:rPr>
        <w:t>a</w:t>
      </w:r>
      <w:r w:rsidR="00D639EF" w:rsidRPr="00D639EF">
        <w:rPr>
          <w:rFonts w:ascii="Times New Roman" w:hAnsi="Times New Roman" w:cs="Times New Roman"/>
          <w:sz w:val="24"/>
          <w:szCs w:val="24"/>
        </w:rPr>
        <w:t>ceptan evidencia digital como evidencia física,</w:t>
      </w:r>
      <w:r w:rsidR="00D639EF">
        <w:rPr>
          <w:rFonts w:ascii="Times New Roman" w:hAnsi="Times New Roman" w:cs="Times New Roman"/>
          <w:sz w:val="24"/>
          <w:szCs w:val="24"/>
        </w:rPr>
        <w:t xml:space="preserve"> </w:t>
      </w:r>
      <w:r w:rsidR="00D639EF" w:rsidRPr="00D639EF">
        <w:rPr>
          <w:rFonts w:ascii="Times New Roman" w:hAnsi="Times New Roman" w:cs="Times New Roman"/>
          <w:sz w:val="24"/>
          <w:szCs w:val="24"/>
        </w:rPr>
        <w:t xml:space="preserve">lo que significa que los datos digitales se tratan como un objeto tangible, como un arma, un documento en papel o una lesión visible, que está relacionado con un incidente criminal o civil. </w:t>
      </w:r>
      <w:r w:rsidR="005C3453" w:rsidRPr="00D639EF">
        <w:rPr>
          <w:rFonts w:ascii="Times New Roman" w:hAnsi="Times New Roman" w:cs="Times New Roman"/>
          <w:sz w:val="24"/>
          <w:szCs w:val="24"/>
        </w:rPr>
        <w:t>Algunos</w:t>
      </w:r>
      <w:r w:rsidR="005C3453">
        <w:rPr>
          <w:rFonts w:ascii="Times New Roman" w:hAnsi="Times New Roman" w:cs="Times New Roman"/>
          <w:sz w:val="24"/>
          <w:szCs w:val="24"/>
        </w:rPr>
        <w:t xml:space="preserve"> </w:t>
      </w:r>
      <w:r w:rsidR="005C3453" w:rsidRPr="00D639EF">
        <w:rPr>
          <w:rFonts w:ascii="Times New Roman" w:hAnsi="Times New Roman" w:cs="Times New Roman"/>
          <w:sz w:val="24"/>
          <w:szCs w:val="24"/>
        </w:rPr>
        <w:t>requieren que toda la evidencia digital se imprima para ser presentada en la corte.</w:t>
      </w:r>
      <w:r w:rsidR="005C3453">
        <w:rPr>
          <w:rFonts w:ascii="Times New Roman" w:hAnsi="Times New Roman" w:cs="Times New Roman"/>
          <w:sz w:val="24"/>
          <w:szCs w:val="24"/>
        </w:rPr>
        <w:t xml:space="preserve"> </w:t>
      </w:r>
      <w:r w:rsidR="00DF6A98">
        <w:rPr>
          <w:rFonts w:ascii="Times New Roman" w:hAnsi="Times New Roman" w:cs="Times New Roman"/>
          <w:sz w:val="24"/>
          <w:szCs w:val="24"/>
        </w:rPr>
        <w:t>Indica</w:t>
      </w:r>
      <w:r w:rsidR="00DF6A98" w:rsidRPr="00D639EF">
        <w:rPr>
          <w:rFonts w:ascii="Times New Roman" w:hAnsi="Times New Roman" w:cs="Times New Roman"/>
          <w:sz w:val="24"/>
          <w:szCs w:val="24"/>
        </w:rPr>
        <w:t xml:space="preserve"> </w:t>
      </w:r>
      <w:r w:rsidR="0066105C">
        <w:rPr>
          <w:rFonts w:ascii="Times New Roman" w:hAnsi="Times New Roman" w:cs="Times New Roman"/>
          <w:sz w:val="24"/>
          <w:szCs w:val="24"/>
        </w:rPr>
        <w:t xml:space="preserve">que los </w:t>
      </w:r>
      <w:r w:rsidR="00DF6A98" w:rsidRPr="00D639EF">
        <w:rPr>
          <w:rFonts w:ascii="Times New Roman" w:hAnsi="Times New Roman" w:cs="Times New Roman"/>
          <w:sz w:val="24"/>
          <w:szCs w:val="24"/>
        </w:rPr>
        <w:t>Tribunales</w:t>
      </w:r>
      <w:r w:rsidR="00D639EF" w:rsidRPr="00D639EF">
        <w:rPr>
          <w:rFonts w:ascii="Times New Roman" w:hAnsi="Times New Roman" w:cs="Times New Roman"/>
          <w:sz w:val="24"/>
          <w:szCs w:val="24"/>
        </w:rPr>
        <w:t xml:space="preserve"> en otros países</w:t>
      </w:r>
      <w:r w:rsidR="0066105C">
        <w:rPr>
          <w:rFonts w:ascii="Times New Roman" w:hAnsi="Times New Roman" w:cs="Times New Roman"/>
          <w:sz w:val="24"/>
          <w:szCs w:val="24"/>
        </w:rPr>
        <w:t xml:space="preserve"> </w:t>
      </w:r>
      <w:r w:rsidR="00D639EF" w:rsidRPr="00D639EF">
        <w:rPr>
          <w:rFonts w:ascii="Times New Roman" w:hAnsi="Times New Roman" w:cs="Times New Roman"/>
          <w:sz w:val="24"/>
          <w:szCs w:val="24"/>
        </w:rPr>
        <w:t>todavía están actualizando sus leyes para tener en cuenta la evidencia digital.</w:t>
      </w:r>
    </w:p>
    <w:p w14:paraId="7D27A58D" w14:textId="77D690F4" w:rsidR="00E21A26" w:rsidRDefault="00717874" w:rsidP="00337A30">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 E</w:t>
      </w:r>
      <w:r w:rsidR="00CE4F63">
        <w:rPr>
          <w:rFonts w:ascii="Times New Roman" w:hAnsi="Times New Roman" w:cs="Times New Roman"/>
          <w:sz w:val="24"/>
          <w:szCs w:val="24"/>
        </w:rPr>
        <w:t xml:space="preserve">n el </w:t>
      </w:r>
      <w:r>
        <w:rPr>
          <w:rFonts w:ascii="Times New Roman" w:hAnsi="Times New Roman" w:cs="Times New Roman"/>
          <w:sz w:val="24"/>
          <w:szCs w:val="24"/>
        </w:rPr>
        <w:t xml:space="preserve">caso </w:t>
      </w:r>
      <w:r w:rsidR="00090B21">
        <w:rPr>
          <w:rFonts w:ascii="Times New Roman" w:hAnsi="Times New Roman" w:cs="Times New Roman"/>
          <w:sz w:val="24"/>
          <w:szCs w:val="24"/>
        </w:rPr>
        <w:t>que</w:t>
      </w:r>
      <w:r w:rsidR="001F752F">
        <w:rPr>
          <w:rFonts w:ascii="Times New Roman" w:hAnsi="Times New Roman" w:cs="Times New Roman"/>
          <w:sz w:val="24"/>
          <w:szCs w:val="24"/>
        </w:rPr>
        <w:t xml:space="preserve"> se </w:t>
      </w:r>
      <w:r w:rsidR="004F1E12">
        <w:rPr>
          <w:rFonts w:ascii="Times New Roman" w:hAnsi="Times New Roman" w:cs="Times New Roman"/>
          <w:sz w:val="24"/>
          <w:szCs w:val="24"/>
        </w:rPr>
        <w:t xml:space="preserve">presenta en este </w:t>
      </w:r>
      <w:proofErr w:type="gramStart"/>
      <w:r w:rsidR="004F1E12">
        <w:rPr>
          <w:rFonts w:ascii="Times New Roman" w:hAnsi="Times New Roman" w:cs="Times New Roman"/>
          <w:sz w:val="24"/>
          <w:szCs w:val="24"/>
        </w:rPr>
        <w:t xml:space="preserve">estudio </w:t>
      </w:r>
      <w:r w:rsidR="009D034C">
        <w:rPr>
          <w:rFonts w:ascii="Times New Roman" w:hAnsi="Times New Roman" w:cs="Times New Roman"/>
          <w:sz w:val="24"/>
          <w:szCs w:val="24"/>
        </w:rPr>
        <w:t xml:space="preserve"> USA</w:t>
      </w:r>
      <w:proofErr w:type="gramEnd"/>
      <w:r w:rsidR="009D034C" w:rsidRPr="00EB2481">
        <w:rPr>
          <w:rFonts w:ascii="Times New Roman" w:hAnsi="Times New Roman" w:cs="Times New Roman"/>
          <w:sz w:val="24"/>
          <w:szCs w:val="24"/>
        </w:rPr>
        <w:t xml:space="preserve"> v. P</w:t>
      </w:r>
      <w:r w:rsidR="009D034C">
        <w:rPr>
          <w:rFonts w:ascii="Times New Roman" w:hAnsi="Times New Roman" w:cs="Times New Roman"/>
          <w:sz w:val="24"/>
          <w:szCs w:val="24"/>
        </w:rPr>
        <w:t>ablo M. Rivera (2017)</w:t>
      </w:r>
      <w:r w:rsidR="00F66FE5">
        <w:rPr>
          <w:rFonts w:ascii="Times New Roman" w:hAnsi="Times New Roman" w:cs="Times New Roman"/>
          <w:sz w:val="24"/>
          <w:szCs w:val="24"/>
        </w:rPr>
        <w:t>,</w:t>
      </w:r>
      <w:r w:rsidR="009D034C">
        <w:rPr>
          <w:rFonts w:ascii="Times New Roman" w:hAnsi="Times New Roman" w:cs="Times New Roman"/>
          <w:sz w:val="24"/>
          <w:szCs w:val="24"/>
        </w:rPr>
        <w:t xml:space="preserve"> </w:t>
      </w:r>
      <w:r w:rsidR="00CD717A">
        <w:rPr>
          <w:rFonts w:ascii="Times New Roman" w:hAnsi="Times New Roman" w:cs="Times New Roman"/>
          <w:sz w:val="24"/>
          <w:szCs w:val="24"/>
        </w:rPr>
        <w:t>una de las evidencias que se utiliz</w:t>
      </w:r>
      <w:r w:rsidR="008267E2">
        <w:rPr>
          <w:rFonts w:ascii="Times New Roman" w:hAnsi="Times New Roman" w:cs="Times New Roman"/>
          <w:sz w:val="24"/>
          <w:szCs w:val="24"/>
        </w:rPr>
        <w:t>aron</w:t>
      </w:r>
      <w:r w:rsidR="00CD717A">
        <w:rPr>
          <w:rFonts w:ascii="Times New Roman" w:hAnsi="Times New Roman" w:cs="Times New Roman"/>
          <w:sz w:val="24"/>
          <w:szCs w:val="24"/>
        </w:rPr>
        <w:t xml:space="preserve"> fueron </w:t>
      </w:r>
      <w:r w:rsidR="00BF101B">
        <w:rPr>
          <w:rFonts w:ascii="Times New Roman" w:hAnsi="Times New Roman" w:cs="Times New Roman"/>
          <w:sz w:val="24"/>
          <w:szCs w:val="24"/>
        </w:rPr>
        <w:t xml:space="preserve">correos electrónicos </w:t>
      </w:r>
      <w:r w:rsidR="00C01754">
        <w:rPr>
          <w:rFonts w:ascii="Times New Roman" w:hAnsi="Times New Roman" w:cs="Times New Roman"/>
          <w:sz w:val="24"/>
          <w:szCs w:val="24"/>
        </w:rPr>
        <w:t>que el acusado envió</w:t>
      </w:r>
      <w:r w:rsidR="008267E2">
        <w:rPr>
          <w:rFonts w:ascii="Times New Roman" w:hAnsi="Times New Roman" w:cs="Times New Roman"/>
          <w:sz w:val="24"/>
          <w:szCs w:val="24"/>
        </w:rPr>
        <w:t xml:space="preserve"> y </w:t>
      </w:r>
      <w:r w:rsidR="00414D3C">
        <w:rPr>
          <w:rFonts w:ascii="Times New Roman" w:hAnsi="Times New Roman" w:cs="Times New Roman"/>
          <w:sz w:val="24"/>
          <w:szCs w:val="24"/>
        </w:rPr>
        <w:t>los cuales</w:t>
      </w:r>
      <w:r w:rsidR="008267E2">
        <w:rPr>
          <w:rFonts w:ascii="Times New Roman" w:hAnsi="Times New Roman" w:cs="Times New Roman"/>
          <w:sz w:val="24"/>
          <w:szCs w:val="24"/>
        </w:rPr>
        <w:t xml:space="preserve"> </w:t>
      </w:r>
      <w:r w:rsidR="00EF2082">
        <w:rPr>
          <w:rFonts w:ascii="Times New Roman" w:hAnsi="Times New Roman" w:cs="Times New Roman"/>
          <w:sz w:val="24"/>
          <w:szCs w:val="24"/>
        </w:rPr>
        <w:t>contenía</w:t>
      </w:r>
      <w:r w:rsidR="00A21878">
        <w:rPr>
          <w:rFonts w:ascii="Times New Roman" w:hAnsi="Times New Roman" w:cs="Times New Roman"/>
          <w:sz w:val="24"/>
          <w:szCs w:val="24"/>
        </w:rPr>
        <w:t>n</w:t>
      </w:r>
      <w:r w:rsidR="00EF2082">
        <w:rPr>
          <w:rFonts w:ascii="Times New Roman" w:hAnsi="Times New Roman" w:cs="Times New Roman"/>
          <w:sz w:val="24"/>
          <w:szCs w:val="24"/>
        </w:rPr>
        <w:t xml:space="preserve"> información que incriminaba</w:t>
      </w:r>
      <w:r w:rsidR="00F61472">
        <w:rPr>
          <w:rFonts w:ascii="Times New Roman" w:hAnsi="Times New Roman" w:cs="Times New Roman"/>
          <w:sz w:val="24"/>
          <w:szCs w:val="24"/>
        </w:rPr>
        <w:t xml:space="preserve"> a Pablo M. Rivera</w:t>
      </w:r>
      <w:r w:rsidR="00EF2082">
        <w:rPr>
          <w:rFonts w:ascii="Times New Roman" w:hAnsi="Times New Roman" w:cs="Times New Roman"/>
          <w:sz w:val="24"/>
          <w:szCs w:val="24"/>
        </w:rPr>
        <w:t xml:space="preserve"> con el delito</w:t>
      </w:r>
      <w:r w:rsidR="00F61472">
        <w:rPr>
          <w:rFonts w:ascii="Times New Roman" w:hAnsi="Times New Roman" w:cs="Times New Roman"/>
          <w:sz w:val="24"/>
          <w:szCs w:val="24"/>
        </w:rPr>
        <w:t xml:space="preserve"> de fraude electrónico cometido a la Universidad</w:t>
      </w:r>
      <w:r w:rsidR="00BE4E7C">
        <w:rPr>
          <w:rFonts w:ascii="Times New Roman" w:hAnsi="Times New Roman" w:cs="Times New Roman"/>
          <w:sz w:val="24"/>
          <w:szCs w:val="24"/>
        </w:rPr>
        <w:t xml:space="preserve"> de las Naciones</w:t>
      </w:r>
      <w:r w:rsidR="00ED2D16">
        <w:rPr>
          <w:rFonts w:ascii="Times New Roman" w:hAnsi="Times New Roman" w:cs="Times New Roman"/>
          <w:sz w:val="24"/>
          <w:szCs w:val="24"/>
        </w:rPr>
        <w:t xml:space="preserve"> (UOFN)</w:t>
      </w:r>
      <w:r w:rsidR="00BE4E7C">
        <w:rPr>
          <w:rFonts w:ascii="Times New Roman" w:hAnsi="Times New Roman" w:cs="Times New Roman"/>
          <w:sz w:val="24"/>
          <w:szCs w:val="24"/>
        </w:rPr>
        <w:t xml:space="preserve"> </w:t>
      </w:r>
      <w:r w:rsidR="00EF2082">
        <w:rPr>
          <w:rFonts w:ascii="Times New Roman" w:hAnsi="Times New Roman" w:cs="Times New Roman"/>
          <w:sz w:val="24"/>
          <w:szCs w:val="24"/>
        </w:rPr>
        <w:t xml:space="preserve">. </w:t>
      </w:r>
      <w:r w:rsidR="003D3B2B">
        <w:rPr>
          <w:rFonts w:ascii="Times New Roman" w:hAnsi="Times New Roman" w:cs="Times New Roman"/>
          <w:sz w:val="24"/>
          <w:szCs w:val="24"/>
        </w:rPr>
        <w:t>Los correos electrónicos</w:t>
      </w:r>
      <w:r w:rsidR="00830CF0">
        <w:rPr>
          <w:rFonts w:ascii="Times New Roman" w:hAnsi="Times New Roman" w:cs="Times New Roman"/>
          <w:sz w:val="24"/>
          <w:szCs w:val="24"/>
        </w:rPr>
        <w:t xml:space="preserve"> se pueden usar como un tipo de evidencia digital ya que en ellos queda</w:t>
      </w:r>
      <w:r w:rsidR="00316985">
        <w:rPr>
          <w:rFonts w:ascii="Times New Roman" w:hAnsi="Times New Roman" w:cs="Times New Roman"/>
          <w:sz w:val="24"/>
          <w:szCs w:val="24"/>
        </w:rPr>
        <w:t xml:space="preserve"> plasmado la dirección de la persona y en ocasione</w:t>
      </w:r>
      <w:r w:rsidR="0050709F">
        <w:rPr>
          <w:rFonts w:ascii="Times New Roman" w:hAnsi="Times New Roman" w:cs="Times New Roman"/>
          <w:sz w:val="24"/>
          <w:szCs w:val="24"/>
        </w:rPr>
        <w:t xml:space="preserve">s contienen información y datos personales. </w:t>
      </w:r>
      <w:r w:rsidR="00BE7BC2">
        <w:rPr>
          <w:rFonts w:ascii="Times New Roman" w:hAnsi="Times New Roman" w:cs="Times New Roman"/>
          <w:sz w:val="24"/>
          <w:szCs w:val="24"/>
        </w:rPr>
        <w:t>Según Nelson, Phillips, Steuart (2010)</w:t>
      </w:r>
      <w:r w:rsidR="0045077E">
        <w:rPr>
          <w:rFonts w:ascii="Times New Roman" w:hAnsi="Times New Roman" w:cs="Times New Roman"/>
          <w:sz w:val="24"/>
          <w:szCs w:val="24"/>
        </w:rPr>
        <w:t xml:space="preserve"> l</w:t>
      </w:r>
      <w:r w:rsidR="003549C7" w:rsidRPr="003549C7">
        <w:rPr>
          <w:rFonts w:ascii="Times New Roman" w:hAnsi="Times New Roman" w:cs="Times New Roman"/>
          <w:sz w:val="24"/>
          <w:szCs w:val="24"/>
        </w:rPr>
        <w:t>as investigaciones por correo electrónico generalmente incluyen spam, contenido de mensajes ofensivos e inapropiados y acoso o amenazas. El correo electrónico está sujeto a las mismas restricciones que otros datos de evidencia de la computadora, en el sentido de que una organización debe tener una política definida</w:t>
      </w:r>
      <w:r w:rsidR="004D73F5">
        <w:rPr>
          <w:rFonts w:ascii="Times New Roman" w:hAnsi="Times New Roman" w:cs="Times New Roman"/>
          <w:sz w:val="24"/>
          <w:szCs w:val="24"/>
        </w:rPr>
        <w:t xml:space="preserve">. </w:t>
      </w:r>
      <w:r w:rsidR="00337A30">
        <w:rPr>
          <w:rFonts w:ascii="Times New Roman" w:hAnsi="Times New Roman" w:cs="Times New Roman"/>
          <w:sz w:val="24"/>
          <w:szCs w:val="24"/>
        </w:rPr>
        <w:t>Además</w:t>
      </w:r>
      <w:r w:rsidR="00C954CA">
        <w:rPr>
          <w:rFonts w:ascii="Times New Roman" w:hAnsi="Times New Roman" w:cs="Times New Roman"/>
          <w:sz w:val="24"/>
          <w:szCs w:val="24"/>
        </w:rPr>
        <w:t xml:space="preserve"> se</w:t>
      </w:r>
      <w:r w:rsidR="00337A30">
        <w:rPr>
          <w:rFonts w:ascii="Times New Roman" w:hAnsi="Times New Roman" w:cs="Times New Roman"/>
          <w:sz w:val="24"/>
          <w:szCs w:val="24"/>
        </w:rPr>
        <w:t xml:space="preserve"> indica</w:t>
      </w:r>
      <w:r w:rsidR="008071CD">
        <w:rPr>
          <w:rFonts w:ascii="Times New Roman" w:hAnsi="Times New Roman" w:cs="Times New Roman"/>
          <w:sz w:val="24"/>
          <w:szCs w:val="24"/>
        </w:rPr>
        <w:t xml:space="preserve"> en la</w:t>
      </w:r>
      <w:r w:rsidR="00321153" w:rsidRPr="00321153">
        <w:rPr>
          <w:rFonts w:ascii="Times New Roman" w:hAnsi="Times New Roman" w:cs="Times New Roman"/>
          <w:sz w:val="24"/>
          <w:szCs w:val="24"/>
        </w:rPr>
        <w:t xml:space="preserve"> siguiente lista que</w:t>
      </w:r>
      <w:r w:rsidR="008071CD">
        <w:rPr>
          <w:rFonts w:ascii="Times New Roman" w:hAnsi="Times New Roman" w:cs="Times New Roman"/>
          <w:sz w:val="24"/>
          <w:szCs w:val="24"/>
        </w:rPr>
        <w:t xml:space="preserve"> es lo que</w:t>
      </w:r>
      <w:r w:rsidR="00A90980">
        <w:rPr>
          <w:rFonts w:ascii="Times New Roman" w:hAnsi="Times New Roman" w:cs="Times New Roman"/>
          <w:sz w:val="24"/>
          <w:szCs w:val="24"/>
        </w:rPr>
        <w:t xml:space="preserve"> se</w:t>
      </w:r>
      <w:r w:rsidR="00321153" w:rsidRPr="00321153">
        <w:rPr>
          <w:rFonts w:ascii="Times New Roman" w:hAnsi="Times New Roman" w:cs="Times New Roman"/>
          <w:sz w:val="24"/>
          <w:szCs w:val="24"/>
        </w:rPr>
        <w:t xml:space="preserve"> necesita para una investigación que involucra abuso de correo electrónico</w:t>
      </w:r>
      <w:r w:rsidR="008071CD">
        <w:rPr>
          <w:rFonts w:ascii="Times New Roman" w:hAnsi="Times New Roman" w:cs="Times New Roman"/>
          <w:sz w:val="24"/>
          <w:szCs w:val="24"/>
        </w:rPr>
        <w:t xml:space="preserve">: </w:t>
      </w:r>
    </w:p>
    <w:p w14:paraId="098E6570" w14:textId="77777777" w:rsidR="00932397" w:rsidRPr="00932397" w:rsidRDefault="00932397" w:rsidP="00932397">
      <w:pPr>
        <w:pStyle w:val="ListParagraph"/>
        <w:numPr>
          <w:ilvl w:val="0"/>
          <w:numId w:val="7"/>
        </w:numPr>
        <w:spacing w:line="480" w:lineRule="auto"/>
        <w:rPr>
          <w:rFonts w:ascii="Times New Roman" w:hAnsi="Times New Roman" w:cs="Times New Roman"/>
          <w:sz w:val="24"/>
          <w:szCs w:val="24"/>
        </w:rPr>
      </w:pPr>
      <w:r w:rsidRPr="00932397">
        <w:rPr>
          <w:rFonts w:ascii="Times New Roman" w:hAnsi="Times New Roman" w:cs="Times New Roman"/>
          <w:sz w:val="24"/>
          <w:szCs w:val="24"/>
        </w:rPr>
        <w:lastRenderedPageBreak/>
        <w:t>Una copia electrónica del correo electrónico ofensivo que contiene los datos del encabezado del mensaje; consulte con su administrador de servidor de correo electrónico.</w:t>
      </w:r>
    </w:p>
    <w:p w14:paraId="36D63FB5" w14:textId="40D616FB" w:rsidR="00932397" w:rsidRPr="00932397" w:rsidRDefault="00932397" w:rsidP="00932397">
      <w:pPr>
        <w:pStyle w:val="ListParagraph"/>
        <w:numPr>
          <w:ilvl w:val="0"/>
          <w:numId w:val="7"/>
        </w:numPr>
        <w:spacing w:line="480" w:lineRule="auto"/>
        <w:rPr>
          <w:rFonts w:ascii="Times New Roman" w:hAnsi="Times New Roman" w:cs="Times New Roman"/>
          <w:sz w:val="24"/>
          <w:szCs w:val="24"/>
        </w:rPr>
      </w:pPr>
      <w:r w:rsidRPr="00932397">
        <w:rPr>
          <w:rFonts w:ascii="Times New Roman" w:hAnsi="Times New Roman" w:cs="Times New Roman"/>
          <w:sz w:val="24"/>
          <w:szCs w:val="24"/>
        </w:rPr>
        <w:t>Si está disponible, registros de registro del servidor de correo electrónico; consulte con su administrador de servidor de correo electrónico para ver si están disponibles.</w:t>
      </w:r>
    </w:p>
    <w:p w14:paraId="5456E5EC" w14:textId="25F9D8BC" w:rsidR="00932397" w:rsidRPr="00932397" w:rsidRDefault="00932397" w:rsidP="00932397">
      <w:pPr>
        <w:pStyle w:val="ListParagraph"/>
        <w:numPr>
          <w:ilvl w:val="0"/>
          <w:numId w:val="7"/>
        </w:numPr>
        <w:spacing w:line="480" w:lineRule="auto"/>
        <w:rPr>
          <w:rFonts w:ascii="Times New Roman" w:hAnsi="Times New Roman" w:cs="Times New Roman"/>
          <w:sz w:val="24"/>
          <w:szCs w:val="24"/>
        </w:rPr>
      </w:pPr>
      <w:r w:rsidRPr="00932397">
        <w:rPr>
          <w:rFonts w:ascii="Times New Roman" w:hAnsi="Times New Roman" w:cs="Times New Roman"/>
          <w:sz w:val="24"/>
          <w:szCs w:val="24"/>
        </w:rPr>
        <w:t>Para los sistemas de correo electrónico que almacenan los mensajes de los usuarios en un servidor central, acceden al servidor; consulte con su administrador de servidor de correo electrónico.</w:t>
      </w:r>
    </w:p>
    <w:p w14:paraId="24BF64C1" w14:textId="3070FA73" w:rsidR="00932397" w:rsidRPr="00F94210" w:rsidRDefault="00932397" w:rsidP="00F94210">
      <w:pPr>
        <w:pStyle w:val="ListParagraph"/>
        <w:numPr>
          <w:ilvl w:val="0"/>
          <w:numId w:val="7"/>
        </w:numPr>
        <w:spacing w:line="480" w:lineRule="auto"/>
        <w:rPr>
          <w:rFonts w:ascii="Times New Roman" w:hAnsi="Times New Roman" w:cs="Times New Roman"/>
          <w:sz w:val="24"/>
          <w:szCs w:val="24"/>
        </w:rPr>
      </w:pPr>
      <w:r w:rsidRPr="00F94210">
        <w:rPr>
          <w:rFonts w:ascii="Times New Roman" w:hAnsi="Times New Roman" w:cs="Times New Roman"/>
          <w:sz w:val="24"/>
          <w:szCs w:val="24"/>
        </w:rPr>
        <w:t>Para sistemas de correo electrónico que almacenan los mensajes de los usuarios en una computadora como un archivo .pst o .ost de Outlook, por ejemplo, acceda a la computadora para que pueda realizar un análisis forense en ella.</w:t>
      </w:r>
    </w:p>
    <w:p w14:paraId="2C926203" w14:textId="39393286" w:rsidR="00A90980" w:rsidRDefault="00932397" w:rsidP="00F94210">
      <w:pPr>
        <w:pStyle w:val="ListParagraph"/>
        <w:numPr>
          <w:ilvl w:val="0"/>
          <w:numId w:val="7"/>
        </w:numPr>
        <w:spacing w:line="480" w:lineRule="auto"/>
        <w:rPr>
          <w:rFonts w:ascii="Times New Roman" w:hAnsi="Times New Roman" w:cs="Times New Roman"/>
          <w:sz w:val="24"/>
          <w:szCs w:val="24"/>
        </w:rPr>
      </w:pPr>
      <w:r w:rsidRPr="00F94210">
        <w:rPr>
          <w:rFonts w:ascii="Times New Roman" w:hAnsi="Times New Roman" w:cs="Times New Roman"/>
          <w:sz w:val="24"/>
          <w:szCs w:val="24"/>
        </w:rPr>
        <w:t>Su herramienta informática de análisis forense preferida, como Forensic Toolkit o ProDiscover</w:t>
      </w:r>
    </w:p>
    <w:p w14:paraId="62541106" w14:textId="63B68FF8" w:rsidR="0022711D" w:rsidRDefault="00DD6FFB" w:rsidP="00277770">
      <w:pPr>
        <w:spacing w:line="480" w:lineRule="auto"/>
        <w:ind w:firstLine="708"/>
        <w:rPr>
          <w:rFonts w:ascii="Times New Roman" w:hAnsi="Times New Roman" w:cs="Times New Roman"/>
          <w:sz w:val="24"/>
          <w:szCs w:val="24"/>
        </w:rPr>
      </w:pPr>
      <w:r>
        <w:rPr>
          <w:rFonts w:ascii="Times New Roman" w:hAnsi="Times New Roman" w:cs="Times New Roman"/>
          <w:sz w:val="24"/>
          <w:szCs w:val="24"/>
        </w:rPr>
        <w:t>P</w:t>
      </w:r>
      <w:r w:rsidR="00707A87">
        <w:rPr>
          <w:rFonts w:ascii="Times New Roman" w:hAnsi="Times New Roman" w:cs="Times New Roman"/>
          <w:sz w:val="24"/>
          <w:szCs w:val="24"/>
        </w:rPr>
        <w:t>or lo tanto se aprecio</w:t>
      </w:r>
      <w:r>
        <w:rPr>
          <w:rFonts w:ascii="Times New Roman" w:hAnsi="Times New Roman" w:cs="Times New Roman"/>
          <w:sz w:val="24"/>
          <w:szCs w:val="24"/>
        </w:rPr>
        <w:t xml:space="preserve"> como algo tan sencillo como lo es un correo electrónico</w:t>
      </w:r>
      <w:r w:rsidR="00A43E15">
        <w:rPr>
          <w:rFonts w:ascii="Times New Roman" w:hAnsi="Times New Roman" w:cs="Times New Roman"/>
          <w:sz w:val="24"/>
          <w:szCs w:val="24"/>
        </w:rPr>
        <w:t xml:space="preserve"> puede llegar a tener tanta importancia a la hora de la verdad </w:t>
      </w:r>
      <w:r w:rsidR="009F64FA">
        <w:rPr>
          <w:rFonts w:ascii="Times New Roman" w:hAnsi="Times New Roman" w:cs="Times New Roman"/>
          <w:sz w:val="24"/>
          <w:szCs w:val="24"/>
        </w:rPr>
        <w:t xml:space="preserve">y lo fundamental que puede llegar a ser </w:t>
      </w:r>
      <w:r w:rsidR="00367CE3">
        <w:rPr>
          <w:rFonts w:ascii="Times New Roman" w:hAnsi="Times New Roman" w:cs="Times New Roman"/>
          <w:sz w:val="24"/>
          <w:szCs w:val="24"/>
        </w:rPr>
        <w:t xml:space="preserve">debido a que </w:t>
      </w:r>
      <w:r w:rsidR="00654B7B">
        <w:rPr>
          <w:rFonts w:ascii="Times New Roman" w:hAnsi="Times New Roman" w:cs="Times New Roman"/>
          <w:sz w:val="24"/>
          <w:szCs w:val="24"/>
        </w:rPr>
        <w:t>se puede convertir en una pieza clave de evidencia digital.</w:t>
      </w:r>
      <w:r w:rsidR="00E01E0D">
        <w:rPr>
          <w:rFonts w:ascii="Times New Roman" w:hAnsi="Times New Roman" w:cs="Times New Roman"/>
          <w:sz w:val="24"/>
          <w:szCs w:val="24"/>
        </w:rPr>
        <w:t xml:space="preserve"> En ocasiones </w:t>
      </w:r>
      <w:r w:rsidR="005A1CAA">
        <w:rPr>
          <w:rFonts w:ascii="Times New Roman" w:hAnsi="Times New Roman" w:cs="Times New Roman"/>
          <w:sz w:val="24"/>
          <w:szCs w:val="24"/>
        </w:rPr>
        <w:t xml:space="preserve">las personas se confían demasiado pensando que </w:t>
      </w:r>
      <w:r w:rsidR="00BC61D6">
        <w:rPr>
          <w:rFonts w:ascii="Times New Roman" w:hAnsi="Times New Roman" w:cs="Times New Roman"/>
          <w:sz w:val="24"/>
          <w:szCs w:val="24"/>
        </w:rPr>
        <w:t>por ser el correo electrónico</w:t>
      </w:r>
      <w:r w:rsidR="0089032D">
        <w:rPr>
          <w:rFonts w:ascii="Times New Roman" w:hAnsi="Times New Roman" w:cs="Times New Roman"/>
          <w:sz w:val="24"/>
          <w:szCs w:val="24"/>
        </w:rPr>
        <w:t xml:space="preserve"> personal, no </w:t>
      </w:r>
      <w:r w:rsidR="000E1B41">
        <w:rPr>
          <w:rFonts w:ascii="Times New Roman" w:hAnsi="Times New Roman" w:cs="Times New Roman"/>
          <w:sz w:val="24"/>
          <w:szCs w:val="24"/>
        </w:rPr>
        <w:t xml:space="preserve">tienen derecho a ser revisado y </w:t>
      </w:r>
      <w:r w:rsidR="00616635">
        <w:rPr>
          <w:rFonts w:ascii="Times New Roman" w:hAnsi="Times New Roman" w:cs="Times New Roman"/>
          <w:sz w:val="24"/>
          <w:szCs w:val="24"/>
        </w:rPr>
        <w:t xml:space="preserve">piensan que </w:t>
      </w:r>
      <w:r w:rsidR="00F5184A">
        <w:rPr>
          <w:rFonts w:ascii="Times New Roman" w:hAnsi="Times New Roman" w:cs="Times New Roman"/>
          <w:sz w:val="24"/>
          <w:szCs w:val="24"/>
        </w:rPr>
        <w:t xml:space="preserve">es un lugar seguro de ocultar información </w:t>
      </w:r>
      <w:r w:rsidR="0046078D">
        <w:rPr>
          <w:rFonts w:ascii="Times New Roman" w:hAnsi="Times New Roman" w:cs="Times New Roman"/>
          <w:sz w:val="24"/>
          <w:szCs w:val="24"/>
        </w:rPr>
        <w:t>comprometedora.</w:t>
      </w:r>
      <w:r w:rsidR="00DF2F2E">
        <w:rPr>
          <w:rFonts w:ascii="Times New Roman" w:hAnsi="Times New Roman" w:cs="Times New Roman"/>
          <w:sz w:val="24"/>
          <w:szCs w:val="24"/>
        </w:rPr>
        <w:t xml:space="preserve"> Pero </w:t>
      </w:r>
      <w:r w:rsidR="00C62B4E">
        <w:rPr>
          <w:rFonts w:ascii="Times New Roman" w:hAnsi="Times New Roman" w:cs="Times New Roman"/>
          <w:sz w:val="24"/>
          <w:szCs w:val="24"/>
        </w:rPr>
        <w:t>cuando se trata de correos electrónicos de la organización</w:t>
      </w:r>
      <w:r w:rsidR="003E00C8">
        <w:rPr>
          <w:rFonts w:ascii="Times New Roman" w:hAnsi="Times New Roman" w:cs="Times New Roman"/>
          <w:sz w:val="24"/>
          <w:szCs w:val="24"/>
        </w:rPr>
        <w:t>, la mayoría de las</w:t>
      </w:r>
      <w:r w:rsidR="00B443DC">
        <w:rPr>
          <w:rFonts w:ascii="Times New Roman" w:hAnsi="Times New Roman" w:cs="Times New Roman"/>
          <w:sz w:val="24"/>
          <w:szCs w:val="24"/>
        </w:rPr>
        <w:t xml:space="preserve"> organizaciones tienen políticas que </w:t>
      </w:r>
      <w:r w:rsidR="00C07F59">
        <w:rPr>
          <w:rFonts w:ascii="Times New Roman" w:hAnsi="Times New Roman" w:cs="Times New Roman"/>
          <w:sz w:val="24"/>
          <w:szCs w:val="24"/>
        </w:rPr>
        <w:t>le permiten</w:t>
      </w:r>
      <w:r w:rsidR="002B5434">
        <w:rPr>
          <w:rFonts w:ascii="Times New Roman" w:hAnsi="Times New Roman" w:cs="Times New Roman"/>
          <w:sz w:val="24"/>
          <w:szCs w:val="24"/>
        </w:rPr>
        <w:t xml:space="preserve"> </w:t>
      </w:r>
      <w:r w:rsidR="009B32FB">
        <w:rPr>
          <w:rFonts w:ascii="Times New Roman" w:hAnsi="Times New Roman" w:cs="Times New Roman"/>
          <w:sz w:val="24"/>
          <w:szCs w:val="24"/>
        </w:rPr>
        <w:t xml:space="preserve">libre acceso </w:t>
      </w:r>
      <w:r w:rsidR="003F4198">
        <w:rPr>
          <w:rFonts w:ascii="Times New Roman" w:hAnsi="Times New Roman" w:cs="Times New Roman"/>
          <w:sz w:val="24"/>
          <w:szCs w:val="24"/>
        </w:rPr>
        <w:t>por tratarse de uso</w:t>
      </w:r>
      <w:r w:rsidR="00ED1115">
        <w:rPr>
          <w:rFonts w:ascii="Times New Roman" w:hAnsi="Times New Roman" w:cs="Times New Roman"/>
          <w:sz w:val="24"/>
          <w:szCs w:val="24"/>
        </w:rPr>
        <w:t xml:space="preserve"> oficial de la organización.</w:t>
      </w:r>
      <w:r w:rsidR="009B625C">
        <w:rPr>
          <w:rFonts w:ascii="Times New Roman" w:hAnsi="Times New Roman" w:cs="Times New Roman"/>
          <w:sz w:val="24"/>
          <w:szCs w:val="24"/>
        </w:rPr>
        <w:t xml:space="preserve"> </w:t>
      </w:r>
      <w:r w:rsidR="00473685">
        <w:rPr>
          <w:rFonts w:ascii="Times New Roman" w:hAnsi="Times New Roman" w:cs="Times New Roman"/>
          <w:sz w:val="24"/>
          <w:szCs w:val="24"/>
        </w:rPr>
        <w:t xml:space="preserve">A continuación </w:t>
      </w:r>
      <w:r w:rsidR="00041C10">
        <w:rPr>
          <w:rFonts w:ascii="Times New Roman" w:hAnsi="Times New Roman" w:cs="Times New Roman"/>
          <w:sz w:val="24"/>
          <w:szCs w:val="24"/>
        </w:rPr>
        <w:t xml:space="preserve">presentaré un </w:t>
      </w:r>
      <w:r w:rsidR="00751453">
        <w:rPr>
          <w:rFonts w:ascii="Times New Roman" w:hAnsi="Times New Roman" w:cs="Times New Roman"/>
          <w:sz w:val="24"/>
          <w:szCs w:val="24"/>
        </w:rPr>
        <w:t xml:space="preserve">reportaje que evidencia </w:t>
      </w:r>
      <w:r w:rsidR="00D709E6">
        <w:rPr>
          <w:rFonts w:ascii="Times New Roman" w:hAnsi="Times New Roman" w:cs="Times New Roman"/>
          <w:sz w:val="24"/>
          <w:szCs w:val="24"/>
        </w:rPr>
        <w:t>lo común que está siendo</w:t>
      </w:r>
      <w:r w:rsidR="00445E60">
        <w:rPr>
          <w:rFonts w:ascii="Times New Roman" w:hAnsi="Times New Roman" w:cs="Times New Roman"/>
          <w:sz w:val="24"/>
          <w:szCs w:val="24"/>
        </w:rPr>
        <w:t xml:space="preserve"> el fraude </w:t>
      </w:r>
      <w:r w:rsidR="00D23E9B">
        <w:rPr>
          <w:rFonts w:ascii="Times New Roman" w:hAnsi="Times New Roman" w:cs="Times New Roman"/>
          <w:sz w:val="24"/>
          <w:szCs w:val="24"/>
        </w:rPr>
        <w:t>con</w:t>
      </w:r>
      <w:r w:rsidR="00445E60">
        <w:rPr>
          <w:rFonts w:ascii="Times New Roman" w:hAnsi="Times New Roman" w:cs="Times New Roman"/>
          <w:sz w:val="24"/>
          <w:szCs w:val="24"/>
        </w:rPr>
        <w:t xml:space="preserve"> cuentas corporativas</w:t>
      </w:r>
      <w:r w:rsidR="00A64E92">
        <w:rPr>
          <w:rFonts w:ascii="Times New Roman" w:hAnsi="Times New Roman" w:cs="Times New Roman"/>
          <w:sz w:val="24"/>
          <w:szCs w:val="24"/>
        </w:rPr>
        <w:t xml:space="preserve"> de</w:t>
      </w:r>
      <w:r w:rsidR="001C5894">
        <w:rPr>
          <w:rFonts w:ascii="Times New Roman" w:hAnsi="Times New Roman" w:cs="Times New Roman"/>
          <w:sz w:val="24"/>
          <w:szCs w:val="24"/>
        </w:rPr>
        <w:t xml:space="preserve"> email</w:t>
      </w:r>
      <w:r w:rsidR="00A64E92">
        <w:rPr>
          <w:rFonts w:ascii="Times New Roman" w:hAnsi="Times New Roman" w:cs="Times New Roman"/>
          <w:sz w:val="24"/>
          <w:szCs w:val="24"/>
        </w:rPr>
        <w:t xml:space="preserve">. </w:t>
      </w:r>
    </w:p>
    <w:p w14:paraId="67691657" w14:textId="2159B623" w:rsidR="00AC12AD" w:rsidRPr="005C211C" w:rsidRDefault="00C85295" w:rsidP="00EF609D">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Según </w:t>
      </w:r>
      <w:r w:rsidR="00E27916">
        <w:rPr>
          <w:rFonts w:ascii="Times New Roman" w:hAnsi="Times New Roman" w:cs="Times New Roman"/>
          <w:sz w:val="24"/>
          <w:szCs w:val="24"/>
        </w:rPr>
        <w:t>un reportaje de</w:t>
      </w:r>
      <w:r w:rsidR="00915C80">
        <w:rPr>
          <w:rFonts w:ascii="Times New Roman" w:hAnsi="Times New Roman" w:cs="Times New Roman"/>
          <w:sz w:val="24"/>
          <w:szCs w:val="24"/>
        </w:rPr>
        <w:t xml:space="preserve"> Beroes (2015)</w:t>
      </w:r>
      <w:r w:rsidR="00E27916">
        <w:rPr>
          <w:rFonts w:ascii="Times New Roman" w:hAnsi="Times New Roman" w:cs="Times New Roman"/>
          <w:sz w:val="24"/>
          <w:szCs w:val="24"/>
        </w:rPr>
        <w:t xml:space="preserve"> </w:t>
      </w:r>
      <w:r w:rsidR="00EF609D">
        <w:rPr>
          <w:rFonts w:ascii="Times New Roman" w:hAnsi="Times New Roman" w:cs="Times New Roman"/>
          <w:sz w:val="24"/>
          <w:szCs w:val="24"/>
        </w:rPr>
        <w:t>e</w:t>
      </w:r>
      <w:r w:rsidR="00AC12AD">
        <w:rPr>
          <w:rFonts w:ascii="Times New Roman" w:hAnsi="Times New Roman" w:cs="Times New Roman"/>
          <w:sz w:val="24"/>
          <w:szCs w:val="24"/>
        </w:rPr>
        <w:t xml:space="preserve">l </w:t>
      </w:r>
      <w:r w:rsidR="00AC12AD" w:rsidRPr="005C211C">
        <w:rPr>
          <w:rFonts w:ascii="Times New Roman" w:hAnsi="Times New Roman" w:cs="Times New Roman"/>
          <w:sz w:val="24"/>
          <w:szCs w:val="24"/>
        </w:rPr>
        <w:t>V</w:t>
      </w:r>
      <w:r w:rsidR="00AC12AD">
        <w:rPr>
          <w:rFonts w:ascii="Times New Roman" w:hAnsi="Times New Roman" w:cs="Times New Roman"/>
          <w:sz w:val="24"/>
          <w:szCs w:val="24"/>
        </w:rPr>
        <w:t>ice Presidente</w:t>
      </w:r>
      <w:r w:rsidR="00AC12AD" w:rsidRPr="005C211C">
        <w:rPr>
          <w:rFonts w:ascii="Times New Roman" w:hAnsi="Times New Roman" w:cs="Times New Roman"/>
          <w:sz w:val="24"/>
          <w:szCs w:val="24"/>
        </w:rPr>
        <w:t xml:space="preserve"> de Investigación y Desarrollo, David Castañeda, explica que el Fraude con Cuentas Corporativas de Email será más Común que Nunca.</w:t>
      </w:r>
    </w:p>
    <w:p w14:paraId="2B295425" w14:textId="1B37A739" w:rsidR="00EE6280" w:rsidRDefault="00AC12AD" w:rsidP="00EE6280">
      <w:pPr>
        <w:spacing w:line="480" w:lineRule="auto"/>
        <w:ind w:firstLine="708"/>
        <w:rPr>
          <w:rFonts w:ascii="Times New Roman" w:hAnsi="Times New Roman" w:cs="Times New Roman"/>
          <w:sz w:val="24"/>
          <w:szCs w:val="24"/>
        </w:rPr>
      </w:pPr>
      <w:r w:rsidRPr="005C211C">
        <w:rPr>
          <w:rFonts w:ascii="Times New Roman" w:hAnsi="Times New Roman" w:cs="Times New Roman"/>
          <w:sz w:val="24"/>
          <w:szCs w:val="24"/>
        </w:rPr>
        <w:t>Castañeda destaca que “</w:t>
      </w:r>
      <w:r w:rsidR="00537FD4">
        <w:rPr>
          <w:rFonts w:ascii="Times New Roman" w:hAnsi="Times New Roman" w:cs="Times New Roman"/>
          <w:sz w:val="24"/>
          <w:szCs w:val="24"/>
        </w:rPr>
        <w:t>co</w:t>
      </w:r>
      <w:r w:rsidRPr="005C211C">
        <w:rPr>
          <w:rFonts w:ascii="Times New Roman" w:hAnsi="Times New Roman" w:cs="Times New Roman"/>
          <w:sz w:val="24"/>
          <w:szCs w:val="24"/>
        </w:rPr>
        <w:t>n cifras record de credenciales robadas, y con la epidemia del reciclaje de contraseñas, la usurpación de emails corporativos muy probablemente se incrementará en el 2016. De acuerdo al FBI, mil millones de dólares se perdieron entre octubre de 2013 y junio de 2015 como resultado de estafas con cuentas de email corporativas. Los criminales emplean emails (aparentemente provenientes de algún miembro de la empresa o de un socio de negocios) para engañar a pequeñas compañías y hacer que transfieran grandes sumas de dinero a cuentas fraudulentas. Sabemos esto de primera mano, ya que los criminales lo intentaron con nuestros clientes, e incluso ¡con nosotros mismos! Así pues, predecimos un incremento en estos ataques en 2016”.</w:t>
      </w:r>
    </w:p>
    <w:p w14:paraId="39E373CF" w14:textId="5A9CACF6" w:rsidR="00CA3A5D" w:rsidRDefault="001C1287" w:rsidP="00350E3B">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Ahora veremos unos datos </w:t>
      </w:r>
      <w:r w:rsidR="00C77D38">
        <w:rPr>
          <w:rFonts w:ascii="Times New Roman" w:hAnsi="Times New Roman" w:cs="Times New Roman"/>
          <w:sz w:val="24"/>
          <w:szCs w:val="24"/>
        </w:rPr>
        <w:t xml:space="preserve">estadísticos de como el fraude cibernético y el robo de identidad </w:t>
      </w:r>
      <w:r w:rsidR="00047286">
        <w:rPr>
          <w:rFonts w:ascii="Times New Roman" w:hAnsi="Times New Roman" w:cs="Times New Roman"/>
          <w:sz w:val="24"/>
          <w:szCs w:val="24"/>
        </w:rPr>
        <w:t xml:space="preserve">se </w:t>
      </w:r>
      <w:r w:rsidR="007204BD">
        <w:rPr>
          <w:rFonts w:ascii="Times New Roman" w:hAnsi="Times New Roman" w:cs="Times New Roman"/>
          <w:sz w:val="24"/>
          <w:szCs w:val="24"/>
        </w:rPr>
        <w:t xml:space="preserve">han elevado las cifras </w:t>
      </w:r>
      <w:r w:rsidR="005B52EC">
        <w:rPr>
          <w:rFonts w:ascii="Times New Roman" w:hAnsi="Times New Roman" w:cs="Times New Roman"/>
          <w:sz w:val="24"/>
          <w:szCs w:val="24"/>
        </w:rPr>
        <w:t xml:space="preserve">en tiempos recientes. </w:t>
      </w:r>
      <w:r w:rsidR="00EE6280">
        <w:rPr>
          <w:rFonts w:ascii="Times New Roman" w:hAnsi="Times New Roman" w:cs="Times New Roman"/>
          <w:sz w:val="24"/>
          <w:szCs w:val="24"/>
        </w:rPr>
        <w:t xml:space="preserve">Según un reportaje </w:t>
      </w:r>
      <w:r w:rsidR="00A4528A">
        <w:rPr>
          <w:rFonts w:ascii="Times New Roman" w:hAnsi="Times New Roman" w:cs="Times New Roman"/>
          <w:sz w:val="24"/>
          <w:szCs w:val="24"/>
        </w:rPr>
        <w:t xml:space="preserve">de </w:t>
      </w:r>
      <w:r w:rsidR="00F4313E">
        <w:rPr>
          <w:rFonts w:ascii="Times New Roman" w:hAnsi="Times New Roman" w:cs="Times New Roman"/>
          <w:sz w:val="24"/>
          <w:szCs w:val="24"/>
        </w:rPr>
        <w:t>Mendoza (2017)</w:t>
      </w:r>
      <w:r w:rsidR="00FD6E88">
        <w:rPr>
          <w:rFonts w:ascii="Times New Roman" w:hAnsi="Times New Roman" w:cs="Times New Roman"/>
          <w:sz w:val="24"/>
          <w:szCs w:val="24"/>
        </w:rPr>
        <w:t xml:space="preserve"> </w:t>
      </w:r>
      <w:r w:rsidR="00AE0CD7">
        <w:rPr>
          <w:rFonts w:ascii="Times New Roman" w:hAnsi="Times New Roman" w:cs="Times New Roman"/>
          <w:sz w:val="24"/>
          <w:szCs w:val="24"/>
        </w:rPr>
        <w:t xml:space="preserve">sobre el </w:t>
      </w:r>
      <w:r w:rsidR="00A40E55">
        <w:rPr>
          <w:rFonts w:ascii="Times New Roman" w:hAnsi="Times New Roman" w:cs="Times New Roman"/>
          <w:sz w:val="24"/>
          <w:szCs w:val="24"/>
        </w:rPr>
        <w:t>fr</w:t>
      </w:r>
      <w:r w:rsidR="00985930" w:rsidRPr="00300D02">
        <w:rPr>
          <w:rFonts w:ascii="Times New Roman" w:hAnsi="Times New Roman" w:cs="Times New Roman"/>
          <w:sz w:val="24"/>
          <w:szCs w:val="24"/>
        </w:rPr>
        <w:t>aude</w:t>
      </w:r>
      <w:r w:rsidR="006C5DBC">
        <w:rPr>
          <w:rFonts w:ascii="Times New Roman" w:hAnsi="Times New Roman" w:cs="Times New Roman"/>
          <w:sz w:val="24"/>
          <w:szCs w:val="24"/>
        </w:rPr>
        <w:t xml:space="preserve"> </w:t>
      </w:r>
      <w:r w:rsidR="00985930" w:rsidRPr="00300D02">
        <w:rPr>
          <w:rFonts w:ascii="Times New Roman" w:hAnsi="Times New Roman" w:cs="Times New Roman"/>
          <w:sz w:val="24"/>
          <w:szCs w:val="24"/>
        </w:rPr>
        <w:t>cibernético y robo de identidad</w:t>
      </w:r>
      <w:r w:rsidR="00DE67C1">
        <w:rPr>
          <w:rFonts w:ascii="Times New Roman" w:hAnsi="Times New Roman" w:cs="Times New Roman"/>
          <w:sz w:val="24"/>
          <w:szCs w:val="24"/>
        </w:rPr>
        <w:t>,</w:t>
      </w:r>
      <w:r w:rsidR="00985930" w:rsidRPr="00300D02">
        <w:rPr>
          <w:rFonts w:ascii="Times New Roman" w:hAnsi="Times New Roman" w:cs="Times New Roman"/>
          <w:sz w:val="24"/>
          <w:szCs w:val="24"/>
        </w:rPr>
        <w:t xml:space="preserve"> la Condusef </w:t>
      </w:r>
      <w:r w:rsidR="00DA75DE">
        <w:rPr>
          <w:rFonts w:ascii="Times New Roman" w:hAnsi="Times New Roman" w:cs="Times New Roman"/>
          <w:sz w:val="24"/>
          <w:szCs w:val="24"/>
        </w:rPr>
        <w:t xml:space="preserve">reportó </w:t>
      </w:r>
      <w:r w:rsidR="00985930" w:rsidRPr="00300D02">
        <w:rPr>
          <w:rFonts w:ascii="Times New Roman" w:hAnsi="Times New Roman" w:cs="Times New Roman"/>
          <w:sz w:val="24"/>
          <w:szCs w:val="24"/>
        </w:rPr>
        <w:t>que los fraudes cibernéticos –operaciones que se realizan por Internet., comercio electrónico, banca móvil y pagos por celular– representaron 32% del total de las quejas presentadas.</w:t>
      </w:r>
      <w:r w:rsidR="00305578">
        <w:rPr>
          <w:rFonts w:ascii="Times New Roman" w:hAnsi="Times New Roman" w:cs="Times New Roman"/>
          <w:sz w:val="24"/>
          <w:szCs w:val="24"/>
        </w:rPr>
        <w:t xml:space="preserve"> </w:t>
      </w:r>
      <w:r w:rsidR="00985930" w:rsidRPr="00300D02">
        <w:rPr>
          <w:rFonts w:ascii="Times New Roman" w:hAnsi="Times New Roman" w:cs="Times New Roman"/>
          <w:sz w:val="24"/>
          <w:szCs w:val="24"/>
        </w:rPr>
        <w:t>Sin embargo, destacó que de forma individual dichas estafas registraron un aumento anual de 148% y un total de un millón 253 mil 371 procesos de investigación abiertos.</w:t>
      </w:r>
      <w:r w:rsidR="00305578">
        <w:rPr>
          <w:rFonts w:ascii="Times New Roman" w:hAnsi="Times New Roman" w:cs="Times New Roman"/>
          <w:sz w:val="24"/>
          <w:szCs w:val="24"/>
        </w:rPr>
        <w:t xml:space="preserve"> </w:t>
      </w:r>
      <w:r w:rsidR="00985930" w:rsidRPr="00300D02">
        <w:rPr>
          <w:rFonts w:ascii="Times New Roman" w:hAnsi="Times New Roman" w:cs="Times New Roman"/>
          <w:sz w:val="24"/>
          <w:szCs w:val="24"/>
        </w:rPr>
        <w:t>Señaló que las estafas tradicionales –que se llevan a cabo a través de las terminales de venta, comercio por teléfono, cajeros automáticos, sucursales y banca por teléfono– representaron 68% del total de reclamos.</w:t>
      </w:r>
      <w:r w:rsidR="00305578">
        <w:rPr>
          <w:rFonts w:ascii="Times New Roman" w:hAnsi="Times New Roman" w:cs="Times New Roman"/>
          <w:sz w:val="24"/>
          <w:szCs w:val="24"/>
        </w:rPr>
        <w:t xml:space="preserve"> </w:t>
      </w:r>
      <w:r w:rsidR="00985930" w:rsidRPr="00300D02">
        <w:rPr>
          <w:rFonts w:ascii="Times New Roman" w:hAnsi="Times New Roman" w:cs="Times New Roman"/>
          <w:sz w:val="24"/>
          <w:szCs w:val="24"/>
        </w:rPr>
        <w:t xml:space="preserve">En tanto que las controversias registradas por robo de identidad sumaron 53 </w:t>
      </w:r>
      <w:r w:rsidR="00985930" w:rsidRPr="00300D02">
        <w:rPr>
          <w:rFonts w:ascii="Times New Roman" w:hAnsi="Times New Roman" w:cs="Times New Roman"/>
          <w:sz w:val="24"/>
          <w:szCs w:val="24"/>
        </w:rPr>
        <w:lastRenderedPageBreak/>
        <w:t>mil 227 expedientes, de los cuales mil 182 fueron cibernéticos y 51 mil 812 a través de canales tradicionales.</w:t>
      </w:r>
    </w:p>
    <w:p w14:paraId="47A445DD" w14:textId="36AAFA61" w:rsidR="00286C10" w:rsidRDefault="00194558" w:rsidP="00350E3B">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Según un </w:t>
      </w:r>
      <w:r w:rsidR="009F1FAE">
        <w:rPr>
          <w:rFonts w:ascii="Times New Roman" w:hAnsi="Times New Roman" w:cs="Times New Roman"/>
          <w:sz w:val="24"/>
          <w:szCs w:val="24"/>
        </w:rPr>
        <w:t>reportaje</w:t>
      </w:r>
      <w:r w:rsidR="000A5115">
        <w:rPr>
          <w:rFonts w:ascii="Times New Roman" w:hAnsi="Times New Roman" w:cs="Times New Roman"/>
          <w:sz w:val="24"/>
          <w:szCs w:val="24"/>
        </w:rPr>
        <w:t xml:space="preserve"> presentado</w:t>
      </w:r>
      <w:r w:rsidR="00E939D3">
        <w:rPr>
          <w:rFonts w:ascii="Times New Roman" w:hAnsi="Times New Roman" w:cs="Times New Roman"/>
          <w:sz w:val="24"/>
          <w:szCs w:val="24"/>
        </w:rPr>
        <w:t xml:space="preserve"> </w:t>
      </w:r>
      <w:r w:rsidR="009F1FAE">
        <w:rPr>
          <w:rFonts w:ascii="Times New Roman" w:hAnsi="Times New Roman" w:cs="Times New Roman"/>
          <w:sz w:val="24"/>
          <w:szCs w:val="24"/>
        </w:rPr>
        <w:t xml:space="preserve">por el </w:t>
      </w:r>
      <w:r w:rsidR="009F1FAE" w:rsidRPr="009F1FAE">
        <w:rPr>
          <w:rFonts w:ascii="Times New Roman" w:hAnsi="Times New Roman" w:cs="Times New Roman"/>
          <w:sz w:val="24"/>
          <w:szCs w:val="24"/>
        </w:rPr>
        <w:t>Instituto Nacional  de  Tecnologías  de  la Comunicación  (</w:t>
      </w:r>
      <w:r w:rsidR="00B91BA8">
        <w:rPr>
          <w:rFonts w:ascii="Times New Roman" w:hAnsi="Times New Roman" w:cs="Times New Roman"/>
          <w:sz w:val="24"/>
          <w:szCs w:val="24"/>
        </w:rPr>
        <w:t>2012</w:t>
      </w:r>
      <w:r w:rsidR="009F1FAE" w:rsidRPr="009F1FAE">
        <w:rPr>
          <w:rFonts w:ascii="Times New Roman" w:hAnsi="Times New Roman" w:cs="Times New Roman"/>
          <w:sz w:val="24"/>
          <w:szCs w:val="24"/>
        </w:rPr>
        <w:t>)</w:t>
      </w:r>
      <w:r w:rsidR="001F1E30">
        <w:rPr>
          <w:rFonts w:ascii="Times New Roman" w:hAnsi="Times New Roman" w:cs="Times New Roman"/>
          <w:sz w:val="24"/>
          <w:szCs w:val="24"/>
        </w:rPr>
        <w:t xml:space="preserve"> (INTECO),</w:t>
      </w:r>
      <w:r w:rsidR="00153A7C">
        <w:rPr>
          <w:rFonts w:ascii="Times New Roman" w:hAnsi="Times New Roman" w:cs="Times New Roman"/>
          <w:sz w:val="24"/>
          <w:szCs w:val="24"/>
        </w:rPr>
        <w:t xml:space="preserve"> la e</w:t>
      </w:r>
      <w:r w:rsidR="00153A7C" w:rsidRPr="00153A7C">
        <w:rPr>
          <w:rFonts w:ascii="Times New Roman" w:hAnsi="Times New Roman" w:cs="Times New Roman"/>
          <w:sz w:val="24"/>
          <w:szCs w:val="24"/>
        </w:rPr>
        <w:t>volución  de  las  formas  adoptadas  por  el  remitente  de  la  comunicación sospechosa de  ser  fraudulenta</w:t>
      </w:r>
      <w:r w:rsidR="00153A7C">
        <w:rPr>
          <w:rFonts w:ascii="Times New Roman" w:hAnsi="Times New Roman" w:cs="Times New Roman"/>
          <w:sz w:val="24"/>
          <w:szCs w:val="24"/>
        </w:rPr>
        <w:t xml:space="preserve"> </w:t>
      </w:r>
      <w:r w:rsidR="00920822">
        <w:rPr>
          <w:rFonts w:ascii="Times New Roman" w:hAnsi="Times New Roman" w:cs="Times New Roman"/>
          <w:sz w:val="24"/>
          <w:szCs w:val="24"/>
        </w:rPr>
        <w:t>ilustra que p</w:t>
      </w:r>
      <w:r w:rsidR="00DE288C" w:rsidRPr="00DE288C">
        <w:rPr>
          <w:rFonts w:ascii="Times New Roman" w:hAnsi="Times New Roman" w:cs="Times New Roman"/>
          <w:sz w:val="24"/>
          <w:szCs w:val="24"/>
        </w:rPr>
        <w:t xml:space="preserve">ara llevar  a cabo el  fraude online,  los  atacantes  envían comunicaciones  que  simulan provenir  de supuestas  entidades  oficiales.  En </w:t>
      </w:r>
      <w:r w:rsidR="00473590">
        <w:rPr>
          <w:rFonts w:ascii="Times New Roman" w:hAnsi="Times New Roman" w:cs="Times New Roman"/>
          <w:sz w:val="24"/>
          <w:szCs w:val="24"/>
        </w:rPr>
        <w:t>la gráfica</w:t>
      </w:r>
      <w:r w:rsidR="0091103F">
        <w:rPr>
          <w:rFonts w:ascii="Times New Roman" w:hAnsi="Times New Roman" w:cs="Times New Roman"/>
          <w:sz w:val="24"/>
          <w:szCs w:val="24"/>
        </w:rPr>
        <w:t xml:space="preserve"> </w:t>
      </w:r>
      <w:r w:rsidR="00115841">
        <w:rPr>
          <w:rFonts w:ascii="Times New Roman" w:hAnsi="Times New Roman" w:cs="Times New Roman"/>
          <w:sz w:val="24"/>
          <w:szCs w:val="24"/>
        </w:rPr>
        <w:t>de la figura</w:t>
      </w:r>
      <w:r w:rsidR="00307751">
        <w:rPr>
          <w:rFonts w:ascii="Times New Roman" w:hAnsi="Times New Roman" w:cs="Times New Roman"/>
          <w:sz w:val="24"/>
          <w:szCs w:val="24"/>
        </w:rPr>
        <w:t xml:space="preserve"> número</w:t>
      </w:r>
      <w:r w:rsidR="00115841">
        <w:rPr>
          <w:rFonts w:ascii="Times New Roman" w:hAnsi="Times New Roman" w:cs="Times New Roman"/>
          <w:sz w:val="24"/>
          <w:szCs w:val="24"/>
        </w:rPr>
        <w:t xml:space="preserve"> 1</w:t>
      </w:r>
      <w:r w:rsidR="00DE288C" w:rsidRPr="00DE288C">
        <w:rPr>
          <w:rFonts w:ascii="Times New Roman" w:hAnsi="Times New Roman" w:cs="Times New Roman"/>
          <w:sz w:val="24"/>
          <w:szCs w:val="24"/>
        </w:rPr>
        <w:t xml:space="preserve"> se comparan los  datos  del  los dos  últimos  periodos  estudiados,  esto es,  los  cuatro últimos  meses  de 2011 frente a los cuatro  primeros  de 2012.</w:t>
      </w:r>
      <w:r w:rsidR="00A17519">
        <w:rPr>
          <w:rFonts w:ascii="Times New Roman" w:hAnsi="Times New Roman" w:cs="Times New Roman"/>
          <w:sz w:val="24"/>
          <w:szCs w:val="24"/>
        </w:rPr>
        <w:t xml:space="preserve"> </w:t>
      </w:r>
      <w:r w:rsidR="00E30FD4">
        <w:rPr>
          <w:rFonts w:ascii="Times New Roman" w:hAnsi="Times New Roman" w:cs="Times New Roman"/>
          <w:sz w:val="24"/>
          <w:szCs w:val="24"/>
        </w:rPr>
        <w:t>En esta gráfica se muestra diferentes categorías</w:t>
      </w:r>
      <w:r w:rsidR="00606877">
        <w:rPr>
          <w:rFonts w:ascii="Times New Roman" w:hAnsi="Times New Roman" w:cs="Times New Roman"/>
          <w:sz w:val="24"/>
          <w:szCs w:val="24"/>
        </w:rPr>
        <w:t xml:space="preserve"> de formas fraudulentas de </w:t>
      </w:r>
      <w:r w:rsidR="006E44AF">
        <w:rPr>
          <w:rFonts w:ascii="Times New Roman" w:hAnsi="Times New Roman" w:cs="Times New Roman"/>
          <w:sz w:val="24"/>
          <w:szCs w:val="24"/>
        </w:rPr>
        <w:t>comunicación sospechosa</w:t>
      </w:r>
      <w:r w:rsidR="00502693">
        <w:rPr>
          <w:rFonts w:ascii="Times New Roman" w:hAnsi="Times New Roman" w:cs="Times New Roman"/>
          <w:sz w:val="24"/>
          <w:szCs w:val="24"/>
        </w:rPr>
        <w:t xml:space="preserve"> </w:t>
      </w:r>
      <w:r w:rsidR="006E44AF">
        <w:rPr>
          <w:rFonts w:ascii="Times New Roman" w:hAnsi="Times New Roman" w:cs="Times New Roman"/>
          <w:sz w:val="24"/>
          <w:szCs w:val="24"/>
        </w:rPr>
        <w:t xml:space="preserve">por </w:t>
      </w:r>
      <w:r w:rsidR="00502693">
        <w:rPr>
          <w:rFonts w:ascii="Times New Roman" w:hAnsi="Times New Roman" w:cs="Times New Roman"/>
          <w:sz w:val="24"/>
          <w:szCs w:val="24"/>
        </w:rPr>
        <w:t xml:space="preserve">internet, </w:t>
      </w:r>
      <w:r w:rsidR="006E44AF">
        <w:rPr>
          <w:rFonts w:ascii="Times New Roman" w:hAnsi="Times New Roman" w:cs="Times New Roman"/>
          <w:sz w:val="24"/>
          <w:szCs w:val="24"/>
        </w:rPr>
        <w:t xml:space="preserve">lo </w:t>
      </w:r>
      <w:r w:rsidR="00DC3DD4">
        <w:rPr>
          <w:rFonts w:ascii="Times New Roman" w:hAnsi="Times New Roman" w:cs="Times New Roman"/>
          <w:sz w:val="24"/>
          <w:szCs w:val="24"/>
        </w:rPr>
        <w:t xml:space="preserve">que </w:t>
      </w:r>
      <w:r w:rsidR="00502693">
        <w:rPr>
          <w:rFonts w:ascii="Times New Roman" w:hAnsi="Times New Roman" w:cs="Times New Roman"/>
          <w:sz w:val="24"/>
          <w:szCs w:val="24"/>
        </w:rPr>
        <w:t xml:space="preserve">evidencia </w:t>
      </w:r>
      <w:r w:rsidR="00DC3DD4">
        <w:rPr>
          <w:rFonts w:ascii="Times New Roman" w:hAnsi="Times New Roman" w:cs="Times New Roman"/>
          <w:sz w:val="24"/>
          <w:szCs w:val="24"/>
        </w:rPr>
        <w:t>que</w:t>
      </w:r>
      <w:r w:rsidR="00233814">
        <w:rPr>
          <w:rFonts w:ascii="Times New Roman" w:hAnsi="Times New Roman" w:cs="Times New Roman"/>
          <w:sz w:val="24"/>
          <w:szCs w:val="24"/>
        </w:rPr>
        <w:t xml:space="preserve"> mediante los correos electrónicos suceden muchos esquemas de fraude en diferentes </w:t>
      </w:r>
      <w:r w:rsidR="00C03032">
        <w:rPr>
          <w:rFonts w:ascii="Times New Roman" w:hAnsi="Times New Roman" w:cs="Times New Roman"/>
          <w:sz w:val="24"/>
          <w:szCs w:val="24"/>
        </w:rPr>
        <w:t>campos laborales.</w:t>
      </w:r>
    </w:p>
    <w:p w14:paraId="3C8D432D" w14:textId="1256EC7E" w:rsidR="008D6A7A" w:rsidRDefault="008D6A7A" w:rsidP="00350E3B">
      <w:pPr>
        <w:spacing w:line="480" w:lineRule="auto"/>
        <w:ind w:firstLine="708"/>
        <w:rPr>
          <w:rFonts w:ascii="Times New Roman" w:hAnsi="Times New Roman" w:cs="Times New Roman"/>
          <w:sz w:val="24"/>
          <w:szCs w:val="24"/>
        </w:rPr>
      </w:pPr>
    </w:p>
    <w:p w14:paraId="2BBB5AC4" w14:textId="4D95E57F" w:rsidR="008D6A7A" w:rsidRDefault="008D6A7A" w:rsidP="00350E3B">
      <w:pPr>
        <w:spacing w:line="480" w:lineRule="auto"/>
        <w:ind w:firstLine="708"/>
        <w:rPr>
          <w:rFonts w:ascii="Times New Roman" w:hAnsi="Times New Roman" w:cs="Times New Roman"/>
          <w:sz w:val="24"/>
          <w:szCs w:val="24"/>
        </w:rPr>
      </w:pPr>
    </w:p>
    <w:p w14:paraId="4E87316E" w14:textId="6D7046B3" w:rsidR="007941BA" w:rsidRDefault="00BD46CE" w:rsidP="00350E3B">
      <w:pPr>
        <w:spacing w:line="480" w:lineRule="auto"/>
        <w:ind w:firstLine="708"/>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65408" behindDoc="0" locked="0" layoutInCell="1" allowOverlap="1" wp14:anchorId="5215C710" wp14:editId="67B23FDC">
            <wp:simplePos x="0" y="0"/>
            <wp:positionH relativeFrom="column">
              <wp:posOffset>-187960</wp:posOffset>
            </wp:positionH>
            <wp:positionV relativeFrom="paragraph">
              <wp:posOffset>347345</wp:posOffset>
            </wp:positionV>
            <wp:extent cx="5612130" cy="5264150"/>
            <wp:effectExtent l="0" t="0" r="762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8">
                      <a:extLst>
                        <a:ext uri="{28A0092B-C50C-407E-A947-70E740481C1C}">
                          <a14:useLocalDpi xmlns:a14="http://schemas.microsoft.com/office/drawing/2010/main" val="0"/>
                        </a:ext>
                      </a:extLst>
                    </a:blip>
                    <a:stretch>
                      <a:fillRect/>
                    </a:stretch>
                  </pic:blipFill>
                  <pic:spPr>
                    <a:xfrm>
                      <a:off x="0" y="0"/>
                      <a:ext cx="5612130" cy="5264150"/>
                    </a:xfrm>
                    <a:prstGeom prst="rect">
                      <a:avLst/>
                    </a:prstGeom>
                  </pic:spPr>
                </pic:pic>
              </a:graphicData>
            </a:graphic>
          </wp:anchor>
        </w:drawing>
      </w:r>
    </w:p>
    <w:p w14:paraId="26D17CF8" w14:textId="67D2B197" w:rsidR="005F3599" w:rsidRPr="00FD6CD9" w:rsidRDefault="0094644B" w:rsidP="001F09B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F3599">
        <w:rPr>
          <w:rFonts w:ascii="Times New Roman" w:hAnsi="Times New Roman" w:cs="Times New Roman"/>
          <w:sz w:val="24"/>
          <w:szCs w:val="24"/>
        </w:rPr>
        <w:t xml:space="preserve">        </w:t>
      </w:r>
      <w:r w:rsidR="007847B2">
        <w:rPr>
          <w:rFonts w:ascii="Times New Roman" w:hAnsi="Times New Roman" w:cs="Times New Roman"/>
          <w:sz w:val="24"/>
          <w:szCs w:val="24"/>
        </w:rPr>
        <w:t xml:space="preserve">Figura 1: </w:t>
      </w:r>
      <w:r w:rsidR="00BC69C8">
        <w:rPr>
          <w:rFonts w:ascii="Times New Roman" w:hAnsi="Times New Roman" w:cs="Times New Roman"/>
          <w:sz w:val="24"/>
          <w:szCs w:val="24"/>
        </w:rPr>
        <w:t xml:space="preserve">Comunicaciones </w:t>
      </w:r>
      <w:r w:rsidR="00F03D8A">
        <w:rPr>
          <w:rFonts w:ascii="Times New Roman" w:hAnsi="Times New Roman" w:cs="Times New Roman"/>
          <w:sz w:val="24"/>
          <w:szCs w:val="24"/>
        </w:rPr>
        <w:t>sospechosas por internet</w:t>
      </w:r>
      <w:r w:rsidR="00BC69C8">
        <w:rPr>
          <w:rFonts w:ascii="Times New Roman" w:hAnsi="Times New Roman" w:cs="Times New Roman"/>
          <w:sz w:val="24"/>
          <w:szCs w:val="24"/>
        </w:rPr>
        <w:t xml:space="preserve"> </w:t>
      </w:r>
      <w:r w:rsidR="005F3599">
        <w:rPr>
          <w:rFonts w:ascii="Times New Roman" w:hAnsi="Times New Roman" w:cs="Times New Roman"/>
          <w:sz w:val="24"/>
          <w:szCs w:val="24"/>
        </w:rPr>
        <w:t xml:space="preserve">(INTECO, 2012). </w:t>
      </w:r>
    </w:p>
    <w:p w14:paraId="35FA1200" w14:textId="10366047" w:rsidR="007941BA" w:rsidRDefault="007941BA" w:rsidP="00350E3B">
      <w:pPr>
        <w:spacing w:line="480" w:lineRule="auto"/>
        <w:ind w:firstLine="708"/>
        <w:rPr>
          <w:rFonts w:ascii="Times New Roman" w:hAnsi="Times New Roman" w:cs="Times New Roman"/>
          <w:sz w:val="24"/>
          <w:szCs w:val="24"/>
        </w:rPr>
      </w:pPr>
    </w:p>
    <w:p w14:paraId="0ADAB714" w14:textId="77777777" w:rsidR="00D2338C" w:rsidRDefault="005B1340" w:rsidP="00C37380">
      <w:pPr>
        <w:spacing w:line="480" w:lineRule="auto"/>
        <w:ind w:firstLine="708"/>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66432" behindDoc="0" locked="0" layoutInCell="1" allowOverlap="1" wp14:anchorId="179D0D1B" wp14:editId="0D5008C4">
            <wp:simplePos x="0" y="0"/>
            <wp:positionH relativeFrom="column">
              <wp:posOffset>22860</wp:posOffset>
            </wp:positionH>
            <wp:positionV relativeFrom="paragraph">
              <wp:posOffset>2587625</wp:posOffset>
            </wp:positionV>
            <wp:extent cx="5612130" cy="2919730"/>
            <wp:effectExtent l="0" t="0" r="7620" b="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9">
                      <a:extLst>
                        <a:ext uri="{28A0092B-C50C-407E-A947-70E740481C1C}">
                          <a14:useLocalDpi xmlns:a14="http://schemas.microsoft.com/office/drawing/2010/main" val="0"/>
                        </a:ext>
                      </a:extLst>
                    </a:blip>
                    <a:stretch>
                      <a:fillRect/>
                    </a:stretch>
                  </pic:blipFill>
                  <pic:spPr>
                    <a:xfrm>
                      <a:off x="0" y="0"/>
                      <a:ext cx="5612130" cy="2919730"/>
                    </a:xfrm>
                    <a:prstGeom prst="rect">
                      <a:avLst/>
                    </a:prstGeom>
                  </pic:spPr>
                </pic:pic>
              </a:graphicData>
            </a:graphic>
          </wp:anchor>
        </w:drawing>
      </w:r>
      <w:r w:rsidR="004E0B96">
        <w:rPr>
          <w:rFonts w:ascii="Times New Roman" w:hAnsi="Times New Roman" w:cs="Times New Roman"/>
          <w:sz w:val="24"/>
          <w:szCs w:val="24"/>
        </w:rPr>
        <w:t xml:space="preserve">En la </w:t>
      </w:r>
      <w:r w:rsidR="00817907">
        <w:rPr>
          <w:rFonts w:ascii="Times New Roman" w:hAnsi="Times New Roman" w:cs="Times New Roman"/>
          <w:sz w:val="24"/>
          <w:szCs w:val="24"/>
        </w:rPr>
        <w:t xml:space="preserve">próxima gráfica </w:t>
      </w:r>
      <w:r w:rsidR="00AC5773">
        <w:rPr>
          <w:rFonts w:ascii="Times New Roman" w:hAnsi="Times New Roman" w:cs="Times New Roman"/>
          <w:sz w:val="24"/>
          <w:szCs w:val="24"/>
        </w:rPr>
        <w:t>de la figura número 2</w:t>
      </w:r>
      <w:r w:rsidR="00B839A1">
        <w:rPr>
          <w:rFonts w:ascii="Times New Roman" w:hAnsi="Times New Roman" w:cs="Times New Roman"/>
          <w:sz w:val="24"/>
          <w:szCs w:val="24"/>
        </w:rPr>
        <w:t xml:space="preserve"> muestra otro estudio realizado por el</w:t>
      </w:r>
      <w:r w:rsidR="00AC5773">
        <w:rPr>
          <w:rFonts w:ascii="Times New Roman" w:hAnsi="Times New Roman" w:cs="Times New Roman"/>
          <w:sz w:val="24"/>
          <w:szCs w:val="24"/>
        </w:rPr>
        <w:t xml:space="preserve"> </w:t>
      </w:r>
      <w:r w:rsidR="00E64931" w:rsidRPr="009F1FAE">
        <w:rPr>
          <w:rFonts w:ascii="Times New Roman" w:hAnsi="Times New Roman" w:cs="Times New Roman"/>
          <w:sz w:val="24"/>
          <w:szCs w:val="24"/>
        </w:rPr>
        <w:t>Instituto Nacional  de  Tecnologías  de  la Comunicación  (INTECO)</w:t>
      </w:r>
      <w:r w:rsidR="00E64931">
        <w:rPr>
          <w:rFonts w:ascii="Times New Roman" w:hAnsi="Times New Roman" w:cs="Times New Roman"/>
          <w:sz w:val="24"/>
          <w:szCs w:val="24"/>
        </w:rPr>
        <w:t xml:space="preserve"> </w:t>
      </w:r>
      <w:r w:rsidR="001B5AAD">
        <w:rPr>
          <w:rFonts w:ascii="Times New Roman" w:hAnsi="Times New Roman" w:cs="Times New Roman"/>
          <w:sz w:val="24"/>
          <w:szCs w:val="24"/>
        </w:rPr>
        <w:t>en donde habla sobre</w:t>
      </w:r>
      <w:r w:rsidR="00E6560C">
        <w:rPr>
          <w:rFonts w:ascii="Times New Roman" w:hAnsi="Times New Roman" w:cs="Times New Roman"/>
          <w:sz w:val="24"/>
          <w:szCs w:val="24"/>
        </w:rPr>
        <w:t xml:space="preserve"> la e</w:t>
      </w:r>
      <w:r w:rsidR="002D649D" w:rsidRPr="002D649D">
        <w:rPr>
          <w:rFonts w:ascii="Times New Roman" w:hAnsi="Times New Roman" w:cs="Times New Roman"/>
          <w:sz w:val="24"/>
          <w:szCs w:val="24"/>
        </w:rPr>
        <w:t>volución  de  la  incidencia  declarada  de  situaciones  de  intento  (no  consumado) de  fraude  a  través  de  Internet en  los  últimos  3  meses</w:t>
      </w:r>
      <w:r w:rsidR="002E76C7">
        <w:rPr>
          <w:rFonts w:ascii="Times New Roman" w:hAnsi="Times New Roman" w:cs="Times New Roman"/>
          <w:sz w:val="24"/>
          <w:szCs w:val="24"/>
        </w:rPr>
        <w:t xml:space="preserve"> (2012) </w:t>
      </w:r>
      <w:r w:rsidR="007165A5">
        <w:rPr>
          <w:rFonts w:ascii="Times New Roman" w:hAnsi="Times New Roman" w:cs="Times New Roman"/>
          <w:sz w:val="24"/>
          <w:szCs w:val="24"/>
        </w:rPr>
        <w:t>en donde la</w:t>
      </w:r>
      <w:r w:rsidR="00CE3668" w:rsidRPr="00CE3668">
        <w:rPr>
          <w:rFonts w:ascii="Times New Roman" w:hAnsi="Times New Roman" w:cs="Times New Roman"/>
          <w:sz w:val="24"/>
          <w:szCs w:val="24"/>
        </w:rPr>
        <w:t xml:space="preserve"> opinión de los  encuestados,  las  situaciones  de intento de  fraude  más  frecuentes  son la  recepción  de  correos  electrónicos  invitando  a  visitar  páginas  web  sospechosas  (37,4%)</w:t>
      </w:r>
      <w:r w:rsidR="006A1DE2">
        <w:rPr>
          <w:rFonts w:ascii="Times New Roman" w:hAnsi="Times New Roman" w:cs="Times New Roman"/>
          <w:sz w:val="24"/>
          <w:szCs w:val="24"/>
        </w:rPr>
        <w:t>.</w:t>
      </w:r>
    </w:p>
    <w:p w14:paraId="1458F2D7" w14:textId="77777777" w:rsidR="00276713" w:rsidRDefault="00276713" w:rsidP="00276713">
      <w:pPr>
        <w:spacing w:line="480" w:lineRule="auto"/>
        <w:rPr>
          <w:rFonts w:ascii="Times New Roman" w:hAnsi="Times New Roman" w:cs="Times New Roman"/>
          <w:sz w:val="24"/>
          <w:szCs w:val="24"/>
        </w:rPr>
      </w:pPr>
    </w:p>
    <w:p w14:paraId="5B741D28" w14:textId="7219DBC8" w:rsidR="00276713" w:rsidRPr="00FD6CD9" w:rsidRDefault="007847B2" w:rsidP="0027671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D6CD9" w:rsidRPr="00FD6CD9">
        <w:rPr>
          <w:rFonts w:ascii="Times New Roman" w:hAnsi="Times New Roman" w:cs="Times New Roman"/>
          <w:sz w:val="24"/>
          <w:szCs w:val="24"/>
        </w:rPr>
        <w:t>Figura</w:t>
      </w:r>
      <w:r>
        <w:rPr>
          <w:rFonts w:ascii="Times New Roman" w:hAnsi="Times New Roman" w:cs="Times New Roman"/>
          <w:sz w:val="24"/>
          <w:szCs w:val="24"/>
        </w:rPr>
        <w:t xml:space="preserve"> 2: </w:t>
      </w:r>
      <w:r w:rsidR="00024A58">
        <w:rPr>
          <w:rFonts w:ascii="Times New Roman" w:hAnsi="Times New Roman" w:cs="Times New Roman"/>
          <w:sz w:val="24"/>
          <w:szCs w:val="24"/>
        </w:rPr>
        <w:t xml:space="preserve">incidencia de </w:t>
      </w:r>
      <w:r w:rsidR="00AD1DA1">
        <w:rPr>
          <w:rFonts w:ascii="Times New Roman" w:hAnsi="Times New Roman" w:cs="Times New Roman"/>
          <w:sz w:val="24"/>
          <w:szCs w:val="24"/>
        </w:rPr>
        <w:t xml:space="preserve">intentos de fraude </w:t>
      </w:r>
      <w:r w:rsidR="00502FD7">
        <w:rPr>
          <w:rFonts w:ascii="Times New Roman" w:hAnsi="Times New Roman" w:cs="Times New Roman"/>
          <w:sz w:val="24"/>
          <w:szCs w:val="24"/>
        </w:rPr>
        <w:t xml:space="preserve">(INTECO, 2012). </w:t>
      </w:r>
    </w:p>
    <w:p w14:paraId="032943D3" w14:textId="4364A868" w:rsidR="00276713" w:rsidRPr="00666D28" w:rsidRDefault="00666D28" w:rsidP="00276713">
      <w:pPr>
        <w:spacing w:line="480" w:lineRule="auto"/>
        <w:rPr>
          <w:rFonts w:ascii="Times New Roman" w:hAnsi="Times New Roman" w:cs="Times New Roman"/>
          <w:sz w:val="24"/>
          <w:szCs w:val="24"/>
        </w:rPr>
      </w:pPr>
      <w:r>
        <w:rPr>
          <w:rFonts w:ascii="Times New Roman" w:hAnsi="Times New Roman" w:cs="Times New Roman"/>
          <w:sz w:val="24"/>
          <w:szCs w:val="24"/>
        </w:rPr>
        <w:t xml:space="preserve"> Por otra parte</w:t>
      </w:r>
      <w:r w:rsidRPr="00666D28">
        <w:rPr>
          <w:rFonts w:ascii="Times New Roman" w:hAnsi="Times New Roman" w:cs="Times New Roman"/>
          <w:sz w:val="24"/>
          <w:szCs w:val="24"/>
        </w:rPr>
        <w:t xml:space="preserve"> </w:t>
      </w:r>
      <w:r w:rsidR="00E307F9">
        <w:rPr>
          <w:rFonts w:ascii="Times New Roman" w:hAnsi="Times New Roman" w:cs="Times New Roman"/>
          <w:sz w:val="24"/>
          <w:szCs w:val="24"/>
        </w:rPr>
        <w:t xml:space="preserve">el </w:t>
      </w:r>
      <w:r w:rsidR="00E307F9" w:rsidRPr="009F1FAE">
        <w:rPr>
          <w:rFonts w:ascii="Times New Roman" w:hAnsi="Times New Roman" w:cs="Times New Roman"/>
          <w:sz w:val="24"/>
          <w:szCs w:val="24"/>
        </w:rPr>
        <w:t>Instituto Nacional  de  Tecnologías  de  la Comunicación  (INTECO)</w:t>
      </w:r>
      <w:r w:rsidR="00A82D5B">
        <w:rPr>
          <w:rFonts w:ascii="Times New Roman" w:hAnsi="Times New Roman" w:cs="Times New Roman"/>
          <w:sz w:val="24"/>
          <w:szCs w:val="24"/>
        </w:rPr>
        <w:t xml:space="preserve"> llevo a cabo</w:t>
      </w:r>
      <w:r w:rsidR="00C360C3">
        <w:rPr>
          <w:rFonts w:ascii="Times New Roman" w:hAnsi="Times New Roman" w:cs="Times New Roman"/>
          <w:sz w:val="24"/>
          <w:szCs w:val="24"/>
        </w:rPr>
        <w:t xml:space="preserve"> un análisis</w:t>
      </w:r>
      <w:r w:rsidR="000469D3">
        <w:rPr>
          <w:rFonts w:ascii="Times New Roman" w:hAnsi="Times New Roman" w:cs="Times New Roman"/>
          <w:sz w:val="24"/>
          <w:szCs w:val="24"/>
        </w:rPr>
        <w:t xml:space="preserve"> en el que</w:t>
      </w:r>
      <w:r w:rsidR="00C360C3">
        <w:rPr>
          <w:rFonts w:ascii="Times New Roman" w:hAnsi="Times New Roman" w:cs="Times New Roman"/>
          <w:sz w:val="24"/>
          <w:szCs w:val="24"/>
        </w:rPr>
        <w:t xml:space="preserve"> </w:t>
      </w:r>
      <w:r w:rsidR="005B0BD5" w:rsidRPr="005B0BD5">
        <w:rPr>
          <w:rFonts w:ascii="Times New Roman" w:hAnsi="Times New Roman" w:cs="Times New Roman"/>
          <w:sz w:val="24"/>
          <w:szCs w:val="24"/>
        </w:rPr>
        <w:t>se  estudia  la incidencia declarada de situaciones  de  intento de  fraude a  través  de  Internet  en los  últimos  tres  meses</w:t>
      </w:r>
      <w:r w:rsidR="004369FB">
        <w:rPr>
          <w:rFonts w:ascii="Times New Roman" w:hAnsi="Times New Roman" w:cs="Times New Roman"/>
          <w:sz w:val="24"/>
          <w:szCs w:val="24"/>
        </w:rPr>
        <w:t xml:space="preserve"> (2012).</w:t>
      </w:r>
      <w:r w:rsidR="00337016">
        <w:rPr>
          <w:rFonts w:ascii="Times New Roman" w:hAnsi="Times New Roman" w:cs="Times New Roman"/>
          <w:sz w:val="24"/>
          <w:szCs w:val="24"/>
        </w:rPr>
        <w:t xml:space="preserve"> Hay que señalar que</w:t>
      </w:r>
      <w:r w:rsidR="004369FB">
        <w:rPr>
          <w:rFonts w:ascii="Times New Roman" w:hAnsi="Times New Roman" w:cs="Times New Roman"/>
          <w:sz w:val="24"/>
          <w:szCs w:val="24"/>
        </w:rPr>
        <w:t xml:space="preserve"> </w:t>
      </w:r>
      <w:r w:rsidR="003866CF" w:rsidRPr="003866CF">
        <w:rPr>
          <w:rFonts w:ascii="Times New Roman" w:hAnsi="Times New Roman" w:cs="Times New Roman"/>
          <w:sz w:val="24"/>
          <w:szCs w:val="24"/>
        </w:rPr>
        <w:t>los  datos  proporcionados  en l</w:t>
      </w:r>
      <w:r w:rsidR="00337016">
        <w:rPr>
          <w:rFonts w:ascii="Times New Roman" w:hAnsi="Times New Roman" w:cs="Times New Roman"/>
          <w:sz w:val="24"/>
          <w:szCs w:val="24"/>
        </w:rPr>
        <w:t xml:space="preserve">a </w:t>
      </w:r>
      <w:r w:rsidR="003866CF" w:rsidRPr="003866CF">
        <w:rPr>
          <w:rFonts w:ascii="Times New Roman" w:hAnsi="Times New Roman" w:cs="Times New Roman"/>
          <w:sz w:val="24"/>
          <w:szCs w:val="24"/>
        </w:rPr>
        <w:t>gráfic</w:t>
      </w:r>
      <w:r w:rsidR="00337016">
        <w:rPr>
          <w:rFonts w:ascii="Times New Roman" w:hAnsi="Times New Roman" w:cs="Times New Roman"/>
          <w:sz w:val="24"/>
          <w:szCs w:val="24"/>
        </w:rPr>
        <w:t>a</w:t>
      </w:r>
      <w:r w:rsidR="003866CF" w:rsidRPr="003866CF">
        <w:rPr>
          <w:rFonts w:ascii="Times New Roman" w:hAnsi="Times New Roman" w:cs="Times New Roman"/>
          <w:sz w:val="24"/>
          <w:szCs w:val="24"/>
        </w:rPr>
        <w:t xml:space="preserve">  de </w:t>
      </w:r>
      <w:r w:rsidR="00623FF7">
        <w:rPr>
          <w:rFonts w:ascii="Times New Roman" w:hAnsi="Times New Roman" w:cs="Times New Roman"/>
          <w:sz w:val="24"/>
          <w:szCs w:val="24"/>
        </w:rPr>
        <w:t xml:space="preserve">la figura 3 de </w:t>
      </w:r>
      <w:r w:rsidR="003866CF" w:rsidRPr="003866CF">
        <w:rPr>
          <w:rFonts w:ascii="Times New Roman" w:hAnsi="Times New Roman" w:cs="Times New Roman"/>
          <w:sz w:val="24"/>
          <w:szCs w:val="24"/>
        </w:rPr>
        <w:t xml:space="preserve">este apartado están basados  en  las  </w:t>
      </w:r>
      <w:r w:rsidR="003866CF" w:rsidRPr="003866CF">
        <w:rPr>
          <w:rFonts w:ascii="Times New Roman" w:hAnsi="Times New Roman" w:cs="Times New Roman"/>
          <w:sz w:val="24"/>
          <w:szCs w:val="24"/>
        </w:rPr>
        <w:lastRenderedPageBreak/>
        <w:t>respuestas  a  la  encuesta  aplicada  al  panel  de  usuarios  de  Internet españoles,  ofreciendo  por  tanto  la  perspectiva  del  ciudadano.</w:t>
      </w:r>
    </w:p>
    <w:p w14:paraId="7CAA2EDE" w14:textId="77777777" w:rsidR="00276713" w:rsidRDefault="00276713" w:rsidP="00276713">
      <w:pPr>
        <w:spacing w:line="480" w:lineRule="auto"/>
        <w:rPr>
          <w:rFonts w:ascii="Times New Roman" w:hAnsi="Times New Roman" w:cs="Times New Roman"/>
          <w:b/>
          <w:sz w:val="24"/>
          <w:szCs w:val="24"/>
        </w:rPr>
      </w:pPr>
    </w:p>
    <w:p w14:paraId="2F2FBFCF" w14:textId="77777777" w:rsidR="00276713" w:rsidRDefault="00276713" w:rsidP="00276713">
      <w:pPr>
        <w:spacing w:line="480" w:lineRule="auto"/>
        <w:rPr>
          <w:rFonts w:ascii="Times New Roman" w:hAnsi="Times New Roman" w:cs="Times New Roman"/>
          <w:b/>
          <w:sz w:val="24"/>
          <w:szCs w:val="24"/>
        </w:rPr>
      </w:pPr>
    </w:p>
    <w:p w14:paraId="4AF1674C" w14:textId="325B9FB2" w:rsidR="000359AA" w:rsidRDefault="000359AA" w:rsidP="00276713">
      <w:pPr>
        <w:spacing w:line="480" w:lineRule="auto"/>
        <w:rPr>
          <w:rFonts w:ascii="Times New Roman" w:hAnsi="Times New Roman" w:cs="Times New Roman"/>
          <w:b/>
          <w:sz w:val="24"/>
          <w:szCs w:val="24"/>
        </w:rPr>
      </w:pPr>
    </w:p>
    <w:p w14:paraId="32E6FA15" w14:textId="77777777" w:rsidR="00B557A8" w:rsidRDefault="00920EA0" w:rsidP="00B557A8">
      <w:pPr>
        <w:rPr>
          <w:rFonts w:ascii="Times New Roman" w:hAnsi="Times New Roman" w:cs="Times New Roman"/>
          <w:b/>
          <w:sz w:val="24"/>
          <w:szCs w:val="24"/>
        </w:rPr>
      </w:pPr>
      <w:r>
        <w:rPr>
          <w:rFonts w:ascii="Times New Roman" w:hAnsi="Times New Roman" w:cs="Times New Roman"/>
          <w:b/>
          <w:noProof/>
          <w:sz w:val="24"/>
          <w:szCs w:val="24"/>
          <w:lang w:val="en-US" w:eastAsia="en-US"/>
        </w:rPr>
        <w:drawing>
          <wp:anchor distT="0" distB="0" distL="114300" distR="114300" simplePos="0" relativeHeight="251667456" behindDoc="0" locked="0" layoutInCell="1" allowOverlap="1" wp14:anchorId="699B732E" wp14:editId="330530A9">
            <wp:simplePos x="0" y="0"/>
            <wp:positionH relativeFrom="column">
              <wp:posOffset>12065</wp:posOffset>
            </wp:positionH>
            <wp:positionV relativeFrom="paragraph">
              <wp:posOffset>306070</wp:posOffset>
            </wp:positionV>
            <wp:extent cx="5612130" cy="3107055"/>
            <wp:effectExtent l="0" t="0" r="762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10">
                      <a:extLst>
                        <a:ext uri="{28A0092B-C50C-407E-A947-70E740481C1C}">
                          <a14:useLocalDpi xmlns:a14="http://schemas.microsoft.com/office/drawing/2010/main" val="0"/>
                        </a:ext>
                      </a:extLst>
                    </a:blip>
                    <a:stretch>
                      <a:fillRect/>
                    </a:stretch>
                  </pic:blipFill>
                  <pic:spPr>
                    <a:xfrm>
                      <a:off x="0" y="0"/>
                      <a:ext cx="5612130" cy="3107055"/>
                    </a:xfrm>
                    <a:prstGeom prst="rect">
                      <a:avLst/>
                    </a:prstGeom>
                  </pic:spPr>
                </pic:pic>
              </a:graphicData>
            </a:graphic>
            <wp14:sizeRelV relativeFrom="margin">
              <wp14:pctHeight>0</wp14:pctHeight>
            </wp14:sizeRelV>
          </wp:anchor>
        </w:drawing>
      </w:r>
    </w:p>
    <w:p w14:paraId="129F82CB" w14:textId="5F0A44ED" w:rsidR="00F03D8A" w:rsidRPr="00FD6CD9" w:rsidRDefault="000A0EEB" w:rsidP="001F09BE">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00DD4795">
        <w:rPr>
          <w:rFonts w:ascii="Times New Roman" w:hAnsi="Times New Roman" w:cs="Times New Roman"/>
          <w:sz w:val="24"/>
          <w:szCs w:val="24"/>
        </w:rPr>
        <w:t xml:space="preserve">  Figura 3: </w:t>
      </w:r>
      <w:r w:rsidR="00F65F7F">
        <w:rPr>
          <w:rFonts w:ascii="Times New Roman" w:hAnsi="Times New Roman" w:cs="Times New Roman"/>
          <w:sz w:val="24"/>
          <w:szCs w:val="24"/>
        </w:rPr>
        <w:t xml:space="preserve">Análisis a la </w:t>
      </w:r>
      <w:r w:rsidR="00963BA7">
        <w:rPr>
          <w:rFonts w:ascii="Times New Roman" w:hAnsi="Times New Roman" w:cs="Times New Roman"/>
          <w:sz w:val="24"/>
          <w:szCs w:val="24"/>
        </w:rPr>
        <w:t>ciudadanía</w:t>
      </w:r>
      <w:r w:rsidR="00F65F7F">
        <w:rPr>
          <w:rFonts w:ascii="Times New Roman" w:hAnsi="Times New Roman" w:cs="Times New Roman"/>
          <w:sz w:val="24"/>
          <w:szCs w:val="24"/>
        </w:rPr>
        <w:t xml:space="preserve"> </w:t>
      </w:r>
      <w:r w:rsidR="00F03D8A">
        <w:rPr>
          <w:rFonts w:ascii="Times New Roman" w:hAnsi="Times New Roman" w:cs="Times New Roman"/>
          <w:sz w:val="24"/>
          <w:szCs w:val="24"/>
        </w:rPr>
        <w:t xml:space="preserve">(INTECO, 2012). </w:t>
      </w:r>
    </w:p>
    <w:p w14:paraId="54BD2E5E" w14:textId="7FB43909" w:rsidR="00B557A8" w:rsidRPr="00DD4795" w:rsidRDefault="00B557A8" w:rsidP="00B557A8">
      <w:pPr>
        <w:rPr>
          <w:rFonts w:ascii="Times New Roman" w:hAnsi="Times New Roman" w:cs="Times New Roman"/>
          <w:sz w:val="24"/>
          <w:szCs w:val="24"/>
        </w:rPr>
      </w:pPr>
    </w:p>
    <w:p w14:paraId="798FE598" w14:textId="77777777" w:rsidR="00B557A8" w:rsidRDefault="00B557A8" w:rsidP="00B557A8">
      <w:pPr>
        <w:rPr>
          <w:rFonts w:ascii="Times New Roman" w:hAnsi="Times New Roman" w:cs="Times New Roman"/>
          <w:b/>
          <w:sz w:val="24"/>
          <w:szCs w:val="24"/>
        </w:rPr>
      </w:pPr>
    </w:p>
    <w:p w14:paraId="50C60C91" w14:textId="77777777" w:rsidR="00B557A8" w:rsidRDefault="00B557A8" w:rsidP="00B557A8">
      <w:pPr>
        <w:rPr>
          <w:rFonts w:ascii="Times New Roman" w:hAnsi="Times New Roman" w:cs="Times New Roman"/>
          <w:b/>
          <w:sz w:val="24"/>
          <w:szCs w:val="24"/>
        </w:rPr>
      </w:pPr>
    </w:p>
    <w:p w14:paraId="2E31F311" w14:textId="77777777" w:rsidR="00B557A8" w:rsidRDefault="00B557A8" w:rsidP="00B557A8">
      <w:pPr>
        <w:rPr>
          <w:rFonts w:ascii="Times New Roman" w:hAnsi="Times New Roman" w:cs="Times New Roman"/>
          <w:b/>
          <w:sz w:val="24"/>
          <w:szCs w:val="24"/>
        </w:rPr>
      </w:pPr>
    </w:p>
    <w:p w14:paraId="2A6E2F61" w14:textId="77777777" w:rsidR="00B557A8" w:rsidRDefault="00B557A8" w:rsidP="00B557A8">
      <w:pPr>
        <w:rPr>
          <w:rFonts w:ascii="Times New Roman" w:hAnsi="Times New Roman" w:cs="Times New Roman"/>
          <w:b/>
          <w:sz w:val="24"/>
          <w:szCs w:val="24"/>
        </w:rPr>
      </w:pPr>
    </w:p>
    <w:p w14:paraId="3B167B0A" w14:textId="77777777" w:rsidR="00B557A8" w:rsidRDefault="00B557A8" w:rsidP="00B557A8">
      <w:pPr>
        <w:rPr>
          <w:rFonts w:ascii="Times New Roman" w:hAnsi="Times New Roman" w:cs="Times New Roman"/>
          <w:b/>
          <w:sz w:val="24"/>
          <w:szCs w:val="24"/>
        </w:rPr>
      </w:pPr>
    </w:p>
    <w:p w14:paraId="50D054D9" w14:textId="77777777" w:rsidR="00B557A8" w:rsidRDefault="00B557A8" w:rsidP="00B557A8">
      <w:pPr>
        <w:rPr>
          <w:rFonts w:ascii="Times New Roman" w:hAnsi="Times New Roman" w:cs="Times New Roman"/>
          <w:b/>
          <w:sz w:val="24"/>
          <w:szCs w:val="24"/>
        </w:rPr>
      </w:pPr>
    </w:p>
    <w:p w14:paraId="23CCD66D" w14:textId="77777777" w:rsidR="00B557A8" w:rsidRDefault="00B557A8" w:rsidP="00B557A8">
      <w:pPr>
        <w:rPr>
          <w:rFonts w:ascii="Times New Roman" w:hAnsi="Times New Roman" w:cs="Times New Roman"/>
          <w:b/>
          <w:sz w:val="24"/>
          <w:szCs w:val="24"/>
        </w:rPr>
      </w:pPr>
    </w:p>
    <w:p w14:paraId="46D4B245" w14:textId="77777777" w:rsidR="00B557A8" w:rsidRDefault="00B557A8" w:rsidP="00B557A8">
      <w:pPr>
        <w:rPr>
          <w:rFonts w:ascii="Times New Roman" w:hAnsi="Times New Roman" w:cs="Times New Roman"/>
          <w:b/>
          <w:sz w:val="24"/>
          <w:szCs w:val="24"/>
        </w:rPr>
      </w:pPr>
    </w:p>
    <w:p w14:paraId="54347E53" w14:textId="77777777" w:rsidR="00B557A8" w:rsidRDefault="00B557A8" w:rsidP="00B557A8">
      <w:pPr>
        <w:rPr>
          <w:rFonts w:ascii="Times New Roman" w:hAnsi="Times New Roman" w:cs="Times New Roman"/>
          <w:b/>
          <w:sz w:val="24"/>
          <w:szCs w:val="24"/>
        </w:rPr>
      </w:pPr>
    </w:p>
    <w:p w14:paraId="4C830C9E" w14:textId="3E47F9E7" w:rsidR="00B557A8" w:rsidRDefault="00B557A8" w:rsidP="00B557A8">
      <w:pPr>
        <w:rPr>
          <w:rFonts w:ascii="Times New Roman" w:hAnsi="Times New Roman" w:cs="Times New Roman"/>
          <w:b/>
          <w:sz w:val="24"/>
          <w:szCs w:val="24"/>
        </w:rPr>
      </w:pPr>
    </w:p>
    <w:p w14:paraId="6A4AE5B6" w14:textId="565B6C4E" w:rsidR="000A0EEB" w:rsidRDefault="000A0EEB" w:rsidP="00B557A8">
      <w:pPr>
        <w:rPr>
          <w:rFonts w:ascii="Times New Roman" w:hAnsi="Times New Roman" w:cs="Times New Roman"/>
          <w:b/>
          <w:sz w:val="24"/>
          <w:szCs w:val="24"/>
        </w:rPr>
      </w:pPr>
    </w:p>
    <w:p w14:paraId="0C56C97A" w14:textId="787BF853" w:rsidR="000A0EEB" w:rsidRDefault="000A0EEB" w:rsidP="00B557A8">
      <w:pPr>
        <w:rPr>
          <w:rFonts w:ascii="Times New Roman" w:hAnsi="Times New Roman" w:cs="Times New Roman"/>
          <w:b/>
          <w:sz w:val="24"/>
          <w:szCs w:val="24"/>
        </w:rPr>
      </w:pPr>
    </w:p>
    <w:p w14:paraId="46F29265" w14:textId="77777777" w:rsidR="000A0EEB" w:rsidRDefault="000A0EEB" w:rsidP="00B557A8">
      <w:pPr>
        <w:rPr>
          <w:rFonts w:ascii="Times New Roman" w:hAnsi="Times New Roman" w:cs="Times New Roman"/>
          <w:b/>
          <w:sz w:val="24"/>
          <w:szCs w:val="24"/>
        </w:rPr>
      </w:pPr>
    </w:p>
    <w:p w14:paraId="660396C1" w14:textId="7D1376F5" w:rsidR="00CA3A5D" w:rsidRDefault="00CA3A5D" w:rsidP="00B557A8">
      <w:pPr>
        <w:rPr>
          <w:rFonts w:ascii="Times New Roman" w:hAnsi="Times New Roman" w:cs="Times New Roman"/>
          <w:b/>
          <w:sz w:val="24"/>
          <w:szCs w:val="24"/>
        </w:rPr>
      </w:pPr>
      <w:r w:rsidRPr="00C90DB1">
        <w:rPr>
          <w:rFonts w:ascii="Times New Roman" w:hAnsi="Times New Roman" w:cs="Times New Roman"/>
          <w:b/>
          <w:sz w:val="24"/>
          <w:szCs w:val="24"/>
        </w:rPr>
        <w:t>Leyes Aplicables</w:t>
      </w:r>
    </w:p>
    <w:p w14:paraId="6EC79940" w14:textId="77777777" w:rsidR="000A0EEB" w:rsidRPr="00B557A8" w:rsidRDefault="000A0EEB" w:rsidP="00B557A8">
      <w:pPr>
        <w:rPr>
          <w:rFonts w:ascii="Times New Roman" w:hAnsi="Times New Roman" w:cs="Times New Roman"/>
          <w:b/>
          <w:sz w:val="24"/>
          <w:szCs w:val="24"/>
        </w:rPr>
      </w:pPr>
    </w:p>
    <w:p w14:paraId="61272189" w14:textId="4DB75210" w:rsidR="000B7918" w:rsidRDefault="002A1E34" w:rsidP="00D57239">
      <w:pPr>
        <w:spacing w:line="480" w:lineRule="auto"/>
        <w:ind w:firstLine="708"/>
        <w:rPr>
          <w:rFonts w:ascii="Times New Roman" w:hAnsi="Times New Roman" w:cs="Times New Roman"/>
          <w:sz w:val="24"/>
          <w:szCs w:val="24"/>
        </w:rPr>
      </w:pPr>
      <w:r>
        <w:rPr>
          <w:rFonts w:ascii="Times New Roman" w:hAnsi="Times New Roman" w:cs="Times New Roman"/>
          <w:sz w:val="24"/>
          <w:szCs w:val="24"/>
        </w:rPr>
        <w:t>Según el caso USA</w:t>
      </w:r>
      <w:r w:rsidRPr="00EB2481">
        <w:rPr>
          <w:rFonts w:ascii="Times New Roman" w:hAnsi="Times New Roman" w:cs="Times New Roman"/>
          <w:sz w:val="24"/>
          <w:szCs w:val="24"/>
        </w:rPr>
        <w:t xml:space="preserve"> v. P</w:t>
      </w:r>
      <w:r>
        <w:rPr>
          <w:rFonts w:ascii="Times New Roman" w:hAnsi="Times New Roman" w:cs="Times New Roman"/>
          <w:sz w:val="24"/>
          <w:szCs w:val="24"/>
        </w:rPr>
        <w:t>ablo M. Rivera (2017)</w:t>
      </w:r>
      <w:r w:rsidR="007A1070">
        <w:rPr>
          <w:rFonts w:ascii="Times New Roman" w:hAnsi="Times New Roman" w:cs="Times New Roman"/>
          <w:sz w:val="24"/>
          <w:szCs w:val="24"/>
        </w:rPr>
        <w:t xml:space="preserve"> la violación de leyes que </w:t>
      </w:r>
      <w:r w:rsidR="003216DF">
        <w:rPr>
          <w:rFonts w:ascii="Times New Roman" w:hAnsi="Times New Roman" w:cs="Times New Roman"/>
          <w:sz w:val="24"/>
          <w:szCs w:val="24"/>
        </w:rPr>
        <w:t xml:space="preserve">aplican son las siguientes: </w:t>
      </w:r>
    </w:p>
    <w:p w14:paraId="57D0568B" w14:textId="77777777" w:rsidR="00BB5553" w:rsidRDefault="00425398" w:rsidP="00BB5553">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Título</w:t>
      </w:r>
      <w:r w:rsidR="000E5F8C" w:rsidRPr="00D57239">
        <w:rPr>
          <w:rFonts w:ascii="Times New Roman" w:hAnsi="Times New Roman" w:cs="Times New Roman"/>
          <w:sz w:val="24"/>
          <w:szCs w:val="24"/>
        </w:rPr>
        <w:t>18</w:t>
      </w:r>
      <w:r w:rsidR="00BE0BB3">
        <w:rPr>
          <w:rFonts w:ascii="Times New Roman" w:hAnsi="Times New Roman" w:cs="Times New Roman"/>
          <w:sz w:val="24"/>
          <w:szCs w:val="24"/>
        </w:rPr>
        <w:t xml:space="preserve"> Capítulo 63</w:t>
      </w:r>
      <w:r w:rsidR="00886409">
        <w:rPr>
          <w:rFonts w:ascii="Times New Roman" w:hAnsi="Times New Roman" w:cs="Times New Roman"/>
          <w:sz w:val="24"/>
          <w:szCs w:val="24"/>
        </w:rPr>
        <w:t xml:space="preserve"> del</w:t>
      </w:r>
      <w:r w:rsidR="000E5F8C" w:rsidRPr="00D57239">
        <w:rPr>
          <w:rFonts w:ascii="Times New Roman" w:hAnsi="Times New Roman" w:cs="Times New Roman"/>
          <w:sz w:val="24"/>
          <w:szCs w:val="24"/>
        </w:rPr>
        <w:t xml:space="preserve"> Código de EE. UU. </w:t>
      </w:r>
      <w:r w:rsidR="0056656A">
        <w:rPr>
          <w:rFonts w:ascii="Times New Roman" w:hAnsi="Times New Roman" w:cs="Times New Roman"/>
          <w:sz w:val="24"/>
          <w:szCs w:val="24"/>
        </w:rPr>
        <w:t xml:space="preserve">Sección </w:t>
      </w:r>
      <w:r w:rsidR="000E5F8C" w:rsidRPr="00D57239">
        <w:rPr>
          <w:rFonts w:ascii="Times New Roman" w:hAnsi="Times New Roman" w:cs="Times New Roman"/>
          <w:sz w:val="24"/>
          <w:szCs w:val="24"/>
        </w:rPr>
        <w:t xml:space="preserve">1343 </w:t>
      </w:r>
    </w:p>
    <w:p w14:paraId="0CD40E13" w14:textId="0B5505E8" w:rsidR="000E5F8C" w:rsidRPr="00BB5553" w:rsidRDefault="00FB5EBC" w:rsidP="00BB5553">
      <w:pPr>
        <w:spacing w:line="480" w:lineRule="auto"/>
        <w:rPr>
          <w:rFonts w:ascii="Times New Roman" w:hAnsi="Times New Roman" w:cs="Times New Roman"/>
          <w:sz w:val="24"/>
          <w:szCs w:val="24"/>
        </w:rPr>
      </w:pPr>
      <w:r w:rsidRPr="00BB5553">
        <w:rPr>
          <w:rFonts w:ascii="Times New Roman" w:hAnsi="Times New Roman" w:cs="Times New Roman"/>
          <w:sz w:val="24"/>
          <w:szCs w:val="24"/>
        </w:rPr>
        <w:t xml:space="preserve">La ley bajo el Título18 </w:t>
      </w:r>
      <w:r w:rsidR="004A4C22" w:rsidRPr="00BB5553">
        <w:rPr>
          <w:rFonts w:ascii="Times New Roman" w:hAnsi="Times New Roman" w:cs="Times New Roman"/>
          <w:sz w:val="24"/>
          <w:szCs w:val="24"/>
        </w:rPr>
        <w:t xml:space="preserve">Capítulo 63 </w:t>
      </w:r>
      <w:r w:rsidRPr="00BB5553">
        <w:rPr>
          <w:rFonts w:ascii="Times New Roman" w:hAnsi="Times New Roman" w:cs="Times New Roman"/>
          <w:sz w:val="24"/>
          <w:szCs w:val="24"/>
        </w:rPr>
        <w:t>del Código de EE. UU. Sección 1343</w:t>
      </w:r>
      <w:r w:rsidR="007855F8" w:rsidRPr="00BB5553">
        <w:rPr>
          <w:rFonts w:ascii="Times New Roman" w:hAnsi="Times New Roman" w:cs="Times New Roman"/>
          <w:sz w:val="24"/>
          <w:szCs w:val="24"/>
        </w:rPr>
        <w:t xml:space="preserve"> es:</w:t>
      </w:r>
      <w:r w:rsidRPr="00BB5553">
        <w:rPr>
          <w:rFonts w:ascii="Times New Roman" w:hAnsi="Times New Roman" w:cs="Times New Roman"/>
          <w:sz w:val="24"/>
          <w:szCs w:val="24"/>
        </w:rPr>
        <w:t xml:space="preserve"> </w:t>
      </w:r>
      <w:r w:rsidR="000E5F8C" w:rsidRPr="00BB5553">
        <w:rPr>
          <w:rFonts w:ascii="Times New Roman" w:hAnsi="Times New Roman" w:cs="Times New Roman"/>
          <w:sz w:val="24"/>
          <w:szCs w:val="24"/>
        </w:rPr>
        <w:t>fraude electrónico, radio o televisión</w:t>
      </w:r>
      <w:r w:rsidR="00630E2C" w:rsidRPr="00BB5553">
        <w:rPr>
          <w:rFonts w:ascii="Times New Roman" w:hAnsi="Times New Roman" w:cs="Times New Roman"/>
          <w:sz w:val="24"/>
          <w:szCs w:val="24"/>
        </w:rPr>
        <w:t xml:space="preserve"> </w:t>
      </w:r>
      <w:r w:rsidR="004F1FFF" w:rsidRPr="00BB5553">
        <w:rPr>
          <w:rFonts w:ascii="Times New Roman" w:hAnsi="Times New Roman" w:cs="Times New Roman"/>
          <w:sz w:val="24"/>
          <w:szCs w:val="24"/>
        </w:rPr>
        <w:t>(</w:t>
      </w:r>
      <w:r w:rsidR="00630E2C" w:rsidRPr="00BB5553">
        <w:rPr>
          <w:rFonts w:ascii="Times New Roman" w:hAnsi="Times New Roman" w:cs="Times New Roman"/>
          <w:sz w:val="24"/>
          <w:szCs w:val="24"/>
        </w:rPr>
        <w:t>2008</w:t>
      </w:r>
      <w:r w:rsidR="004F1FFF" w:rsidRPr="00BB5553">
        <w:rPr>
          <w:rFonts w:ascii="Times New Roman" w:hAnsi="Times New Roman" w:cs="Times New Roman"/>
          <w:sz w:val="24"/>
          <w:szCs w:val="24"/>
        </w:rPr>
        <w:t xml:space="preserve">) </w:t>
      </w:r>
      <w:r w:rsidR="00296B53" w:rsidRPr="00BB5553">
        <w:rPr>
          <w:rFonts w:ascii="Times New Roman" w:hAnsi="Times New Roman" w:cs="Times New Roman"/>
          <w:sz w:val="24"/>
          <w:szCs w:val="24"/>
        </w:rPr>
        <w:t>i</w:t>
      </w:r>
      <w:r w:rsidR="00F413BB" w:rsidRPr="00BB5553">
        <w:rPr>
          <w:rFonts w:ascii="Times New Roman" w:hAnsi="Times New Roman" w:cs="Times New Roman"/>
          <w:sz w:val="24"/>
          <w:szCs w:val="24"/>
        </w:rPr>
        <w:t>ndica que:</w:t>
      </w:r>
    </w:p>
    <w:p w14:paraId="4EA263CC" w14:textId="2EB91DB2" w:rsidR="00296B53" w:rsidRDefault="00296B53" w:rsidP="00085EEA">
      <w:pPr>
        <w:spacing w:line="480" w:lineRule="auto"/>
        <w:ind w:left="360" w:firstLine="708"/>
        <w:rPr>
          <w:rFonts w:ascii="Times New Roman" w:hAnsi="Times New Roman" w:cs="Times New Roman"/>
          <w:sz w:val="24"/>
          <w:szCs w:val="24"/>
        </w:rPr>
      </w:pPr>
      <w:r w:rsidRPr="00296B53">
        <w:rPr>
          <w:rFonts w:ascii="Times New Roman" w:hAnsi="Times New Roman" w:cs="Times New Roman"/>
          <w:sz w:val="24"/>
          <w:szCs w:val="24"/>
        </w:rPr>
        <w:t xml:space="preserve">Quien haya ideado o tenga la intención de idear cualquier esquema o artificio para defraudar, o para obtener dinero o propiedad mediante pretensiones, representaciones o promesas falsas o fraudulentas, transmite o hace que se transmita por medio de comunicación por cable, radio o televisión en el comercio interestatal o extranjero, cualquier escrito, letrero, señal, imagen o sonido con el propósito de ejecutar tal esquema o artificio, será multado bajo este título o encarcelado no más de 20 años, o ambos. Si la violación ocurre en relación con, o que implique cualquier beneficio autorizado, transportado, transmitido, transferido, desembolsado o pagado en relación con un desastre o emergencia mayor declarada por el presidente (según esos términos se definen en la sección 102 de Robert T. Stafford Ley de Asistencia de Emergencia y Socorro en Casos de Desastre (42 USC 5122)), o afecta a una institución financiera, </w:t>
      </w:r>
      <w:r w:rsidRPr="00296B53">
        <w:rPr>
          <w:rFonts w:ascii="Times New Roman" w:hAnsi="Times New Roman" w:cs="Times New Roman"/>
          <w:sz w:val="24"/>
          <w:szCs w:val="24"/>
        </w:rPr>
        <w:lastRenderedPageBreak/>
        <w:t>dicha persona será multada con no más de $ 1,000,000 o encarcelado no más de 30 años, o ambos.</w:t>
      </w:r>
    </w:p>
    <w:p w14:paraId="0EB4F4D5" w14:textId="4F214793" w:rsidR="00EC7B1F" w:rsidRDefault="00EC7B1F" w:rsidP="00085EEA">
      <w:pPr>
        <w:spacing w:line="480" w:lineRule="auto"/>
        <w:ind w:left="360" w:firstLine="708"/>
        <w:rPr>
          <w:rFonts w:ascii="Times New Roman" w:hAnsi="Times New Roman" w:cs="Times New Roman"/>
          <w:sz w:val="24"/>
          <w:szCs w:val="24"/>
        </w:rPr>
      </w:pPr>
    </w:p>
    <w:p w14:paraId="4AC3B515" w14:textId="77777777" w:rsidR="00EC7B1F" w:rsidRDefault="00EC7B1F" w:rsidP="00085EEA">
      <w:pPr>
        <w:spacing w:line="480" w:lineRule="auto"/>
        <w:ind w:left="360" w:firstLine="708"/>
        <w:rPr>
          <w:rFonts w:ascii="Times New Roman" w:hAnsi="Times New Roman" w:cs="Times New Roman"/>
          <w:sz w:val="24"/>
          <w:szCs w:val="24"/>
        </w:rPr>
      </w:pPr>
    </w:p>
    <w:p w14:paraId="760753D5" w14:textId="6779CB36" w:rsidR="004F79E5" w:rsidRDefault="004F79E5" w:rsidP="004F79E5">
      <w:pPr>
        <w:spacing w:line="480" w:lineRule="auto"/>
        <w:rPr>
          <w:rFonts w:ascii="Times New Roman" w:hAnsi="Times New Roman" w:cs="Times New Roman"/>
          <w:b/>
          <w:sz w:val="24"/>
          <w:szCs w:val="24"/>
        </w:rPr>
      </w:pPr>
      <w:r w:rsidRPr="004F79E5">
        <w:rPr>
          <w:rFonts w:ascii="Times New Roman" w:hAnsi="Times New Roman" w:cs="Times New Roman"/>
          <w:b/>
          <w:sz w:val="24"/>
          <w:szCs w:val="24"/>
        </w:rPr>
        <w:t>Casos Relacionados</w:t>
      </w:r>
    </w:p>
    <w:p w14:paraId="0E1AF14D" w14:textId="205397BF" w:rsidR="00BB4711" w:rsidRDefault="00B26DEC" w:rsidP="00FC4ED7">
      <w:pPr>
        <w:spacing w:line="480" w:lineRule="auto"/>
        <w:ind w:firstLine="708"/>
        <w:rPr>
          <w:rFonts w:ascii="Times New Roman" w:hAnsi="Times New Roman" w:cs="Times New Roman"/>
          <w:sz w:val="24"/>
          <w:szCs w:val="24"/>
        </w:rPr>
      </w:pPr>
      <w:r>
        <w:rPr>
          <w:rFonts w:ascii="Times New Roman" w:hAnsi="Times New Roman" w:cs="Times New Roman"/>
          <w:sz w:val="24"/>
          <w:szCs w:val="24"/>
        </w:rPr>
        <w:t>El delito</w:t>
      </w:r>
      <w:r w:rsidR="00D72751">
        <w:rPr>
          <w:rFonts w:ascii="Times New Roman" w:hAnsi="Times New Roman" w:cs="Times New Roman"/>
          <w:sz w:val="24"/>
          <w:szCs w:val="24"/>
        </w:rPr>
        <w:t xml:space="preserve"> de fraude </w:t>
      </w:r>
      <w:r w:rsidR="0088443E">
        <w:rPr>
          <w:rFonts w:ascii="Times New Roman" w:hAnsi="Times New Roman" w:cs="Times New Roman"/>
          <w:sz w:val="24"/>
          <w:szCs w:val="24"/>
        </w:rPr>
        <w:t xml:space="preserve">electrónico </w:t>
      </w:r>
      <w:r w:rsidR="005C4DB2">
        <w:rPr>
          <w:rFonts w:ascii="Times New Roman" w:hAnsi="Times New Roman" w:cs="Times New Roman"/>
          <w:sz w:val="24"/>
          <w:szCs w:val="24"/>
        </w:rPr>
        <w:t>es uno que se comete</w:t>
      </w:r>
      <w:r w:rsidR="0088443E">
        <w:rPr>
          <w:rFonts w:ascii="Times New Roman" w:hAnsi="Times New Roman" w:cs="Times New Roman"/>
          <w:sz w:val="24"/>
          <w:szCs w:val="24"/>
        </w:rPr>
        <w:t xml:space="preserve"> de diferentes modalidades</w:t>
      </w:r>
      <w:r w:rsidR="003B5A2A">
        <w:rPr>
          <w:rFonts w:ascii="Times New Roman" w:hAnsi="Times New Roman" w:cs="Times New Roman"/>
          <w:sz w:val="24"/>
          <w:szCs w:val="24"/>
        </w:rPr>
        <w:t xml:space="preserve">, ya que existen </w:t>
      </w:r>
      <w:r w:rsidR="00710ECC">
        <w:rPr>
          <w:rFonts w:ascii="Times New Roman" w:hAnsi="Times New Roman" w:cs="Times New Roman"/>
          <w:sz w:val="24"/>
          <w:szCs w:val="24"/>
        </w:rPr>
        <w:t xml:space="preserve">varias </w:t>
      </w:r>
      <w:r w:rsidR="003B5A2A">
        <w:rPr>
          <w:rFonts w:ascii="Times New Roman" w:hAnsi="Times New Roman" w:cs="Times New Roman"/>
          <w:sz w:val="24"/>
          <w:szCs w:val="24"/>
        </w:rPr>
        <w:t>como por ejemplo</w:t>
      </w:r>
      <w:r w:rsidR="00566AB7">
        <w:rPr>
          <w:rFonts w:ascii="Times New Roman" w:hAnsi="Times New Roman" w:cs="Times New Roman"/>
          <w:sz w:val="24"/>
          <w:szCs w:val="24"/>
        </w:rPr>
        <w:t>: fraude bancario, seguros médicos, robo de identidad</w:t>
      </w:r>
      <w:r w:rsidR="00316D31">
        <w:rPr>
          <w:rFonts w:ascii="Times New Roman" w:hAnsi="Times New Roman" w:cs="Times New Roman"/>
          <w:sz w:val="24"/>
          <w:szCs w:val="24"/>
        </w:rPr>
        <w:t xml:space="preserve">, entre otras. </w:t>
      </w:r>
      <w:r w:rsidR="00CA281C">
        <w:rPr>
          <w:rFonts w:ascii="Times New Roman" w:hAnsi="Times New Roman" w:cs="Times New Roman"/>
          <w:sz w:val="24"/>
          <w:szCs w:val="24"/>
        </w:rPr>
        <w:t xml:space="preserve">En cuanto al caso que </w:t>
      </w:r>
      <w:r w:rsidR="00233213">
        <w:rPr>
          <w:rFonts w:ascii="Times New Roman" w:hAnsi="Times New Roman" w:cs="Times New Roman"/>
          <w:sz w:val="24"/>
          <w:szCs w:val="24"/>
        </w:rPr>
        <w:t xml:space="preserve">estamos estudiando en esta </w:t>
      </w:r>
      <w:r w:rsidR="00105F0C">
        <w:rPr>
          <w:rFonts w:ascii="Times New Roman" w:hAnsi="Times New Roman" w:cs="Times New Roman"/>
          <w:sz w:val="24"/>
          <w:szCs w:val="24"/>
        </w:rPr>
        <w:t>investigación</w:t>
      </w:r>
      <w:r w:rsidR="00802001">
        <w:rPr>
          <w:rFonts w:ascii="Times New Roman" w:hAnsi="Times New Roman" w:cs="Times New Roman"/>
          <w:sz w:val="24"/>
          <w:szCs w:val="24"/>
        </w:rPr>
        <w:t xml:space="preserve">, </w:t>
      </w:r>
      <w:r w:rsidR="000A2F07">
        <w:rPr>
          <w:rFonts w:ascii="Times New Roman" w:hAnsi="Times New Roman" w:cs="Times New Roman"/>
          <w:sz w:val="24"/>
          <w:szCs w:val="24"/>
        </w:rPr>
        <w:t xml:space="preserve">el fraude </w:t>
      </w:r>
      <w:r w:rsidR="002008AF">
        <w:rPr>
          <w:rFonts w:ascii="Times New Roman" w:hAnsi="Times New Roman" w:cs="Times New Roman"/>
          <w:sz w:val="24"/>
          <w:szCs w:val="24"/>
        </w:rPr>
        <w:t xml:space="preserve">envuelto es con transacciones de dinero en </w:t>
      </w:r>
      <w:r w:rsidR="00816D2E">
        <w:rPr>
          <w:rFonts w:ascii="Times New Roman" w:hAnsi="Times New Roman" w:cs="Times New Roman"/>
          <w:sz w:val="24"/>
          <w:szCs w:val="24"/>
        </w:rPr>
        <w:t>cuentas</w:t>
      </w:r>
      <w:r w:rsidR="00C6435C">
        <w:rPr>
          <w:rFonts w:ascii="Times New Roman" w:hAnsi="Times New Roman" w:cs="Times New Roman"/>
          <w:sz w:val="24"/>
          <w:szCs w:val="24"/>
        </w:rPr>
        <w:t xml:space="preserve"> </w:t>
      </w:r>
      <w:r w:rsidR="00BD33F6">
        <w:rPr>
          <w:rFonts w:ascii="Times New Roman" w:hAnsi="Times New Roman" w:cs="Times New Roman"/>
          <w:sz w:val="24"/>
          <w:szCs w:val="24"/>
        </w:rPr>
        <w:t xml:space="preserve">bancarias. </w:t>
      </w:r>
      <w:r w:rsidR="00FC4ED7">
        <w:rPr>
          <w:rFonts w:ascii="Times New Roman" w:hAnsi="Times New Roman" w:cs="Times New Roman"/>
          <w:sz w:val="24"/>
          <w:szCs w:val="24"/>
        </w:rPr>
        <w:t>El</w:t>
      </w:r>
      <w:r w:rsidR="00A703B3">
        <w:rPr>
          <w:rFonts w:ascii="Times New Roman" w:hAnsi="Times New Roman" w:cs="Times New Roman"/>
          <w:sz w:val="24"/>
          <w:szCs w:val="24"/>
        </w:rPr>
        <w:t xml:space="preserve"> fraude</w:t>
      </w:r>
      <w:r w:rsidR="00FC4ED7">
        <w:rPr>
          <w:rFonts w:ascii="Times New Roman" w:hAnsi="Times New Roman" w:cs="Times New Roman"/>
          <w:sz w:val="24"/>
          <w:szCs w:val="24"/>
        </w:rPr>
        <w:t xml:space="preserve"> ba</w:t>
      </w:r>
      <w:r w:rsidR="00740C0E">
        <w:rPr>
          <w:rFonts w:ascii="Times New Roman" w:hAnsi="Times New Roman" w:cs="Times New Roman"/>
          <w:sz w:val="24"/>
          <w:szCs w:val="24"/>
        </w:rPr>
        <w:t xml:space="preserve">ncario es uno que se puede emplear mediante varios medios </w:t>
      </w:r>
      <w:r w:rsidR="00F806A2">
        <w:rPr>
          <w:rFonts w:ascii="Times New Roman" w:hAnsi="Times New Roman" w:cs="Times New Roman"/>
          <w:sz w:val="24"/>
          <w:szCs w:val="24"/>
        </w:rPr>
        <w:t>como por ejemplo:</w:t>
      </w:r>
      <w:r w:rsidR="000A6D47">
        <w:rPr>
          <w:rFonts w:ascii="Times New Roman" w:hAnsi="Times New Roman" w:cs="Times New Roman"/>
          <w:sz w:val="24"/>
          <w:szCs w:val="24"/>
        </w:rPr>
        <w:t xml:space="preserve"> con</w:t>
      </w:r>
      <w:r w:rsidR="00F806A2">
        <w:rPr>
          <w:rFonts w:ascii="Times New Roman" w:hAnsi="Times New Roman" w:cs="Times New Roman"/>
          <w:sz w:val="24"/>
          <w:szCs w:val="24"/>
        </w:rPr>
        <w:t xml:space="preserve"> tarjetas de crédito y dé</w:t>
      </w:r>
      <w:r w:rsidR="001821C9">
        <w:rPr>
          <w:rFonts w:ascii="Times New Roman" w:hAnsi="Times New Roman" w:cs="Times New Roman"/>
          <w:sz w:val="24"/>
          <w:szCs w:val="24"/>
        </w:rPr>
        <w:t>b</w:t>
      </w:r>
      <w:r w:rsidR="00F806A2">
        <w:rPr>
          <w:rFonts w:ascii="Times New Roman" w:hAnsi="Times New Roman" w:cs="Times New Roman"/>
          <w:sz w:val="24"/>
          <w:szCs w:val="24"/>
        </w:rPr>
        <w:t>ito</w:t>
      </w:r>
      <w:r w:rsidR="001821C9">
        <w:rPr>
          <w:rFonts w:ascii="Times New Roman" w:hAnsi="Times New Roman" w:cs="Times New Roman"/>
          <w:sz w:val="24"/>
          <w:szCs w:val="24"/>
        </w:rPr>
        <w:t>, transacciones de cuentas,</w:t>
      </w:r>
      <w:r w:rsidR="000A6D47">
        <w:rPr>
          <w:rFonts w:ascii="Times New Roman" w:hAnsi="Times New Roman" w:cs="Times New Roman"/>
          <w:sz w:val="24"/>
          <w:szCs w:val="24"/>
        </w:rPr>
        <w:t xml:space="preserve"> c</w:t>
      </w:r>
      <w:r w:rsidR="00056F93">
        <w:rPr>
          <w:rFonts w:ascii="Times New Roman" w:hAnsi="Times New Roman" w:cs="Times New Roman"/>
          <w:sz w:val="24"/>
          <w:szCs w:val="24"/>
        </w:rPr>
        <w:t>he</w:t>
      </w:r>
      <w:r w:rsidR="000A6D47">
        <w:rPr>
          <w:rFonts w:ascii="Times New Roman" w:hAnsi="Times New Roman" w:cs="Times New Roman"/>
          <w:sz w:val="24"/>
          <w:szCs w:val="24"/>
        </w:rPr>
        <w:t>ques</w:t>
      </w:r>
      <w:r w:rsidR="00056F93">
        <w:rPr>
          <w:rFonts w:ascii="Times New Roman" w:hAnsi="Times New Roman" w:cs="Times New Roman"/>
          <w:sz w:val="24"/>
          <w:szCs w:val="24"/>
        </w:rPr>
        <w:t xml:space="preserve">, giros, entre otros. </w:t>
      </w:r>
      <w:r w:rsidR="00930B8E">
        <w:rPr>
          <w:rFonts w:ascii="Times New Roman" w:hAnsi="Times New Roman" w:cs="Times New Roman"/>
          <w:sz w:val="24"/>
          <w:szCs w:val="24"/>
        </w:rPr>
        <w:t xml:space="preserve">Además de este caso, existen </w:t>
      </w:r>
      <w:r w:rsidR="009F76A8">
        <w:rPr>
          <w:rFonts w:ascii="Times New Roman" w:hAnsi="Times New Roman" w:cs="Times New Roman"/>
          <w:sz w:val="24"/>
          <w:szCs w:val="24"/>
        </w:rPr>
        <w:t>algunos otros que</w:t>
      </w:r>
      <w:r w:rsidR="007C5F1A">
        <w:rPr>
          <w:rFonts w:ascii="Times New Roman" w:hAnsi="Times New Roman" w:cs="Times New Roman"/>
          <w:sz w:val="24"/>
          <w:szCs w:val="24"/>
        </w:rPr>
        <w:t xml:space="preserve"> guardan cierta similitud</w:t>
      </w:r>
      <w:r w:rsidR="00F36EF9">
        <w:rPr>
          <w:rFonts w:ascii="Times New Roman" w:hAnsi="Times New Roman" w:cs="Times New Roman"/>
          <w:sz w:val="24"/>
          <w:szCs w:val="24"/>
        </w:rPr>
        <w:t xml:space="preserve"> con este esquema de fraude</w:t>
      </w:r>
      <w:r w:rsidR="003F5254">
        <w:rPr>
          <w:rFonts w:ascii="Times New Roman" w:hAnsi="Times New Roman" w:cs="Times New Roman"/>
          <w:sz w:val="24"/>
          <w:szCs w:val="24"/>
        </w:rPr>
        <w:t xml:space="preserve">: </w:t>
      </w:r>
    </w:p>
    <w:p w14:paraId="0A3E2E0F" w14:textId="7E0A8895" w:rsidR="005A7593" w:rsidRPr="0019338C" w:rsidRDefault="005A7593" w:rsidP="00150454">
      <w:pPr>
        <w:pStyle w:val="ListParagraph"/>
        <w:numPr>
          <w:ilvl w:val="0"/>
          <w:numId w:val="8"/>
        </w:numPr>
        <w:spacing w:line="480" w:lineRule="auto"/>
        <w:rPr>
          <w:rFonts w:ascii="Times New Roman" w:hAnsi="Times New Roman" w:cs="Times New Roman"/>
          <w:sz w:val="24"/>
          <w:szCs w:val="24"/>
          <w:lang w:val="en-US"/>
        </w:rPr>
      </w:pPr>
      <w:r w:rsidRPr="0019338C">
        <w:rPr>
          <w:rFonts w:ascii="Times New Roman" w:hAnsi="Times New Roman" w:cs="Times New Roman"/>
          <w:sz w:val="24"/>
          <w:szCs w:val="24"/>
          <w:lang w:val="en-US"/>
        </w:rPr>
        <w:t xml:space="preserve">United State </w:t>
      </w:r>
      <w:r w:rsidR="00DE04E7" w:rsidRPr="0019338C">
        <w:rPr>
          <w:rFonts w:ascii="Times New Roman" w:hAnsi="Times New Roman" w:cs="Times New Roman"/>
          <w:sz w:val="24"/>
          <w:szCs w:val="24"/>
          <w:lang w:val="en-US"/>
        </w:rPr>
        <w:t>v</w:t>
      </w:r>
      <w:r w:rsidR="00FC2CF9" w:rsidRPr="0019338C">
        <w:rPr>
          <w:rFonts w:ascii="Times New Roman" w:hAnsi="Times New Roman" w:cs="Times New Roman"/>
          <w:sz w:val="24"/>
          <w:szCs w:val="24"/>
          <w:lang w:val="en-US"/>
        </w:rPr>
        <w:t>s</w:t>
      </w:r>
      <w:r w:rsidR="00150454" w:rsidRPr="0019338C">
        <w:rPr>
          <w:rFonts w:ascii="Times New Roman" w:hAnsi="Times New Roman" w:cs="Times New Roman"/>
          <w:sz w:val="24"/>
          <w:szCs w:val="24"/>
          <w:lang w:val="en-US"/>
        </w:rPr>
        <w:t xml:space="preserve">. </w:t>
      </w:r>
      <w:proofErr w:type="spellStart"/>
      <w:r w:rsidR="00150454" w:rsidRPr="0019338C">
        <w:rPr>
          <w:rFonts w:ascii="Times New Roman" w:hAnsi="Times New Roman" w:cs="Times New Roman"/>
          <w:sz w:val="24"/>
          <w:szCs w:val="24"/>
          <w:lang w:val="en-US"/>
        </w:rPr>
        <w:t>Allennie</w:t>
      </w:r>
      <w:proofErr w:type="spellEnd"/>
      <w:r w:rsidR="00150454" w:rsidRPr="0019338C">
        <w:rPr>
          <w:rFonts w:ascii="Times New Roman" w:hAnsi="Times New Roman" w:cs="Times New Roman"/>
          <w:sz w:val="24"/>
          <w:szCs w:val="24"/>
          <w:lang w:val="en-US"/>
        </w:rPr>
        <w:t xml:space="preserve"> </w:t>
      </w:r>
      <w:proofErr w:type="spellStart"/>
      <w:r w:rsidR="00150454" w:rsidRPr="0019338C">
        <w:rPr>
          <w:rFonts w:ascii="Times New Roman" w:hAnsi="Times New Roman" w:cs="Times New Roman"/>
          <w:sz w:val="24"/>
          <w:szCs w:val="24"/>
          <w:lang w:val="en-US"/>
        </w:rPr>
        <w:t>Naeole</w:t>
      </w:r>
      <w:proofErr w:type="spellEnd"/>
      <w:r w:rsidR="00150454" w:rsidRPr="0019338C">
        <w:rPr>
          <w:rFonts w:ascii="Times New Roman" w:hAnsi="Times New Roman" w:cs="Times New Roman"/>
          <w:sz w:val="24"/>
          <w:szCs w:val="24"/>
          <w:lang w:val="en-US"/>
        </w:rPr>
        <w:t xml:space="preserve"> and Janell Purdy</w:t>
      </w:r>
      <w:r w:rsidR="004A6DE2" w:rsidRPr="0019338C">
        <w:rPr>
          <w:rFonts w:ascii="Times New Roman" w:hAnsi="Times New Roman" w:cs="Times New Roman"/>
          <w:sz w:val="24"/>
          <w:szCs w:val="24"/>
          <w:lang w:val="en-US"/>
        </w:rPr>
        <w:t xml:space="preserve"> (2017</w:t>
      </w:r>
      <w:r w:rsidR="00403DD9" w:rsidRPr="0019338C">
        <w:rPr>
          <w:rFonts w:ascii="Times New Roman" w:hAnsi="Times New Roman" w:cs="Times New Roman"/>
          <w:sz w:val="24"/>
          <w:szCs w:val="24"/>
          <w:lang w:val="en-US"/>
        </w:rPr>
        <w:t>)</w:t>
      </w:r>
    </w:p>
    <w:p w14:paraId="4E0BE431" w14:textId="41F139B4" w:rsidR="00403DD9" w:rsidRPr="00FE05E8" w:rsidRDefault="00CB7B3B" w:rsidP="00FE05E8">
      <w:pPr>
        <w:spacing w:line="480" w:lineRule="auto"/>
        <w:ind w:left="360" w:firstLine="708"/>
        <w:rPr>
          <w:rFonts w:ascii="Times New Roman" w:hAnsi="Times New Roman" w:cs="Times New Roman"/>
          <w:sz w:val="24"/>
          <w:szCs w:val="24"/>
        </w:rPr>
      </w:pPr>
      <w:proofErr w:type="spellStart"/>
      <w:r w:rsidRPr="00FE05E8">
        <w:rPr>
          <w:rFonts w:ascii="Times New Roman" w:hAnsi="Times New Roman" w:cs="Times New Roman"/>
          <w:sz w:val="24"/>
          <w:szCs w:val="24"/>
        </w:rPr>
        <w:t>Allennie</w:t>
      </w:r>
      <w:proofErr w:type="spellEnd"/>
      <w:r w:rsidRPr="00FE05E8">
        <w:rPr>
          <w:rFonts w:ascii="Times New Roman" w:hAnsi="Times New Roman" w:cs="Times New Roman"/>
          <w:sz w:val="24"/>
          <w:szCs w:val="24"/>
        </w:rPr>
        <w:t xml:space="preserve"> </w:t>
      </w:r>
      <w:proofErr w:type="spellStart"/>
      <w:r w:rsidRPr="00FE05E8">
        <w:rPr>
          <w:rFonts w:ascii="Times New Roman" w:hAnsi="Times New Roman" w:cs="Times New Roman"/>
          <w:sz w:val="24"/>
          <w:szCs w:val="24"/>
        </w:rPr>
        <w:t>Naeole</w:t>
      </w:r>
      <w:proofErr w:type="spellEnd"/>
      <w:r w:rsidRPr="00FE05E8">
        <w:rPr>
          <w:rFonts w:ascii="Times New Roman" w:hAnsi="Times New Roman" w:cs="Times New Roman"/>
          <w:sz w:val="24"/>
          <w:szCs w:val="24"/>
        </w:rPr>
        <w:t>, 55, residente de Kaunakakai, Hawaii, y Janell Purdy, 40, residente de Wailuku, Maui</w:t>
      </w:r>
      <w:r w:rsidR="007F3319" w:rsidRPr="00FE05E8">
        <w:rPr>
          <w:rFonts w:ascii="Times New Roman" w:hAnsi="Times New Roman" w:cs="Times New Roman"/>
          <w:sz w:val="24"/>
          <w:szCs w:val="24"/>
        </w:rPr>
        <w:t>. Fueron acusadas</w:t>
      </w:r>
      <w:r w:rsidR="00AB540A" w:rsidRPr="00FE05E8">
        <w:rPr>
          <w:rFonts w:ascii="Times New Roman" w:hAnsi="Times New Roman" w:cs="Times New Roman"/>
          <w:sz w:val="24"/>
          <w:szCs w:val="24"/>
        </w:rPr>
        <w:t xml:space="preserve"> de quince cargos criminales. </w:t>
      </w:r>
      <w:r w:rsidR="003E16AC" w:rsidRPr="00FE05E8">
        <w:rPr>
          <w:rFonts w:ascii="Times New Roman" w:hAnsi="Times New Roman" w:cs="Times New Roman"/>
          <w:sz w:val="24"/>
          <w:szCs w:val="24"/>
        </w:rPr>
        <w:t>La acusación acusaba a ambas personas de conspirar para malversar los fondos pertenecientes</w:t>
      </w:r>
      <w:r w:rsidR="00B27929" w:rsidRPr="00FE05E8">
        <w:rPr>
          <w:rFonts w:ascii="Times New Roman" w:hAnsi="Times New Roman" w:cs="Times New Roman"/>
          <w:sz w:val="24"/>
          <w:szCs w:val="24"/>
        </w:rPr>
        <w:t xml:space="preserve"> </w:t>
      </w:r>
      <w:r w:rsidR="003E16AC" w:rsidRPr="00FE05E8">
        <w:rPr>
          <w:rFonts w:ascii="Times New Roman" w:hAnsi="Times New Roman" w:cs="Times New Roman"/>
          <w:sz w:val="24"/>
          <w:szCs w:val="24"/>
        </w:rPr>
        <w:t xml:space="preserve">a </w:t>
      </w:r>
      <w:proofErr w:type="spellStart"/>
      <w:r w:rsidR="003E16AC" w:rsidRPr="00FE05E8">
        <w:rPr>
          <w:rFonts w:ascii="Times New Roman" w:hAnsi="Times New Roman" w:cs="Times New Roman"/>
          <w:sz w:val="24"/>
          <w:szCs w:val="24"/>
        </w:rPr>
        <w:t>First</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Hawaiian</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Homes</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Credit</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Union</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First</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Hawaiian</w:t>
      </w:r>
      <w:proofErr w:type="spellEnd"/>
      <w:r w:rsidR="003E16AC" w:rsidRPr="00FE05E8">
        <w:rPr>
          <w:rFonts w:ascii="Times New Roman" w:hAnsi="Times New Roman" w:cs="Times New Roman"/>
          <w:sz w:val="24"/>
          <w:szCs w:val="24"/>
        </w:rPr>
        <w:t xml:space="preserve"> </w:t>
      </w:r>
      <w:proofErr w:type="spellStart"/>
      <w:r w:rsidR="003E16AC" w:rsidRPr="00FE05E8">
        <w:rPr>
          <w:rFonts w:ascii="Times New Roman" w:hAnsi="Times New Roman" w:cs="Times New Roman"/>
          <w:sz w:val="24"/>
          <w:szCs w:val="24"/>
        </w:rPr>
        <w:t>Homes</w:t>
      </w:r>
      <w:proofErr w:type="spellEnd"/>
      <w:r w:rsidR="003E16AC" w:rsidRPr="00FE05E8">
        <w:rPr>
          <w:rFonts w:ascii="Times New Roman" w:hAnsi="Times New Roman" w:cs="Times New Roman"/>
          <w:sz w:val="24"/>
          <w:szCs w:val="24"/>
        </w:rPr>
        <w:t xml:space="preserve">") en </w:t>
      </w:r>
      <w:proofErr w:type="spellStart"/>
      <w:r w:rsidR="003E16AC" w:rsidRPr="00FE05E8">
        <w:rPr>
          <w:rFonts w:ascii="Times New Roman" w:hAnsi="Times New Roman" w:cs="Times New Roman"/>
          <w:sz w:val="24"/>
          <w:szCs w:val="24"/>
        </w:rPr>
        <w:t>Molokai</w:t>
      </w:r>
      <w:proofErr w:type="spellEnd"/>
      <w:r w:rsidR="003E16AC" w:rsidRPr="00FE05E8">
        <w:rPr>
          <w:rFonts w:ascii="Times New Roman" w:hAnsi="Times New Roman" w:cs="Times New Roman"/>
          <w:sz w:val="24"/>
          <w:szCs w:val="24"/>
        </w:rPr>
        <w:t xml:space="preserve"> entre 2008 y 2015. Según la acusación, Naeole y Purdy fueron l</w:t>
      </w:r>
      <w:r w:rsidR="00D024C4" w:rsidRPr="00FE05E8">
        <w:rPr>
          <w:rFonts w:ascii="Times New Roman" w:hAnsi="Times New Roman" w:cs="Times New Roman"/>
          <w:sz w:val="24"/>
          <w:szCs w:val="24"/>
        </w:rPr>
        <w:t>a</w:t>
      </w:r>
      <w:r w:rsidR="003E16AC" w:rsidRPr="00FE05E8">
        <w:rPr>
          <w:rFonts w:ascii="Times New Roman" w:hAnsi="Times New Roman" w:cs="Times New Roman"/>
          <w:sz w:val="24"/>
          <w:szCs w:val="24"/>
        </w:rPr>
        <w:t>s únic</w:t>
      </w:r>
      <w:r w:rsidR="00D024C4" w:rsidRPr="00FE05E8">
        <w:rPr>
          <w:rFonts w:ascii="Times New Roman" w:hAnsi="Times New Roman" w:cs="Times New Roman"/>
          <w:sz w:val="24"/>
          <w:szCs w:val="24"/>
        </w:rPr>
        <w:t>as</w:t>
      </w:r>
      <w:r w:rsidR="003E16AC" w:rsidRPr="00FE05E8">
        <w:rPr>
          <w:rFonts w:ascii="Times New Roman" w:hAnsi="Times New Roman" w:cs="Times New Roman"/>
          <w:sz w:val="24"/>
          <w:szCs w:val="24"/>
        </w:rPr>
        <w:t xml:space="preserve"> dos emplead</w:t>
      </w:r>
      <w:r w:rsidR="00D024C4" w:rsidRPr="00FE05E8">
        <w:rPr>
          <w:rFonts w:ascii="Times New Roman" w:hAnsi="Times New Roman" w:cs="Times New Roman"/>
          <w:sz w:val="24"/>
          <w:szCs w:val="24"/>
        </w:rPr>
        <w:t>as</w:t>
      </w:r>
      <w:r w:rsidR="003E16AC" w:rsidRPr="00FE05E8">
        <w:rPr>
          <w:rFonts w:ascii="Times New Roman" w:hAnsi="Times New Roman" w:cs="Times New Roman"/>
          <w:sz w:val="24"/>
          <w:szCs w:val="24"/>
        </w:rPr>
        <w:t xml:space="preserve"> permanentes de First Hawaiian Homes, y fueron responsables de realizar todas sus transacciones bancarias y manteniendo sus libros y registros. La acusación formal alega que las dos personas emitieron cheques de las cuentas de First Hawaiian Homes para pagar los gastos personales de Naeole y los miembros de su familia, </w:t>
      </w:r>
      <w:r w:rsidR="003E16AC" w:rsidRPr="00FE05E8">
        <w:rPr>
          <w:rFonts w:ascii="Times New Roman" w:hAnsi="Times New Roman" w:cs="Times New Roman"/>
          <w:sz w:val="24"/>
          <w:szCs w:val="24"/>
        </w:rPr>
        <w:lastRenderedPageBreak/>
        <w:t>incluidas las facturas de las tarjetas de crédito y los pagos del automóvil. Naeole y Purdy también retiraron más dinero del que tenían depositado en sus propias cuentas bancarias y las pertenecientes a sus familiares, y usaron el dinero para pagar los gastos personales.</w:t>
      </w:r>
      <w:r w:rsidR="00E16180" w:rsidRPr="00FE05E8">
        <w:rPr>
          <w:rFonts w:ascii="Times New Roman" w:hAnsi="Times New Roman" w:cs="Times New Roman"/>
          <w:sz w:val="24"/>
          <w:szCs w:val="24"/>
        </w:rPr>
        <w:t xml:space="preserve"> </w:t>
      </w:r>
      <w:r w:rsidR="00C014AE" w:rsidRPr="00FE05E8">
        <w:rPr>
          <w:rFonts w:ascii="Times New Roman" w:hAnsi="Times New Roman" w:cs="Times New Roman"/>
          <w:sz w:val="24"/>
          <w:szCs w:val="24"/>
        </w:rPr>
        <w:t>T</w:t>
      </w:r>
      <w:r w:rsidR="00E16180" w:rsidRPr="00FE05E8">
        <w:rPr>
          <w:rFonts w:ascii="Times New Roman" w:hAnsi="Times New Roman" w:cs="Times New Roman"/>
          <w:sz w:val="24"/>
          <w:szCs w:val="24"/>
        </w:rPr>
        <w:t>omó medidas para ocultar los desfalcos de la junta directiva de First Hawaiian Homes y la Administración Nacional de Cooperativas de Ahorro y Crédito ("NCUA"), que aseguraban sus activos. Según la acusación formal, Naeole falsificó registros, creó una carta con una firma falsa y afirmó falsamente que First Hawaiian Homes tenía activos en otro banco, y creó una cuenta de correo electrónico ficticia para comunicarse con la NCUA.</w:t>
      </w:r>
    </w:p>
    <w:p w14:paraId="0FF0E3C3" w14:textId="77777777" w:rsidR="00FF7476" w:rsidRDefault="00FF7476" w:rsidP="00FF7476">
      <w:pPr>
        <w:pStyle w:val="ListParagraph"/>
        <w:spacing w:line="480" w:lineRule="auto"/>
        <w:rPr>
          <w:rFonts w:ascii="Times New Roman" w:hAnsi="Times New Roman" w:cs="Times New Roman"/>
          <w:sz w:val="24"/>
          <w:szCs w:val="24"/>
        </w:rPr>
      </w:pPr>
    </w:p>
    <w:p w14:paraId="7FF34172" w14:textId="7526C6AB" w:rsidR="00FF7476" w:rsidRPr="0019338C" w:rsidRDefault="00AA7BC8" w:rsidP="00FF7476">
      <w:pPr>
        <w:pStyle w:val="ListParagraph"/>
        <w:numPr>
          <w:ilvl w:val="0"/>
          <w:numId w:val="8"/>
        </w:numPr>
        <w:spacing w:line="480" w:lineRule="auto"/>
        <w:rPr>
          <w:rFonts w:ascii="Times New Roman" w:hAnsi="Times New Roman" w:cs="Times New Roman"/>
          <w:sz w:val="24"/>
          <w:szCs w:val="24"/>
          <w:lang w:val="en-US"/>
        </w:rPr>
      </w:pPr>
      <w:r w:rsidRPr="0019338C">
        <w:rPr>
          <w:rFonts w:ascii="Times New Roman" w:hAnsi="Times New Roman" w:cs="Times New Roman"/>
          <w:sz w:val="24"/>
          <w:szCs w:val="24"/>
          <w:lang w:val="en-US"/>
        </w:rPr>
        <w:t>United State</w:t>
      </w:r>
      <w:r w:rsidR="00052370" w:rsidRPr="0019338C">
        <w:rPr>
          <w:rFonts w:ascii="Times New Roman" w:hAnsi="Times New Roman" w:cs="Times New Roman"/>
          <w:sz w:val="24"/>
          <w:szCs w:val="24"/>
          <w:lang w:val="en-US"/>
        </w:rPr>
        <w:t xml:space="preserve"> v</w:t>
      </w:r>
      <w:r w:rsidR="00FC2CF9" w:rsidRPr="0019338C">
        <w:rPr>
          <w:rFonts w:ascii="Times New Roman" w:hAnsi="Times New Roman" w:cs="Times New Roman"/>
          <w:sz w:val="24"/>
          <w:szCs w:val="24"/>
          <w:lang w:val="en-US"/>
        </w:rPr>
        <w:t>s</w:t>
      </w:r>
      <w:r w:rsidR="00052370" w:rsidRPr="0019338C">
        <w:rPr>
          <w:rFonts w:ascii="Times New Roman" w:hAnsi="Times New Roman" w:cs="Times New Roman"/>
          <w:sz w:val="24"/>
          <w:szCs w:val="24"/>
          <w:lang w:val="en-US"/>
        </w:rPr>
        <w:t>. Y</w:t>
      </w:r>
      <w:r w:rsidRPr="0019338C">
        <w:rPr>
          <w:rFonts w:ascii="Times New Roman" w:hAnsi="Times New Roman" w:cs="Times New Roman"/>
          <w:sz w:val="24"/>
          <w:szCs w:val="24"/>
          <w:lang w:val="en-US"/>
        </w:rPr>
        <w:t>ang</w:t>
      </w:r>
      <w:r w:rsidR="00052370" w:rsidRPr="0019338C">
        <w:rPr>
          <w:rFonts w:ascii="Times New Roman" w:hAnsi="Times New Roman" w:cs="Times New Roman"/>
          <w:sz w:val="24"/>
          <w:szCs w:val="24"/>
          <w:lang w:val="en-US"/>
        </w:rPr>
        <w:t>-S</w:t>
      </w:r>
      <w:r w:rsidRPr="0019338C">
        <w:rPr>
          <w:rFonts w:ascii="Times New Roman" w:hAnsi="Times New Roman" w:cs="Times New Roman"/>
          <w:sz w:val="24"/>
          <w:szCs w:val="24"/>
          <w:lang w:val="en-US"/>
        </w:rPr>
        <w:t>hi</w:t>
      </w:r>
      <w:r w:rsidR="00052370" w:rsidRPr="0019338C">
        <w:rPr>
          <w:rFonts w:ascii="Times New Roman" w:hAnsi="Times New Roman" w:cs="Times New Roman"/>
          <w:sz w:val="24"/>
          <w:szCs w:val="24"/>
          <w:lang w:val="en-US"/>
        </w:rPr>
        <w:t xml:space="preserve"> L</w:t>
      </w:r>
      <w:r w:rsidRPr="0019338C">
        <w:rPr>
          <w:rFonts w:ascii="Times New Roman" w:hAnsi="Times New Roman" w:cs="Times New Roman"/>
          <w:sz w:val="24"/>
          <w:szCs w:val="24"/>
          <w:lang w:val="en-US"/>
        </w:rPr>
        <w:t>in</w:t>
      </w:r>
      <w:r w:rsidR="00052370" w:rsidRPr="0019338C">
        <w:rPr>
          <w:rFonts w:ascii="Times New Roman" w:hAnsi="Times New Roman" w:cs="Times New Roman"/>
          <w:sz w:val="24"/>
          <w:szCs w:val="24"/>
          <w:lang w:val="en-US"/>
        </w:rPr>
        <w:t xml:space="preserve"> y</w:t>
      </w:r>
      <w:r w:rsidR="00D7670C" w:rsidRPr="0019338C">
        <w:rPr>
          <w:rFonts w:ascii="Times New Roman" w:hAnsi="Times New Roman" w:cs="Times New Roman"/>
          <w:sz w:val="24"/>
          <w:szCs w:val="24"/>
          <w:lang w:val="en-US"/>
        </w:rPr>
        <w:t xml:space="preserve"> </w:t>
      </w:r>
      <w:r w:rsidR="009248E3" w:rsidRPr="0019338C">
        <w:rPr>
          <w:rFonts w:ascii="Times New Roman" w:hAnsi="Times New Roman" w:cs="Times New Roman"/>
          <w:sz w:val="24"/>
          <w:szCs w:val="24"/>
          <w:lang w:val="en-US"/>
        </w:rPr>
        <w:t xml:space="preserve">Mei </w:t>
      </w:r>
      <w:proofErr w:type="spellStart"/>
      <w:r w:rsidR="009248E3" w:rsidRPr="0019338C">
        <w:rPr>
          <w:rFonts w:ascii="Times New Roman" w:hAnsi="Times New Roman" w:cs="Times New Roman"/>
          <w:sz w:val="24"/>
          <w:szCs w:val="24"/>
          <w:lang w:val="en-US"/>
        </w:rPr>
        <w:t>Ba</w:t>
      </w:r>
      <w:r w:rsidRPr="0019338C">
        <w:rPr>
          <w:rFonts w:ascii="Times New Roman" w:hAnsi="Times New Roman" w:cs="Times New Roman"/>
          <w:sz w:val="24"/>
          <w:szCs w:val="24"/>
          <w:lang w:val="en-US"/>
        </w:rPr>
        <w:t>o</w:t>
      </w:r>
      <w:proofErr w:type="spellEnd"/>
      <w:r w:rsidRPr="0019338C">
        <w:rPr>
          <w:rFonts w:ascii="Times New Roman" w:hAnsi="Times New Roman" w:cs="Times New Roman"/>
          <w:sz w:val="24"/>
          <w:szCs w:val="24"/>
          <w:lang w:val="en-US"/>
        </w:rPr>
        <w:t xml:space="preserve"> Lu</w:t>
      </w:r>
      <w:r w:rsidR="006A3CC2" w:rsidRPr="0019338C">
        <w:rPr>
          <w:rFonts w:ascii="Times New Roman" w:hAnsi="Times New Roman" w:cs="Times New Roman"/>
          <w:sz w:val="24"/>
          <w:szCs w:val="24"/>
          <w:lang w:val="en-US"/>
        </w:rPr>
        <w:t xml:space="preserve"> (2017) </w:t>
      </w:r>
    </w:p>
    <w:p w14:paraId="3B95FAAC" w14:textId="71B4F688" w:rsidR="007E06C0" w:rsidRPr="00FE05E8" w:rsidRDefault="001D6A1D" w:rsidP="00FA453D">
      <w:pPr>
        <w:spacing w:line="480" w:lineRule="auto"/>
        <w:ind w:left="360" w:firstLine="708"/>
        <w:rPr>
          <w:rFonts w:ascii="Times New Roman" w:hAnsi="Times New Roman" w:cs="Times New Roman"/>
          <w:sz w:val="24"/>
          <w:szCs w:val="24"/>
        </w:rPr>
      </w:pPr>
      <w:r w:rsidRPr="00FE05E8">
        <w:rPr>
          <w:rFonts w:ascii="Times New Roman" w:hAnsi="Times New Roman" w:cs="Times New Roman"/>
          <w:sz w:val="24"/>
          <w:szCs w:val="24"/>
        </w:rPr>
        <w:t>De acuerdo con documentos judiciales y declaraciones hechas ante los tribunales, entre 2014 y septiembre de 2015, LU fue el cabecilla de un grupo de individuos de Nueva York que realizaban transacciones con tarjetas de crédito falsificadas en tiendas minoristas a lo largo de la costa este. LIN era el segundo al mando de LU. Como parte del esquema, LU proporcionó a varias personas ("compradores") tarjetas de crédito falsificadas, que se habían producido a partir de información de tarjetas de crédito robadas de los titulares de tarjetas, y les indicó a los compradores que compraran tarjetas de regalo y productos de lujo utilizando las tarjetas falsas. LU luego vendió los artículos a otras personas con un descuento para ser cercados o vendidos en el mercado negro. El grupo participó en transacciones fraudulentas con tarjetas de crédito en tiendas minoristas en Connecticut, Florida, Maine, Massachusetts, Nueva York, Nueva Jersey, Pensilvania y Virginia Occidental.</w:t>
      </w:r>
    </w:p>
    <w:p w14:paraId="4662A10A" w14:textId="50C8CA2F" w:rsidR="007E06C0" w:rsidRDefault="007E06C0" w:rsidP="007E06C0">
      <w:pPr>
        <w:pStyle w:val="ListParagraph"/>
        <w:spacing w:line="480" w:lineRule="auto"/>
        <w:rPr>
          <w:rFonts w:ascii="Times New Roman" w:hAnsi="Times New Roman" w:cs="Times New Roman"/>
          <w:sz w:val="24"/>
          <w:szCs w:val="24"/>
        </w:rPr>
      </w:pPr>
    </w:p>
    <w:p w14:paraId="11472A3C" w14:textId="77777777" w:rsidR="0015149D" w:rsidRDefault="0015149D" w:rsidP="0015149D">
      <w:pPr>
        <w:pStyle w:val="ListParagraph"/>
        <w:spacing w:line="480" w:lineRule="auto"/>
        <w:rPr>
          <w:rFonts w:ascii="Times New Roman" w:hAnsi="Times New Roman" w:cs="Times New Roman"/>
          <w:sz w:val="24"/>
          <w:szCs w:val="24"/>
        </w:rPr>
      </w:pPr>
    </w:p>
    <w:p w14:paraId="070B5002" w14:textId="6BA088C7" w:rsidR="0015149D" w:rsidRPr="0015149D" w:rsidRDefault="009B5439" w:rsidP="0015149D">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United State v</w:t>
      </w:r>
      <w:r w:rsidR="00FC2CF9">
        <w:rPr>
          <w:rFonts w:ascii="Times New Roman" w:hAnsi="Times New Roman" w:cs="Times New Roman"/>
          <w:sz w:val="24"/>
          <w:szCs w:val="24"/>
        </w:rPr>
        <w:t>s</w:t>
      </w:r>
      <w:r>
        <w:rPr>
          <w:rFonts w:ascii="Times New Roman" w:hAnsi="Times New Roman" w:cs="Times New Roman"/>
          <w:sz w:val="24"/>
          <w:szCs w:val="24"/>
        </w:rPr>
        <w:t xml:space="preserve">. </w:t>
      </w:r>
      <w:r w:rsidR="00775AD7" w:rsidRPr="00775AD7">
        <w:rPr>
          <w:rFonts w:ascii="Times New Roman" w:hAnsi="Times New Roman" w:cs="Times New Roman"/>
          <w:sz w:val="24"/>
          <w:szCs w:val="24"/>
        </w:rPr>
        <w:t>Miosotis Ribot Figueroa y José F. González-Guzmán </w:t>
      </w:r>
      <w:r w:rsidR="00EF7B14">
        <w:rPr>
          <w:rFonts w:ascii="Times New Roman" w:hAnsi="Times New Roman" w:cs="Times New Roman"/>
          <w:sz w:val="24"/>
          <w:szCs w:val="24"/>
        </w:rPr>
        <w:t>(2016).</w:t>
      </w:r>
    </w:p>
    <w:p w14:paraId="420146D7" w14:textId="07ACB0E7" w:rsidR="007E06C0" w:rsidRPr="00FE05E8" w:rsidRDefault="007E06C0" w:rsidP="00FA453D">
      <w:pPr>
        <w:spacing w:line="480" w:lineRule="auto"/>
        <w:ind w:left="360" w:firstLine="708"/>
        <w:rPr>
          <w:rFonts w:ascii="Times New Roman" w:hAnsi="Times New Roman" w:cs="Times New Roman"/>
          <w:sz w:val="24"/>
          <w:szCs w:val="24"/>
        </w:rPr>
      </w:pPr>
      <w:r w:rsidRPr="00FE05E8">
        <w:rPr>
          <w:rFonts w:ascii="Times New Roman" w:hAnsi="Times New Roman" w:cs="Times New Roman"/>
          <w:sz w:val="24"/>
          <w:szCs w:val="24"/>
        </w:rPr>
        <w:t>Según la acusación, presentada el 9 de diciembre de 2015, estos cargos se derivan de un esquema utilizado por Ribot desde aproximadamente mayo a octubre de 2014 para realizar treinta y cuatro transferencias bancarias no autorizadas desde la cuenta bancaria de su empleador a cuentas bancarias controladas por Ribot. y / o González por un total aproximado de $ 490,165.42. Ribot fue empleado como un controlador asistente para una compañía de Puerto Rico que vendió, distribuyó y proporcionó servicios para equipos médicos. Como parte del plan, Ribot inició sesión en la red de computadoras de su empleador y accedió al sistema de su banco para procesar pagos y transferencias bancarias a proveedores y clientes. Ribot luego procesó treinta y cuatro transferencias bancarias no autorizadas para ella y González. Ribot presentó facturas falsas y fraudulentas para corresponder a las transferencias bancarias fraudulentas. Ribot también presentó información falsa en un sistema de comprobante diario para reflejar que la transferencia bancaria había sido autorizada por un supervisor.</w:t>
      </w:r>
    </w:p>
    <w:p w14:paraId="18F93506" w14:textId="77777777" w:rsidR="00F345E5" w:rsidRPr="00FF7476" w:rsidRDefault="00F345E5" w:rsidP="00FF7476">
      <w:pPr>
        <w:pStyle w:val="ListParagraph"/>
        <w:spacing w:line="480" w:lineRule="auto"/>
        <w:rPr>
          <w:rFonts w:ascii="Times New Roman" w:hAnsi="Times New Roman" w:cs="Times New Roman"/>
          <w:sz w:val="24"/>
          <w:szCs w:val="24"/>
        </w:rPr>
      </w:pPr>
    </w:p>
    <w:p w14:paraId="2BC42B0A" w14:textId="39A685DD" w:rsidR="000D6028" w:rsidRDefault="00AE4EE4" w:rsidP="00A54BAC">
      <w:pPr>
        <w:spacing w:line="480" w:lineRule="auto"/>
        <w:rPr>
          <w:rFonts w:ascii="Times New Roman" w:hAnsi="Times New Roman" w:cs="Times New Roman"/>
          <w:b/>
          <w:sz w:val="24"/>
          <w:szCs w:val="24"/>
        </w:rPr>
      </w:pPr>
      <w:r w:rsidRPr="00AE4EE4">
        <w:rPr>
          <w:rFonts w:ascii="Times New Roman" w:hAnsi="Times New Roman" w:cs="Times New Roman"/>
          <w:b/>
          <w:sz w:val="24"/>
          <w:szCs w:val="24"/>
        </w:rPr>
        <w:t>Herramientas de Investigación</w:t>
      </w:r>
    </w:p>
    <w:p w14:paraId="686F9168" w14:textId="77777777" w:rsidR="00FB1CC1" w:rsidRDefault="00B75AEA" w:rsidP="00656454">
      <w:pPr>
        <w:spacing w:line="480" w:lineRule="auto"/>
        <w:ind w:firstLine="708"/>
        <w:rPr>
          <w:rFonts w:ascii="Times New Roman" w:hAnsi="Times New Roman" w:cs="Times New Roman"/>
          <w:sz w:val="24"/>
          <w:szCs w:val="24"/>
        </w:rPr>
      </w:pPr>
      <w:r w:rsidRPr="00B75AEA">
        <w:rPr>
          <w:rFonts w:ascii="Times New Roman" w:hAnsi="Times New Roman" w:cs="Times New Roman"/>
          <w:sz w:val="24"/>
          <w:szCs w:val="24"/>
        </w:rPr>
        <w:t xml:space="preserve">En estos </w:t>
      </w:r>
      <w:r>
        <w:rPr>
          <w:rFonts w:ascii="Times New Roman" w:hAnsi="Times New Roman" w:cs="Times New Roman"/>
          <w:sz w:val="24"/>
          <w:szCs w:val="24"/>
        </w:rPr>
        <w:t xml:space="preserve">tipos de casos </w:t>
      </w:r>
      <w:r w:rsidR="00AE36B2">
        <w:rPr>
          <w:rFonts w:ascii="Times New Roman" w:hAnsi="Times New Roman" w:cs="Times New Roman"/>
          <w:sz w:val="24"/>
          <w:szCs w:val="24"/>
        </w:rPr>
        <w:t xml:space="preserve">en los cuales se involucra </w:t>
      </w:r>
      <w:r w:rsidR="0074427C">
        <w:rPr>
          <w:rFonts w:ascii="Times New Roman" w:hAnsi="Times New Roman" w:cs="Times New Roman"/>
          <w:sz w:val="24"/>
          <w:szCs w:val="24"/>
        </w:rPr>
        <w:t xml:space="preserve">grandes </w:t>
      </w:r>
      <w:r w:rsidR="00182CAA">
        <w:rPr>
          <w:rFonts w:ascii="Times New Roman" w:hAnsi="Times New Roman" w:cs="Times New Roman"/>
          <w:sz w:val="24"/>
          <w:szCs w:val="24"/>
        </w:rPr>
        <w:t>cantidades</w:t>
      </w:r>
      <w:r w:rsidR="0074427C">
        <w:rPr>
          <w:rFonts w:ascii="Times New Roman" w:hAnsi="Times New Roman" w:cs="Times New Roman"/>
          <w:sz w:val="24"/>
          <w:szCs w:val="24"/>
        </w:rPr>
        <w:t xml:space="preserve"> de dinero y </w:t>
      </w:r>
      <w:r w:rsidR="00C72D84">
        <w:rPr>
          <w:rFonts w:ascii="Times New Roman" w:hAnsi="Times New Roman" w:cs="Times New Roman"/>
          <w:sz w:val="24"/>
          <w:szCs w:val="24"/>
        </w:rPr>
        <w:t>falsificación</w:t>
      </w:r>
      <w:r w:rsidR="008D31F6">
        <w:rPr>
          <w:rFonts w:ascii="Times New Roman" w:hAnsi="Times New Roman" w:cs="Times New Roman"/>
          <w:sz w:val="24"/>
          <w:szCs w:val="24"/>
        </w:rPr>
        <w:t>, se tiene que</w:t>
      </w:r>
      <w:r w:rsidR="00586E39">
        <w:rPr>
          <w:rFonts w:ascii="Times New Roman" w:hAnsi="Times New Roman" w:cs="Times New Roman"/>
          <w:sz w:val="24"/>
          <w:szCs w:val="24"/>
        </w:rPr>
        <w:t xml:space="preserve"> trabajar</w:t>
      </w:r>
      <w:r w:rsidR="001C4EC3">
        <w:rPr>
          <w:rFonts w:ascii="Times New Roman" w:hAnsi="Times New Roman" w:cs="Times New Roman"/>
          <w:sz w:val="24"/>
          <w:szCs w:val="24"/>
        </w:rPr>
        <w:t xml:space="preserve"> </w:t>
      </w:r>
      <w:r w:rsidR="00977D57">
        <w:rPr>
          <w:rFonts w:ascii="Times New Roman" w:hAnsi="Times New Roman" w:cs="Times New Roman"/>
          <w:sz w:val="24"/>
          <w:szCs w:val="24"/>
        </w:rPr>
        <w:t>por personas expertas y adiestradas en el campo de</w:t>
      </w:r>
      <w:r w:rsidR="005E0AD9">
        <w:rPr>
          <w:rFonts w:ascii="Times New Roman" w:hAnsi="Times New Roman" w:cs="Times New Roman"/>
          <w:sz w:val="24"/>
          <w:szCs w:val="24"/>
        </w:rPr>
        <w:t xml:space="preserve"> la informática</w:t>
      </w:r>
      <w:r w:rsidR="00977D57">
        <w:rPr>
          <w:rFonts w:ascii="Times New Roman" w:hAnsi="Times New Roman" w:cs="Times New Roman"/>
          <w:sz w:val="24"/>
          <w:szCs w:val="24"/>
        </w:rPr>
        <w:t xml:space="preserve"> </w:t>
      </w:r>
      <w:r w:rsidR="0088611A">
        <w:rPr>
          <w:rFonts w:ascii="Times New Roman" w:hAnsi="Times New Roman" w:cs="Times New Roman"/>
          <w:sz w:val="24"/>
          <w:szCs w:val="24"/>
        </w:rPr>
        <w:t>forense</w:t>
      </w:r>
      <w:r w:rsidR="005E0AD9">
        <w:rPr>
          <w:rFonts w:ascii="Times New Roman" w:hAnsi="Times New Roman" w:cs="Times New Roman"/>
          <w:sz w:val="24"/>
          <w:szCs w:val="24"/>
        </w:rPr>
        <w:t xml:space="preserve">. </w:t>
      </w:r>
      <w:r w:rsidR="00BE4BDB">
        <w:rPr>
          <w:rFonts w:ascii="Times New Roman" w:hAnsi="Times New Roman" w:cs="Times New Roman"/>
          <w:sz w:val="24"/>
          <w:szCs w:val="24"/>
        </w:rPr>
        <w:t xml:space="preserve">Cabe señalar que estos </w:t>
      </w:r>
      <w:r w:rsidR="00C85561">
        <w:rPr>
          <w:rFonts w:ascii="Times New Roman" w:hAnsi="Times New Roman" w:cs="Times New Roman"/>
          <w:sz w:val="24"/>
          <w:szCs w:val="24"/>
        </w:rPr>
        <w:t xml:space="preserve">peritos </w:t>
      </w:r>
      <w:r w:rsidR="009929BC">
        <w:rPr>
          <w:rFonts w:ascii="Times New Roman" w:hAnsi="Times New Roman" w:cs="Times New Roman"/>
          <w:sz w:val="24"/>
          <w:szCs w:val="24"/>
        </w:rPr>
        <w:t>tienen la experiencia en el área</w:t>
      </w:r>
      <w:r w:rsidR="007C6B27">
        <w:rPr>
          <w:rFonts w:ascii="Times New Roman" w:hAnsi="Times New Roman" w:cs="Times New Roman"/>
          <w:sz w:val="24"/>
          <w:szCs w:val="24"/>
        </w:rPr>
        <w:t xml:space="preserve"> </w:t>
      </w:r>
      <w:r w:rsidR="00CB7644">
        <w:rPr>
          <w:rFonts w:ascii="Times New Roman" w:hAnsi="Times New Roman" w:cs="Times New Roman"/>
          <w:sz w:val="24"/>
          <w:szCs w:val="24"/>
        </w:rPr>
        <w:t xml:space="preserve">de </w:t>
      </w:r>
      <w:r w:rsidR="00CB7644">
        <w:rPr>
          <w:rFonts w:ascii="Times New Roman" w:hAnsi="Times New Roman" w:cs="Times New Roman"/>
          <w:sz w:val="24"/>
          <w:szCs w:val="24"/>
        </w:rPr>
        <w:lastRenderedPageBreak/>
        <w:t>forense</w:t>
      </w:r>
      <w:r w:rsidR="00B57FCA">
        <w:rPr>
          <w:rFonts w:ascii="Times New Roman" w:hAnsi="Times New Roman" w:cs="Times New Roman"/>
          <w:sz w:val="24"/>
          <w:szCs w:val="24"/>
        </w:rPr>
        <w:t xml:space="preserve"> pero si no</w:t>
      </w:r>
      <w:r w:rsidR="00B90A88">
        <w:rPr>
          <w:rFonts w:ascii="Times New Roman" w:hAnsi="Times New Roman" w:cs="Times New Roman"/>
          <w:sz w:val="24"/>
          <w:szCs w:val="24"/>
        </w:rPr>
        <w:t xml:space="preserve"> tienen las herramientas necesarias no van a poder realizar una</w:t>
      </w:r>
      <w:r w:rsidR="00CB7644">
        <w:rPr>
          <w:rFonts w:ascii="Times New Roman" w:hAnsi="Times New Roman" w:cs="Times New Roman"/>
          <w:sz w:val="24"/>
          <w:szCs w:val="24"/>
        </w:rPr>
        <w:t xml:space="preserve"> buena investigación </w:t>
      </w:r>
      <w:r w:rsidR="005B43A3">
        <w:rPr>
          <w:rFonts w:ascii="Times New Roman" w:hAnsi="Times New Roman" w:cs="Times New Roman"/>
          <w:sz w:val="24"/>
          <w:szCs w:val="24"/>
        </w:rPr>
        <w:t xml:space="preserve">y </w:t>
      </w:r>
      <w:r w:rsidR="00CB7644">
        <w:rPr>
          <w:rFonts w:ascii="Times New Roman" w:hAnsi="Times New Roman" w:cs="Times New Roman"/>
          <w:sz w:val="24"/>
          <w:szCs w:val="24"/>
        </w:rPr>
        <w:t>que luego</w:t>
      </w:r>
      <w:r w:rsidR="00BB3803">
        <w:rPr>
          <w:rFonts w:ascii="Times New Roman" w:hAnsi="Times New Roman" w:cs="Times New Roman"/>
          <w:sz w:val="24"/>
          <w:szCs w:val="24"/>
        </w:rPr>
        <w:t xml:space="preserve"> redundaría en </w:t>
      </w:r>
      <w:r w:rsidR="002E1D16">
        <w:rPr>
          <w:rFonts w:ascii="Times New Roman" w:hAnsi="Times New Roman" w:cs="Times New Roman"/>
          <w:sz w:val="24"/>
          <w:szCs w:val="24"/>
        </w:rPr>
        <w:t xml:space="preserve">gastos operacionales. </w:t>
      </w:r>
      <w:r w:rsidR="00252672">
        <w:rPr>
          <w:rFonts w:ascii="Times New Roman" w:hAnsi="Times New Roman" w:cs="Times New Roman"/>
          <w:sz w:val="24"/>
          <w:szCs w:val="24"/>
        </w:rPr>
        <w:t xml:space="preserve">Una de las herramientas </w:t>
      </w:r>
      <w:r w:rsidR="00BF77ED">
        <w:rPr>
          <w:rFonts w:ascii="Times New Roman" w:hAnsi="Times New Roman" w:cs="Times New Roman"/>
          <w:sz w:val="24"/>
          <w:szCs w:val="24"/>
        </w:rPr>
        <w:t xml:space="preserve">más </w:t>
      </w:r>
      <w:r w:rsidR="00252672">
        <w:rPr>
          <w:rFonts w:ascii="Times New Roman" w:hAnsi="Times New Roman" w:cs="Times New Roman"/>
          <w:sz w:val="24"/>
          <w:szCs w:val="24"/>
        </w:rPr>
        <w:t xml:space="preserve">utilizadas </w:t>
      </w:r>
      <w:r w:rsidR="00604FD9">
        <w:rPr>
          <w:rFonts w:ascii="Times New Roman" w:hAnsi="Times New Roman" w:cs="Times New Roman"/>
          <w:sz w:val="24"/>
          <w:szCs w:val="24"/>
        </w:rPr>
        <w:t xml:space="preserve">para este tipo de análisis </w:t>
      </w:r>
      <w:r w:rsidR="0086347E">
        <w:rPr>
          <w:rFonts w:ascii="Times New Roman" w:hAnsi="Times New Roman" w:cs="Times New Roman"/>
          <w:sz w:val="24"/>
          <w:szCs w:val="24"/>
        </w:rPr>
        <w:t xml:space="preserve">es el Forensic </w:t>
      </w:r>
      <w:r w:rsidR="00142FD1">
        <w:rPr>
          <w:rFonts w:ascii="Times New Roman" w:hAnsi="Times New Roman" w:cs="Times New Roman"/>
          <w:sz w:val="24"/>
          <w:szCs w:val="24"/>
        </w:rPr>
        <w:t>Tool Kit (FTK)</w:t>
      </w:r>
      <w:r w:rsidR="00F0307E">
        <w:rPr>
          <w:rFonts w:ascii="Times New Roman" w:hAnsi="Times New Roman" w:cs="Times New Roman"/>
          <w:sz w:val="24"/>
          <w:szCs w:val="24"/>
        </w:rPr>
        <w:t>.</w:t>
      </w:r>
      <w:r w:rsidR="001256E3" w:rsidRPr="001256E3">
        <w:rPr>
          <w:rFonts w:ascii="Times New Roman" w:hAnsi="Times New Roman" w:cs="Times New Roman"/>
          <w:sz w:val="24"/>
          <w:szCs w:val="24"/>
        </w:rPr>
        <w:t xml:space="preserve"> </w:t>
      </w:r>
    </w:p>
    <w:p w14:paraId="1A745836" w14:textId="305C144F" w:rsidR="00A54BAC" w:rsidRDefault="00FC0912" w:rsidP="00656454">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 la misma </w:t>
      </w:r>
      <w:r w:rsidR="00A24607">
        <w:rPr>
          <w:rFonts w:ascii="Times New Roman" w:hAnsi="Times New Roman" w:cs="Times New Roman"/>
          <w:sz w:val="24"/>
          <w:szCs w:val="24"/>
        </w:rPr>
        <w:t>forma</w:t>
      </w:r>
      <w:r w:rsidR="00C2712A">
        <w:rPr>
          <w:rFonts w:ascii="Times New Roman" w:hAnsi="Times New Roman" w:cs="Times New Roman"/>
          <w:sz w:val="24"/>
          <w:szCs w:val="24"/>
        </w:rPr>
        <w:t xml:space="preserve"> según </w:t>
      </w:r>
      <w:r w:rsidR="00A24607">
        <w:rPr>
          <w:rFonts w:ascii="Times New Roman" w:hAnsi="Times New Roman" w:cs="Times New Roman"/>
          <w:sz w:val="24"/>
          <w:szCs w:val="24"/>
        </w:rPr>
        <w:t xml:space="preserve"> </w:t>
      </w:r>
      <w:r w:rsidR="00C97819">
        <w:rPr>
          <w:rFonts w:ascii="Times New Roman" w:hAnsi="Times New Roman" w:cs="Times New Roman"/>
          <w:sz w:val="24"/>
          <w:szCs w:val="24"/>
        </w:rPr>
        <w:t>Nelson, Phillips, Steuart (2010)</w:t>
      </w:r>
      <w:r w:rsidR="00C2712A">
        <w:rPr>
          <w:rFonts w:ascii="Times New Roman" w:hAnsi="Times New Roman" w:cs="Times New Roman"/>
          <w:sz w:val="24"/>
          <w:szCs w:val="24"/>
        </w:rPr>
        <w:t xml:space="preserve"> expone que </w:t>
      </w:r>
      <w:r w:rsidR="001256E3" w:rsidRPr="001256E3">
        <w:rPr>
          <w:rFonts w:ascii="Times New Roman" w:hAnsi="Times New Roman" w:cs="Times New Roman"/>
          <w:sz w:val="24"/>
          <w:szCs w:val="24"/>
        </w:rPr>
        <w:t xml:space="preserve">FTK Imager es un programa de adquisición de datos de Windows que se incluye con una copia con licencia de </w:t>
      </w:r>
      <w:r w:rsidR="00EA1900" w:rsidRPr="001256E3">
        <w:rPr>
          <w:rFonts w:ascii="Times New Roman" w:hAnsi="Times New Roman" w:cs="Times New Roman"/>
          <w:sz w:val="24"/>
          <w:szCs w:val="24"/>
        </w:rPr>
        <w:t>Access Data</w:t>
      </w:r>
      <w:r w:rsidR="001256E3" w:rsidRPr="001256E3">
        <w:rPr>
          <w:rFonts w:ascii="Times New Roman" w:hAnsi="Times New Roman" w:cs="Times New Roman"/>
          <w:sz w:val="24"/>
          <w:szCs w:val="24"/>
        </w:rPr>
        <w:t xml:space="preserve"> Forensic Toolkit. FTK Imager, al igual que la mayoría de las herramientas de adquisición de datos de Windows, requiere el uso de un dispositivo como un dispositivo USB o dongle de puerto paralelo para obtener licencias. Sin embargo, se ha proporcionado una versión de FTK Imager en el DVD de este libro para que lo utilice en actividades y proyectos. FTK Imager está diseñado para ver discos de pruebas y archivos de disco a imagen creados a partir de otros formatos propietarios. Este programa proporciona una vista de una partición de disco o un archivo de imagen como si fuera una partición montada, con paneles adicionales que muestran los contenidos de los </w:t>
      </w:r>
      <w:r w:rsidR="00B12119" w:rsidRPr="001256E3">
        <w:rPr>
          <w:rFonts w:ascii="Times New Roman" w:hAnsi="Times New Roman" w:cs="Times New Roman"/>
          <w:sz w:val="24"/>
          <w:szCs w:val="24"/>
        </w:rPr>
        <w:t>archivo</w:t>
      </w:r>
      <w:r w:rsidR="00062F90">
        <w:rPr>
          <w:rFonts w:ascii="Times New Roman" w:hAnsi="Times New Roman" w:cs="Times New Roman"/>
          <w:sz w:val="24"/>
          <w:szCs w:val="24"/>
        </w:rPr>
        <w:t>s</w:t>
      </w:r>
      <w:r w:rsidR="00B12119" w:rsidRPr="001256E3">
        <w:rPr>
          <w:rFonts w:ascii="Times New Roman" w:hAnsi="Times New Roman" w:cs="Times New Roman"/>
          <w:sz w:val="24"/>
          <w:szCs w:val="24"/>
        </w:rPr>
        <w:t xml:space="preserve"> </w:t>
      </w:r>
      <w:r w:rsidR="001256E3" w:rsidRPr="001256E3">
        <w:rPr>
          <w:rFonts w:ascii="Times New Roman" w:hAnsi="Times New Roman" w:cs="Times New Roman"/>
          <w:sz w:val="24"/>
          <w:szCs w:val="24"/>
        </w:rPr>
        <w:t xml:space="preserve">seleccionados. </w:t>
      </w:r>
    </w:p>
    <w:p w14:paraId="5AD4C333" w14:textId="2BA90C5E" w:rsidR="00272102" w:rsidRDefault="000C42BB" w:rsidP="004F24E7">
      <w:pPr>
        <w:spacing w:line="480" w:lineRule="auto"/>
        <w:ind w:firstLine="708"/>
        <w:rPr>
          <w:rFonts w:ascii="Times New Roman" w:hAnsi="Times New Roman" w:cs="Times New Roman"/>
          <w:sz w:val="24"/>
          <w:szCs w:val="24"/>
        </w:rPr>
      </w:pPr>
      <w:r>
        <w:rPr>
          <w:rFonts w:ascii="Times New Roman" w:hAnsi="Times New Roman" w:cs="Times New Roman"/>
          <w:sz w:val="24"/>
          <w:szCs w:val="24"/>
        </w:rPr>
        <w:t>Por otra parte</w:t>
      </w:r>
      <w:r w:rsidR="00844AB8">
        <w:rPr>
          <w:rFonts w:ascii="Times New Roman" w:hAnsi="Times New Roman" w:cs="Times New Roman"/>
          <w:sz w:val="24"/>
          <w:szCs w:val="24"/>
        </w:rPr>
        <w:t xml:space="preserve">, </w:t>
      </w:r>
      <w:r w:rsidR="00844AB8" w:rsidRPr="00F15BA5">
        <w:rPr>
          <w:rFonts w:ascii="Times New Roman" w:hAnsi="Times New Roman" w:cs="Times New Roman"/>
          <w:sz w:val="24"/>
          <w:szCs w:val="24"/>
        </w:rPr>
        <w:t>IDEA</w:t>
      </w:r>
      <w:r>
        <w:rPr>
          <w:rFonts w:ascii="Times New Roman" w:hAnsi="Times New Roman" w:cs="Times New Roman"/>
          <w:sz w:val="24"/>
          <w:szCs w:val="24"/>
        </w:rPr>
        <w:t xml:space="preserve"> e</w:t>
      </w:r>
      <w:r w:rsidR="00844AB8">
        <w:rPr>
          <w:rFonts w:ascii="Times New Roman" w:hAnsi="Times New Roman" w:cs="Times New Roman"/>
          <w:sz w:val="24"/>
          <w:szCs w:val="24"/>
        </w:rPr>
        <w:t xml:space="preserve">s </w:t>
      </w:r>
      <w:r w:rsidR="00696617">
        <w:rPr>
          <w:rFonts w:ascii="Times New Roman" w:hAnsi="Times New Roman" w:cs="Times New Roman"/>
          <w:sz w:val="24"/>
          <w:szCs w:val="24"/>
        </w:rPr>
        <w:t>otra herramienta que es muy utilizada</w:t>
      </w:r>
      <w:r w:rsidR="00D7399D">
        <w:rPr>
          <w:rFonts w:ascii="Times New Roman" w:hAnsi="Times New Roman" w:cs="Times New Roman"/>
          <w:sz w:val="24"/>
          <w:szCs w:val="24"/>
        </w:rPr>
        <w:t xml:space="preserve"> por compañías para hacer comparaciones </w:t>
      </w:r>
      <w:r w:rsidR="00B13B4B">
        <w:rPr>
          <w:rFonts w:ascii="Times New Roman" w:hAnsi="Times New Roman" w:cs="Times New Roman"/>
          <w:sz w:val="24"/>
          <w:szCs w:val="24"/>
        </w:rPr>
        <w:t>de estados financieros y de datos personales.</w:t>
      </w:r>
      <w:r w:rsidR="00BD4E43">
        <w:rPr>
          <w:rFonts w:ascii="Times New Roman" w:hAnsi="Times New Roman" w:cs="Times New Roman"/>
          <w:sz w:val="24"/>
          <w:szCs w:val="24"/>
        </w:rPr>
        <w:t xml:space="preserve"> </w:t>
      </w:r>
      <w:r w:rsidR="00272102" w:rsidRPr="00F15BA5">
        <w:rPr>
          <w:rFonts w:ascii="Times New Roman" w:hAnsi="Times New Roman" w:cs="Times New Roman"/>
          <w:sz w:val="24"/>
          <w:szCs w:val="24"/>
        </w:rPr>
        <w:t>IDEA es una herramienta de interrogación de archivos basada en computadora que puede ser utilizada por numerosas personas y organizaciones</w:t>
      </w:r>
      <w:r w:rsidR="00272102">
        <w:rPr>
          <w:rFonts w:ascii="Times New Roman" w:hAnsi="Times New Roman" w:cs="Times New Roman"/>
          <w:sz w:val="24"/>
          <w:szCs w:val="24"/>
        </w:rPr>
        <w:t xml:space="preserve"> </w:t>
      </w:r>
      <w:r w:rsidR="00272102" w:rsidRPr="00F15BA5">
        <w:rPr>
          <w:rFonts w:ascii="Times New Roman" w:hAnsi="Times New Roman" w:cs="Times New Roman"/>
          <w:sz w:val="24"/>
          <w:szCs w:val="24"/>
        </w:rPr>
        <w:t>incluidos</w:t>
      </w:r>
      <w:r w:rsidR="00272102">
        <w:rPr>
          <w:rFonts w:ascii="Times New Roman" w:hAnsi="Times New Roman" w:cs="Times New Roman"/>
          <w:sz w:val="24"/>
          <w:szCs w:val="24"/>
        </w:rPr>
        <w:t>:</w:t>
      </w:r>
      <w:r w:rsidR="00272102" w:rsidRPr="00F15BA5">
        <w:rPr>
          <w:rFonts w:ascii="Times New Roman" w:hAnsi="Times New Roman" w:cs="Times New Roman"/>
          <w:sz w:val="24"/>
          <w:szCs w:val="24"/>
        </w:rPr>
        <w:t xml:space="preserve"> auditores, contadores, investigadores y personal de </w:t>
      </w:r>
      <w:r w:rsidR="00272102">
        <w:rPr>
          <w:rFonts w:ascii="Times New Roman" w:hAnsi="Times New Roman" w:cs="Times New Roman"/>
          <w:sz w:val="24"/>
          <w:szCs w:val="24"/>
        </w:rPr>
        <w:t xml:space="preserve">IT. </w:t>
      </w:r>
      <w:r w:rsidR="00272102" w:rsidRPr="00F15BA5">
        <w:rPr>
          <w:rFonts w:ascii="Times New Roman" w:hAnsi="Times New Roman" w:cs="Times New Roman"/>
          <w:sz w:val="24"/>
          <w:szCs w:val="24"/>
        </w:rPr>
        <w:t>Analiza los datos de múltiples maneras y permite la extracción,</w:t>
      </w:r>
      <w:r w:rsidR="00272102">
        <w:rPr>
          <w:rFonts w:ascii="Times New Roman" w:hAnsi="Times New Roman" w:cs="Times New Roman"/>
          <w:sz w:val="24"/>
          <w:szCs w:val="24"/>
        </w:rPr>
        <w:t xml:space="preserve"> </w:t>
      </w:r>
      <w:r w:rsidR="00272102" w:rsidRPr="00F15BA5">
        <w:rPr>
          <w:rFonts w:ascii="Times New Roman" w:hAnsi="Times New Roman" w:cs="Times New Roman"/>
          <w:sz w:val="24"/>
          <w:szCs w:val="24"/>
        </w:rPr>
        <w:t>muestreo y manipulación de datos para identificar</w:t>
      </w:r>
      <w:r w:rsidR="00272102">
        <w:rPr>
          <w:rFonts w:ascii="Times New Roman" w:hAnsi="Times New Roman" w:cs="Times New Roman"/>
          <w:sz w:val="24"/>
          <w:szCs w:val="24"/>
        </w:rPr>
        <w:t>:</w:t>
      </w:r>
      <w:r w:rsidR="00272102" w:rsidRPr="00F15BA5">
        <w:rPr>
          <w:rFonts w:ascii="Times New Roman" w:hAnsi="Times New Roman" w:cs="Times New Roman"/>
          <w:sz w:val="24"/>
          <w:szCs w:val="24"/>
        </w:rPr>
        <w:t xml:space="preserve"> errores, problemas específicos y tendencias. Con</w:t>
      </w:r>
      <w:r w:rsidR="00272102">
        <w:rPr>
          <w:rFonts w:ascii="Times New Roman" w:hAnsi="Times New Roman" w:cs="Times New Roman"/>
          <w:sz w:val="24"/>
          <w:szCs w:val="24"/>
        </w:rPr>
        <w:t xml:space="preserve"> la herramienta de</w:t>
      </w:r>
      <w:r w:rsidR="00272102" w:rsidRPr="00F15BA5">
        <w:rPr>
          <w:rFonts w:ascii="Times New Roman" w:hAnsi="Times New Roman" w:cs="Times New Roman"/>
          <w:sz w:val="24"/>
          <w:szCs w:val="24"/>
        </w:rPr>
        <w:t xml:space="preserve"> IDEA</w:t>
      </w:r>
      <w:r w:rsidR="00272102">
        <w:rPr>
          <w:rFonts w:ascii="Times New Roman" w:hAnsi="Times New Roman" w:cs="Times New Roman"/>
          <w:sz w:val="24"/>
          <w:szCs w:val="24"/>
        </w:rPr>
        <w:t xml:space="preserve"> </w:t>
      </w:r>
      <w:r w:rsidR="00272102" w:rsidRPr="00F15BA5">
        <w:rPr>
          <w:rFonts w:ascii="Times New Roman" w:hAnsi="Times New Roman" w:cs="Times New Roman"/>
          <w:sz w:val="24"/>
          <w:szCs w:val="24"/>
        </w:rPr>
        <w:t>puede</w:t>
      </w:r>
      <w:r w:rsidR="00272102">
        <w:rPr>
          <w:rFonts w:ascii="Times New Roman" w:hAnsi="Times New Roman" w:cs="Times New Roman"/>
          <w:sz w:val="24"/>
          <w:szCs w:val="24"/>
        </w:rPr>
        <w:t>s:</w:t>
      </w:r>
      <w:r w:rsidR="00272102" w:rsidRPr="00F15BA5">
        <w:rPr>
          <w:rFonts w:ascii="Times New Roman" w:hAnsi="Times New Roman" w:cs="Times New Roman"/>
          <w:sz w:val="24"/>
          <w:szCs w:val="24"/>
        </w:rPr>
        <w:t xml:space="preserve"> leer, visualizar, analizar, manipular, muestrear y extraer archivos de datos de casi cualquier computadora central de origen a la</w:t>
      </w:r>
      <w:r w:rsidR="00272102">
        <w:rPr>
          <w:rFonts w:ascii="Times New Roman" w:hAnsi="Times New Roman" w:cs="Times New Roman"/>
          <w:sz w:val="24"/>
          <w:szCs w:val="24"/>
        </w:rPr>
        <w:t xml:space="preserve"> </w:t>
      </w:r>
      <w:r w:rsidR="00272102" w:rsidRPr="00F15BA5">
        <w:rPr>
          <w:rFonts w:ascii="Times New Roman" w:hAnsi="Times New Roman" w:cs="Times New Roman"/>
          <w:sz w:val="24"/>
          <w:szCs w:val="24"/>
        </w:rPr>
        <w:t xml:space="preserve">computadora personal. IDEA tiene funciones y características que no se encuentran en ningún otro </w:t>
      </w:r>
      <w:r w:rsidR="00272102" w:rsidRPr="00F15BA5">
        <w:rPr>
          <w:rFonts w:ascii="Times New Roman" w:hAnsi="Times New Roman" w:cs="Times New Roman"/>
          <w:sz w:val="24"/>
          <w:szCs w:val="24"/>
        </w:rPr>
        <w:lastRenderedPageBreak/>
        <w:t xml:space="preserve">producto. </w:t>
      </w:r>
      <w:r w:rsidR="00272102">
        <w:rPr>
          <w:rFonts w:ascii="Times New Roman" w:hAnsi="Times New Roman" w:cs="Times New Roman"/>
          <w:sz w:val="24"/>
          <w:szCs w:val="24"/>
        </w:rPr>
        <w:t xml:space="preserve">La herramienta de </w:t>
      </w:r>
      <w:r w:rsidR="00272102" w:rsidRPr="00F15BA5">
        <w:rPr>
          <w:rFonts w:ascii="Times New Roman" w:hAnsi="Times New Roman" w:cs="Times New Roman"/>
          <w:sz w:val="24"/>
          <w:szCs w:val="24"/>
        </w:rPr>
        <w:t>IDEA</w:t>
      </w:r>
      <w:r w:rsidR="00272102">
        <w:rPr>
          <w:rFonts w:ascii="Times New Roman" w:hAnsi="Times New Roman" w:cs="Times New Roman"/>
          <w:sz w:val="24"/>
          <w:szCs w:val="24"/>
        </w:rPr>
        <w:t xml:space="preserve"> tiene</w:t>
      </w:r>
      <w:r w:rsidR="00272102" w:rsidRPr="00F15BA5">
        <w:rPr>
          <w:rFonts w:ascii="Times New Roman" w:hAnsi="Times New Roman" w:cs="Times New Roman"/>
          <w:sz w:val="24"/>
          <w:szCs w:val="24"/>
        </w:rPr>
        <w:t xml:space="preserve"> características</w:t>
      </w:r>
      <w:r w:rsidR="00272102">
        <w:rPr>
          <w:rFonts w:ascii="Times New Roman" w:hAnsi="Times New Roman" w:cs="Times New Roman"/>
          <w:sz w:val="24"/>
          <w:szCs w:val="24"/>
        </w:rPr>
        <w:t xml:space="preserve"> que</w:t>
      </w:r>
      <w:r w:rsidR="00272102" w:rsidRPr="00F15BA5">
        <w:rPr>
          <w:rFonts w:ascii="Times New Roman" w:hAnsi="Times New Roman" w:cs="Times New Roman"/>
          <w:sz w:val="24"/>
          <w:szCs w:val="24"/>
        </w:rPr>
        <w:t xml:space="preserve"> lo ayudan a trabajar de manera más eficiente y efectiva, </w:t>
      </w:r>
      <w:r w:rsidR="00272102">
        <w:rPr>
          <w:rFonts w:ascii="Times New Roman" w:hAnsi="Times New Roman" w:cs="Times New Roman"/>
          <w:sz w:val="24"/>
          <w:szCs w:val="24"/>
        </w:rPr>
        <w:t xml:space="preserve"> además de </w:t>
      </w:r>
      <w:r w:rsidR="00272102" w:rsidRPr="00F15BA5">
        <w:rPr>
          <w:rFonts w:ascii="Times New Roman" w:hAnsi="Times New Roman" w:cs="Times New Roman"/>
          <w:sz w:val="24"/>
          <w:szCs w:val="24"/>
        </w:rPr>
        <w:t>agrega</w:t>
      </w:r>
      <w:r w:rsidR="00272102">
        <w:rPr>
          <w:rFonts w:ascii="Times New Roman" w:hAnsi="Times New Roman" w:cs="Times New Roman"/>
          <w:sz w:val="24"/>
          <w:szCs w:val="24"/>
        </w:rPr>
        <w:t>r</w:t>
      </w:r>
      <w:r w:rsidR="00272102" w:rsidRPr="00F15BA5">
        <w:rPr>
          <w:rFonts w:ascii="Times New Roman" w:hAnsi="Times New Roman" w:cs="Times New Roman"/>
          <w:sz w:val="24"/>
          <w:szCs w:val="24"/>
        </w:rPr>
        <w:t xml:space="preserve"> un mayor valor a su organización y proyectos.</w:t>
      </w:r>
    </w:p>
    <w:p w14:paraId="7A1DBC55" w14:textId="0E185D5B" w:rsidR="00FA4446" w:rsidRPr="00141EFD" w:rsidRDefault="00E90259" w:rsidP="00E90259">
      <w:pPr>
        <w:spacing w:line="480" w:lineRule="auto"/>
        <w:ind w:firstLine="708"/>
        <w:rPr>
          <w:rFonts w:ascii="Times New Roman" w:hAnsi="Times New Roman" w:cs="Times New Roman"/>
          <w:sz w:val="24"/>
          <w:szCs w:val="24"/>
        </w:rPr>
      </w:pPr>
      <w:r>
        <w:rPr>
          <w:rFonts w:ascii="Times New Roman" w:hAnsi="Times New Roman" w:cs="Times New Roman"/>
          <w:sz w:val="24"/>
          <w:szCs w:val="24"/>
        </w:rPr>
        <w:t>Otro programa muy utilizado</w:t>
      </w:r>
      <w:r w:rsidR="006F6211">
        <w:rPr>
          <w:rFonts w:ascii="Times New Roman" w:hAnsi="Times New Roman" w:cs="Times New Roman"/>
          <w:sz w:val="24"/>
          <w:szCs w:val="24"/>
        </w:rPr>
        <w:t xml:space="preserve"> por los peritos forense digital es</w:t>
      </w:r>
      <w:r>
        <w:rPr>
          <w:rFonts w:ascii="Times New Roman" w:hAnsi="Times New Roman" w:cs="Times New Roman"/>
          <w:sz w:val="24"/>
          <w:szCs w:val="24"/>
        </w:rPr>
        <w:t xml:space="preserve"> </w:t>
      </w:r>
      <w:r w:rsidR="00FA4446" w:rsidRPr="00141EFD">
        <w:rPr>
          <w:rFonts w:ascii="Times New Roman" w:hAnsi="Times New Roman" w:cs="Times New Roman"/>
          <w:sz w:val="24"/>
          <w:szCs w:val="24"/>
        </w:rPr>
        <w:t>OS Forensics</w:t>
      </w:r>
      <w:r w:rsidR="006F6211">
        <w:rPr>
          <w:rFonts w:ascii="Times New Roman" w:hAnsi="Times New Roman" w:cs="Times New Roman"/>
          <w:sz w:val="24"/>
          <w:szCs w:val="24"/>
        </w:rPr>
        <w:t xml:space="preserve">. Es </w:t>
      </w:r>
      <w:r w:rsidR="00FA4446" w:rsidRPr="00141EFD">
        <w:rPr>
          <w:rFonts w:ascii="Times New Roman" w:hAnsi="Times New Roman" w:cs="Times New Roman"/>
          <w:sz w:val="24"/>
          <w:szCs w:val="24"/>
        </w:rPr>
        <w:t xml:space="preserve">un programa para recuperar archivos y datos perdidos o borrados del pc que sea capaz de Buscar toda clase información de su ordenador. El programa proporciona una capacidad de búsqueda exhaustivos rastros de actividad en Internet, archivos borrados, cualquier tipo de datos, contraseñas guardadas, </w:t>
      </w:r>
      <w:proofErr w:type="spellStart"/>
      <w:r w:rsidR="00FA4446" w:rsidRPr="00141EFD">
        <w:rPr>
          <w:rFonts w:ascii="Times New Roman" w:hAnsi="Times New Roman" w:cs="Times New Roman"/>
          <w:sz w:val="24"/>
          <w:szCs w:val="24"/>
        </w:rPr>
        <w:t>etc</w:t>
      </w:r>
      <w:proofErr w:type="spellEnd"/>
      <w:r w:rsidR="00FA4446" w:rsidRPr="00141EFD">
        <w:rPr>
          <w:rFonts w:ascii="Times New Roman" w:hAnsi="Times New Roman" w:cs="Times New Roman"/>
          <w:sz w:val="24"/>
          <w:szCs w:val="24"/>
        </w:rPr>
        <w:t xml:space="preserve"> Se puede crear un índice de búsqueda para la detección de los datos requeridos, que es mucho más fácil para rastrear la información sensible. OSForensics también recoge información detallada sobre el hardware del equipo. Para los usuarios avanzados pueden crear firma hash comprobar el contenido de los archivos y directorios, crear y montar imágenes de disco, etc</w:t>
      </w:r>
      <w:r w:rsidR="008B135A">
        <w:rPr>
          <w:rFonts w:ascii="Times New Roman" w:hAnsi="Times New Roman" w:cs="Times New Roman"/>
          <w:sz w:val="24"/>
          <w:szCs w:val="24"/>
        </w:rPr>
        <w:t xml:space="preserve">. </w:t>
      </w:r>
      <w:r w:rsidR="00FA4446" w:rsidRPr="00141EFD">
        <w:rPr>
          <w:rFonts w:ascii="Times New Roman" w:hAnsi="Times New Roman" w:cs="Times New Roman"/>
          <w:sz w:val="24"/>
          <w:szCs w:val="24"/>
        </w:rPr>
        <w:br/>
      </w:r>
      <w:r w:rsidR="00FA4446" w:rsidRPr="00141EFD">
        <w:rPr>
          <w:rFonts w:ascii="Times New Roman" w:eastAsia="Times New Roman" w:hAnsi="Times New Roman" w:cs="Times New Roman"/>
          <w:sz w:val="24"/>
          <w:szCs w:val="24"/>
        </w:rPr>
        <w:br/>
      </w:r>
    </w:p>
    <w:p w14:paraId="0F4C386F" w14:textId="77777777" w:rsidR="00FA4446" w:rsidRDefault="00FA4446" w:rsidP="004F24E7">
      <w:pPr>
        <w:spacing w:line="480" w:lineRule="auto"/>
        <w:ind w:firstLine="708"/>
        <w:rPr>
          <w:rFonts w:ascii="Times New Roman" w:hAnsi="Times New Roman" w:cs="Times New Roman"/>
          <w:sz w:val="24"/>
          <w:szCs w:val="24"/>
        </w:rPr>
      </w:pPr>
    </w:p>
    <w:p w14:paraId="6A9702A9" w14:textId="06752C3E" w:rsidR="002D79F5" w:rsidRDefault="002D79F5" w:rsidP="004F24E7">
      <w:pPr>
        <w:spacing w:line="480" w:lineRule="auto"/>
        <w:ind w:firstLine="708"/>
        <w:rPr>
          <w:rFonts w:ascii="Times New Roman" w:hAnsi="Times New Roman" w:cs="Times New Roman"/>
          <w:sz w:val="24"/>
          <w:szCs w:val="24"/>
        </w:rPr>
      </w:pPr>
    </w:p>
    <w:p w14:paraId="582EEA7D" w14:textId="1AE69E72" w:rsidR="008E5D7E" w:rsidRDefault="008E5D7E" w:rsidP="004F24E7">
      <w:pPr>
        <w:spacing w:line="480" w:lineRule="auto"/>
        <w:ind w:firstLine="708"/>
        <w:rPr>
          <w:rFonts w:ascii="Times New Roman" w:hAnsi="Times New Roman" w:cs="Times New Roman"/>
          <w:sz w:val="24"/>
          <w:szCs w:val="24"/>
        </w:rPr>
      </w:pPr>
    </w:p>
    <w:p w14:paraId="1C593782" w14:textId="25B343A1" w:rsidR="008E5D7E" w:rsidRDefault="008E5D7E" w:rsidP="004F24E7">
      <w:pPr>
        <w:spacing w:line="480" w:lineRule="auto"/>
        <w:ind w:firstLine="708"/>
        <w:rPr>
          <w:rFonts w:ascii="Times New Roman" w:hAnsi="Times New Roman" w:cs="Times New Roman"/>
          <w:sz w:val="24"/>
          <w:szCs w:val="24"/>
        </w:rPr>
      </w:pPr>
    </w:p>
    <w:p w14:paraId="69364350" w14:textId="77777777" w:rsidR="008E5D7E" w:rsidRDefault="008E5D7E" w:rsidP="004F24E7">
      <w:pPr>
        <w:spacing w:line="480" w:lineRule="auto"/>
        <w:ind w:firstLine="708"/>
        <w:rPr>
          <w:rFonts w:ascii="Times New Roman" w:hAnsi="Times New Roman" w:cs="Times New Roman"/>
          <w:sz w:val="24"/>
          <w:szCs w:val="24"/>
        </w:rPr>
      </w:pPr>
    </w:p>
    <w:p w14:paraId="5A4BF8E7" w14:textId="498A89A5" w:rsidR="00473B38" w:rsidRDefault="00473B38" w:rsidP="00BD4E43">
      <w:pPr>
        <w:spacing w:line="480" w:lineRule="auto"/>
        <w:ind w:firstLine="708"/>
        <w:rPr>
          <w:rFonts w:ascii="Times New Roman" w:hAnsi="Times New Roman" w:cs="Times New Roman"/>
          <w:sz w:val="24"/>
          <w:szCs w:val="24"/>
        </w:rPr>
      </w:pPr>
    </w:p>
    <w:p w14:paraId="239F87A7" w14:textId="77777777" w:rsidR="00E90259" w:rsidRDefault="00E90259" w:rsidP="003E0F25">
      <w:pPr>
        <w:spacing w:line="480" w:lineRule="auto"/>
        <w:rPr>
          <w:rFonts w:ascii="Times New Roman" w:hAnsi="Times New Roman" w:cs="Times New Roman"/>
          <w:sz w:val="24"/>
          <w:szCs w:val="24"/>
        </w:rPr>
      </w:pPr>
    </w:p>
    <w:p w14:paraId="2C5C8D1F" w14:textId="77777777" w:rsidR="0019338C" w:rsidRDefault="0019338C" w:rsidP="003E0F25">
      <w:pPr>
        <w:spacing w:line="480" w:lineRule="auto"/>
        <w:rPr>
          <w:rFonts w:ascii="Times New Roman" w:hAnsi="Times New Roman" w:cs="Times New Roman"/>
          <w:sz w:val="24"/>
          <w:szCs w:val="24"/>
        </w:rPr>
      </w:pPr>
    </w:p>
    <w:p w14:paraId="5E0B2949" w14:textId="17B3DD3E" w:rsidR="00C54073" w:rsidRDefault="00C54073" w:rsidP="00B06D57">
      <w:pPr>
        <w:spacing w:line="480" w:lineRule="auto"/>
        <w:ind w:firstLine="708"/>
        <w:jc w:val="center"/>
        <w:rPr>
          <w:rFonts w:ascii="Times New Roman" w:hAnsi="Times New Roman" w:cs="Times New Roman"/>
          <w:b/>
          <w:sz w:val="24"/>
          <w:szCs w:val="24"/>
        </w:rPr>
      </w:pPr>
      <w:r w:rsidRPr="00C54073">
        <w:rPr>
          <w:rFonts w:ascii="Times New Roman" w:hAnsi="Times New Roman" w:cs="Times New Roman"/>
          <w:b/>
          <w:sz w:val="24"/>
          <w:szCs w:val="24"/>
        </w:rPr>
        <w:lastRenderedPageBreak/>
        <w:t>3. Simulación</w:t>
      </w:r>
    </w:p>
    <w:p w14:paraId="66FE047A" w14:textId="5D45198D" w:rsidR="002749D2" w:rsidRDefault="00815749" w:rsidP="00B67185">
      <w:pPr>
        <w:spacing w:line="480" w:lineRule="auto"/>
        <w:ind w:firstLine="708"/>
        <w:rPr>
          <w:rFonts w:ascii="Times New Roman" w:hAnsi="Times New Roman" w:cs="Times New Roman"/>
          <w:sz w:val="24"/>
          <w:szCs w:val="24"/>
        </w:rPr>
      </w:pPr>
      <w:r>
        <w:rPr>
          <w:rFonts w:ascii="Times New Roman" w:hAnsi="Times New Roman" w:cs="Times New Roman"/>
          <w:sz w:val="24"/>
          <w:szCs w:val="24"/>
        </w:rPr>
        <w:t>Según lo que se desprende del pliego acusatorio en el caso USA</w:t>
      </w:r>
      <w:r w:rsidRPr="00EB2481">
        <w:rPr>
          <w:rFonts w:ascii="Times New Roman" w:hAnsi="Times New Roman" w:cs="Times New Roman"/>
          <w:sz w:val="24"/>
          <w:szCs w:val="24"/>
        </w:rPr>
        <w:t xml:space="preserve"> v. P</w:t>
      </w:r>
      <w:r>
        <w:rPr>
          <w:rFonts w:ascii="Times New Roman" w:hAnsi="Times New Roman" w:cs="Times New Roman"/>
          <w:sz w:val="24"/>
          <w:szCs w:val="24"/>
        </w:rPr>
        <w:t>ablo M. Rivera (2017)</w:t>
      </w:r>
      <w:r w:rsidR="008A26A9">
        <w:rPr>
          <w:rFonts w:ascii="Times New Roman" w:hAnsi="Times New Roman" w:cs="Times New Roman"/>
          <w:sz w:val="24"/>
          <w:szCs w:val="24"/>
        </w:rPr>
        <w:t xml:space="preserve"> </w:t>
      </w:r>
      <w:r w:rsidR="00F42D0A">
        <w:rPr>
          <w:rFonts w:ascii="Times New Roman" w:hAnsi="Times New Roman" w:cs="Times New Roman"/>
          <w:sz w:val="24"/>
          <w:szCs w:val="24"/>
        </w:rPr>
        <w:t xml:space="preserve">el esquema del fraude que </w:t>
      </w:r>
      <w:r w:rsidR="0021147C">
        <w:rPr>
          <w:rFonts w:ascii="Times New Roman" w:hAnsi="Times New Roman" w:cs="Times New Roman"/>
          <w:sz w:val="24"/>
          <w:szCs w:val="24"/>
        </w:rPr>
        <w:t>ocurrió</w:t>
      </w:r>
      <w:r w:rsidR="00B24C2E">
        <w:rPr>
          <w:rFonts w:ascii="Times New Roman" w:hAnsi="Times New Roman" w:cs="Times New Roman"/>
          <w:sz w:val="24"/>
          <w:szCs w:val="24"/>
        </w:rPr>
        <w:t xml:space="preserve"> fue perpetrado de la siguiente manera</w:t>
      </w:r>
      <w:r w:rsidR="008D2173">
        <w:rPr>
          <w:rFonts w:ascii="Times New Roman" w:hAnsi="Times New Roman" w:cs="Times New Roman"/>
          <w:sz w:val="24"/>
          <w:szCs w:val="24"/>
        </w:rPr>
        <w:t xml:space="preserve"> como s</w:t>
      </w:r>
      <w:r w:rsidR="00C02F5F">
        <w:rPr>
          <w:rFonts w:ascii="Times New Roman" w:hAnsi="Times New Roman" w:cs="Times New Roman"/>
          <w:sz w:val="24"/>
          <w:szCs w:val="24"/>
        </w:rPr>
        <w:t>e</w:t>
      </w:r>
      <w:r w:rsidR="008D2173">
        <w:rPr>
          <w:rFonts w:ascii="Times New Roman" w:hAnsi="Times New Roman" w:cs="Times New Roman"/>
          <w:sz w:val="24"/>
          <w:szCs w:val="24"/>
        </w:rPr>
        <w:t xml:space="preserve"> detalla a continuación:</w:t>
      </w:r>
    </w:p>
    <w:p w14:paraId="3EF230F5" w14:textId="77777777" w:rsidR="00713592" w:rsidRDefault="00713592" w:rsidP="00B67185">
      <w:pPr>
        <w:spacing w:line="480" w:lineRule="auto"/>
        <w:ind w:firstLine="708"/>
        <w:rPr>
          <w:rFonts w:ascii="Times New Roman" w:hAnsi="Times New Roman" w:cs="Times New Roman"/>
          <w:sz w:val="24"/>
          <w:szCs w:val="24"/>
        </w:rPr>
      </w:pPr>
    </w:p>
    <w:p w14:paraId="6F36E668" w14:textId="77777777" w:rsidR="00F916DF" w:rsidRDefault="00F916DF" w:rsidP="009E6DD3">
      <w:pPr>
        <w:spacing w:line="480" w:lineRule="auto"/>
        <w:rPr>
          <w:rFonts w:ascii="Times New Roman" w:hAnsi="Times New Roman" w:cs="Times New Roman"/>
          <w:sz w:val="24"/>
          <w:szCs w:val="24"/>
        </w:rPr>
      </w:pPr>
    </w:p>
    <w:p w14:paraId="2B35D147" w14:textId="3D761C85" w:rsidR="00D256B7" w:rsidRPr="002D79F5" w:rsidRDefault="00D256B7" w:rsidP="00E27BF3">
      <w:pPr>
        <w:pStyle w:val="ListParagraph"/>
        <w:numPr>
          <w:ilvl w:val="0"/>
          <w:numId w:val="22"/>
        </w:numPr>
        <w:spacing w:line="480" w:lineRule="auto"/>
        <w:rPr>
          <w:rFonts w:ascii="Times New Roman" w:hAnsi="Times New Roman" w:cs="Times New Roman"/>
          <w:sz w:val="24"/>
          <w:szCs w:val="24"/>
        </w:rPr>
      </w:pPr>
      <w:r w:rsidRPr="002D79F5">
        <w:rPr>
          <w:rFonts w:ascii="Times New Roman" w:hAnsi="Times New Roman" w:cs="Times New Roman"/>
          <w:sz w:val="24"/>
          <w:szCs w:val="24"/>
        </w:rPr>
        <w:t xml:space="preserve">La Universidad de las </w:t>
      </w:r>
      <w:r w:rsidR="0049773B" w:rsidRPr="002D79F5">
        <w:rPr>
          <w:rFonts w:ascii="Times New Roman" w:hAnsi="Times New Roman" w:cs="Times New Roman"/>
          <w:sz w:val="24"/>
          <w:szCs w:val="24"/>
        </w:rPr>
        <w:t>Naciones</w:t>
      </w:r>
      <w:r w:rsidR="000321C5" w:rsidRPr="002D79F5">
        <w:rPr>
          <w:rFonts w:ascii="Times New Roman" w:hAnsi="Times New Roman" w:cs="Times New Roman"/>
          <w:sz w:val="24"/>
          <w:szCs w:val="24"/>
        </w:rPr>
        <w:t xml:space="preserve"> (UOFN) le delegó la responsabilidad al señor </w:t>
      </w:r>
      <w:r w:rsidR="00AD7F23" w:rsidRPr="002D79F5">
        <w:rPr>
          <w:rFonts w:ascii="Times New Roman" w:hAnsi="Times New Roman" w:cs="Times New Roman"/>
          <w:sz w:val="24"/>
          <w:szCs w:val="24"/>
        </w:rPr>
        <w:t xml:space="preserve">Pablo M. Rivera para que llevara a cabo </w:t>
      </w:r>
      <w:r w:rsidR="00DA60FC" w:rsidRPr="002D79F5">
        <w:rPr>
          <w:rFonts w:ascii="Times New Roman" w:hAnsi="Times New Roman" w:cs="Times New Roman"/>
          <w:sz w:val="24"/>
          <w:szCs w:val="24"/>
        </w:rPr>
        <w:t xml:space="preserve">la contratación de la compañía </w:t>
      </w:r>
      <w:r w:rsidR="00EF1274" w:rsidRPr="002D79F5">
        <w:rPr>
          <w:rFonts w:ascii="Times New Roman" w:hAnsi="Times New Roman" w:cs="Times New Roman"/>
          <w:sz w:val="24"/>
          <w:szCs w:val="24"/>
        </w:rPr>
        <w:t>que iba a realizar las mejoras en el campus</w:t>
      </w:r>
      <w:r w:rsidR="00AA09B7" w:rsidRPr="002D79F5">
        <w:rPr>
          <w:rFonts w:ascii="Times New Roman" w:hAnsi="Times New Roman" w:cs="Times New Roman"/>
          <w:sz w:val="24"/>
          <w:szCs w:val="24"/>
        </w:rPr>
        <w:t xml:space="preserve">, que sería el contratista KJ Walk, Inc. </w:t>
      </w:r>
    </w:p>
    <w:p w14:paraId="36079C81" w14:textId="150946EF" w:rsidR="00DD5C0E" w:rsidRPr="00F916DF" w:rsidRDefault="00DD5C0E" w:rsidP="00F916DF">
      <w:pPr>
        <w:spacing w:line="480" w:lineRule="auto"/>
        <w:rPr>
          <w:rFonts w:ascii="Times New Roman" w:hAnsi="Times New Roman" w:cs="Times New Roman"/>
          <w:sz w:val="24"/>
          <w:szCs w:val="24"/>
        </w:rPr>
      </w:pPr>
    </w:p>
    <w:p w14:paraId="2BBDB276" w14:textId="1FF30615" w:rsidR="00DD5C0E" w:rsidRDefault="0020180B" w:rsidP="004822A6">
      <w:pPr>
        <w:spacing w:line="480" w:lineRule="auto"/>
        <w:rPr>
          <w:rFonts w:ascii="Times New Roman" w:hAnsi="Times New Roman" w:cs="Times New Roman"/>
          <w:sz w:val="24"/>
          <w:szCs w:val="24"/>
        </w:rPr>
      </w:pPr>
      <w:r>
        <w:rPr>
          <w:noProof/>
          <w:lang w:val="en-US" w:eastAsia="en-US"/>
        </w:rPr>
        <w:drawing>
          <wp:anchor distT="0" distB="0" distL="114300" distR="114300" simplePos="0" relativeHeight="251659264" behindDoc="0" locked="0" layoutInCell="1" allowOverlap="1" wp14:anchorId="1DADE5A4" wp14:editId="4C00FE64">
            <wp:simplePos x="0" y="0"/>
            <wp:positionH relativeFrom="column">
              <wp:posOffset>1174750</wp:posOffset>
            </wp:positionH>
            <wp:positionV relativeFrom="paragraph">
              <wp:posOffset>220345</wp:posOffset>
            </wp:positionV>
            <wp:extent cx="3394075" cy="2061845"/>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394075" cy="2061845"/>
                    </a:xfrm>
                    <a:prstGeom prst="rect">
                      <a:avLst/>
                    </a:prstGeom>
                  </pic:spPr>
                </pic:pic>
              </a:graphicData>
            </a:graphic>
            <wp14:sizeRelH relativeFrom="margin">
              <wp14:pctWidth>0</wp14:pctWidth>
            </wp14:sizeRelH>
            <wp14:sizeRelV relativeFrom="margin">
              <wp14:pctHeight>0</wp14:pctHeight>
            </wp14:sizeRelV>
          </wp:anchor>
        </w:drawing>
      </w:r>
    </w:p>
    <w:p w14:paraId="77938C41" w14:textId="4C0EC882" w:rsidR="00AF108D" w:rsidRPr="009E6DD3" w:rsidRDefault="005C2C6A" w:rsidP="009E6DD3">
      <w:pPr>
        <w:spacing w:line="480" w:lineRule="auto"/>
        <w:rPr>
          <w:rFonts w:ascii="Times New Roman" w:hAnsi="Times New Roman" w:cs="Times New Roman"/>
          <w:sz w:val="24"/>
          <w:szCs w:val="24"/>
        </w:rPr>
      </w:pPr>
      <w:r>
        <w:rPr>
          <w:rFonts w:ascii="Times New Roman" w:hAnsi="Times New Roman" w:cs="Times New Roman"/>
          <w:sz w:val="24"/>
          <w:szCs w:val="24"/>
        </w:rPr>
        <w:t xml:space="preserve">                                    Figura 4: </w:t>
      </w:r>
      <w:r w:rsidR="00E60A4C">
        <w:rPr>
          <w:rFonts w:ascii="Times New Roman" w:hAnsi="Times New Roman" w:cs="Times New Roman"/>
          <w:sz w:val="24"/>
          <w:szCs w:val="24"/>
        </w:rPr>
        <w:t xml:space="preserve">paso número </w:t>
      </w:r>
      <w:r w:rsidR="00A65042">
        <w:rPr>
          <w:rFonts w:ascii="Times New Roman" w:hAnsi="Times New Roman" w:cs="Times New Roman"/>
          <w:sz w:val="24"/>
          <w:szCs w:val="24"/>
        </w:rPr>
        <w:t>1 en el esquema</w:t>
      </w:r>
      <w:r w:rsidR="00376C56">
        <w:rPr>
          <w:rFonts w:ascii="Times New Roman" w:hAnsi="Times New Roman" w:cs="Times New Roman"/>
          <w:sz w:val="24"/>
          <w:szCs w:val="24"/>
        </w:rPr>
        <w:t xml:space="preserve"> de fraude.</w:t>
      </w:r>
    </w:p>
    <w:p w14:paraId="7A5B90F9" w14:textId="7A3A8F2E" w:rsidR="00E63358" w:rsidRPr="00CC1024" w:rsidRDefault="00D80B9A" w:rsidP="00CC1024">
      <w:pPr>
        <w:pStyle w:val="ListParagraph"/>
        <w:numPr>
          <w:ilvl w:val="0"/>
          <w:numId w:val="22"/>
        </w:numPr>
        <w:spacing w:line="480" w:lineRule="auto"/>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60288" behindDoc="0" locked="0" layoutInCell="1" allowOverlap="1" wp14:anchorId="5774AD70" wp14:editId="4A19D152">
            <wp:simplePos x="0" y="0"/>
            <wp:positionH relativeFrom="column">
              <wp:posOffset>1177290</wp:posOffset>
            </wp:positionH>
            <wp:positionV relativeFrom="paragraph">
              <wp:posOffset>1211580</wp:posOffset>
            </wp:positionV>
            <wp:extent cx="3762375" cy="2381250"/>
            <wp:effectExtent l="0" t="0" r="9525"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2">
                      <a:extLst>
                        <a:ext uri="{28A0092B-C50C-407E-A947-70E740481C1C}">
                          <a14:useLocalDpi xmlns:a14="http://schemas.microsoft.com/office/drawing/2010/main" val="0"/>
                        </a:ext>
                      </a:extLst>
                    </a:blip>
                    <a:stretch>
                      <a:fillRect/>
                    </a:stretch>
                  </pic:blipFill>
                  <pic:spPr>
                    <a:xfrm>
                      <a:off x="0" y="0"/>
                      <a:ext cx="3762375" cy="2381250"/>
                    </a:xfrm>
                    <a:prstGeom prst="rect">
                      <a:avLst/>
                    </a:prstGeom>
                  </pic:spPr>
                </pic:pic>
              </a:graphicData>
            </a:graphic>
          </wp:anchor>
        </w:drawing>
      </w:r>
      <w:r w:rsidR="00C86948" w:rsidRPr="00CC1024">
        <w:rPr>
          <w:rFonts w:ascii="Times New Roman" w:hAnsi="Times New Roman" w:cs="Times New Roman"/>
          <w:sz w:val="24"/>
          <w:szCs w:val="24"/>
        </w:rPr>
        <w:t xml:space="preserve">El señor </w:t>
      </w:r>
      <w:r w:rsidR="00FD0B76" w:rsidRPr="00CC1024">
        <w:rPr>
          <w:rFonts w:ascii="Times New Roman" w:hAnsi="Times New Roman" w:cs="Times New Roman"/>
          <w:sz w:val="24"/>
          <w:szCs w:val="24"/>
        </w:rPr>
        <w:t xml:space="preserve">Rivera </w:t>
      </w:r>
      <w:r w:rsidR="00ED4E49" w:rsidRPr="00CC1024">
        <w:rPr>
          <w:rFonts w:ascii="Times New Roman" w:hAnsi="Times New Roman" w:cs="Times New Roman"/>
          <w:sz w:val="24"/>
          <w:szCs w:val="24"/>
        </w:rPr>
        <w:t xml:space="preserve">le </w:t>
      </w:r>
      <w:r w:rsidR="00FD0B76" w:rsidRPr="00CC1024">
        <w:rPr>
          <w:rFonts w:ascii="Times New Roman" w:hAnsi="Times New Roman" w:cs="Times New Roman"/>
          <w:sz w:val="24"/>
          <w:szCs w:val="24"/>
        </w:rPr>
        <w:t xml:space="preserve">presentaba facturas falsas </w:t>
      </w:r>
      <w:r w:rsidR="00B03808" w:rsidRPr="00CC1024">
        <w:rPr>
          <w:rFonts w:ascii="Times New Roman" w:hAnsi="Times New Roman" w:cs="Times New Roman"/>
          <w:sz w:val="24"/>
          <w:szCs w:val="24"/>
        </w:rPr>
        <w:t xml:space="preserve">a los directivos </w:t>
      </w:r>
      <w:r w:rsidR="00B73888" w:rsidRPr="00CC1024">
        <w:rPr>
          <w:rFonts w:ascii="Times New Roman" w:hAnsi="Times New Roman" w:cs="Times New Roman"/>
          <w:sz w:val="24"/>
          <w:szCs w:val="24"/>
        </w:rPr>
        <w:t xml:space="preserve">de la universidad </w:t>
      </w:r>
      <w:r w:rsidR="00FD0B76" w:rsidRPr="00CC1024">
        <w:rPr>
          <w:rFonts w:ascii="Times New Roman" w:hAnsi="Times New Roman" w:cs="Times New Roman"/>
          <w:sz w:val="24"/>
          <w:szCs w:val="24"/>
        </w:rPr>
        <w:t xml:space="preserve">para </w:t>
      </w:r>
      <w:r w:rsidR="00033CF1" w:rsidRPr="00CC1024">
        <w:rPr>
          <w:rFonts w:ascii="Times New Roman" w:hAnsi="Times New Roman" w:cs="Times New Roman"/>
          <w:sz w:val="24"/>
          <w:szCs w:val="24"/>
        </w:rPr>
        <w:t xml:space="preserve">los </w:t>
      </w:r>
      <w:r w:rsidR="00FD0B76" w:rsidRPr="00CC1024">
        <w:rPr>
          <w:rFonts w:ascii="Times New Roman" w:hAnsi="Times New Roman" w:cs="Times New Roman"/>
          <w:sz w:val="24"/>
          <w:szCs w:val="24"/>
        </w:rPr>
        <w:t>proyectos relacionados con la construcción en el campus de UOFN.</w:t>
      </w:r>
    </w:p>
    <w:p w14:paraId="75DE6850" w14:textId="01C1933F" w:rsidR="00AF108D" w:rsidRDefault="00AF108D" w:rsidP="002D79F5">
      <w:pPr>
        <w:spacing w:line="480" w:lineRule="auto"/>
        <w:ind w:left="360"/>
        <w:rPr>
          <w:rFonts w:ascii="Times New Roman" w:hAnsi="Times New Roman" w:cs="Times New Roman"/>
          <w:sz w:val="24"/>
          <w:szCs w:val="24"/>
        </w:rPr>
      </w:pPr>
    </w:p>
    <w:p w14:paraId="008AC329" w14:textId="6B724BD9" w:rsidR="00AF108D" w:rsidRDefault="005C2C6A" w:rsidP="002D79F5">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                               Figura 5:</w:t>
      </w:r>
      <w:r w:rsidR="00376C56">
        <w:rPr>
          <w:rFonts w:ascii="Times New Roman" w:hAnsi="Times New Roman" w:cs="Times New Roman"/>
          <w:sz w:val="24"/>
          <w:szCs w:val="24"/>
        </w:rPr>
        <w:t xml:space="preserve"> paso número 2 en el esquema de fraude.</w:t>
      </w:r>
    </w:p>
    <w:p w14:paraId="32BB13F2" w14:textId="4E9B0841" w:rsidR="00FC774B" w:rsidRPr="005F42B6" w:rsidRDefault="00FD0B76" w:rsidP="005F42B6">
      <w:pPr>
        <w:pStyle w:val="ListParagraph"/>
        <w:numPr>
          <w:ilvl w:val="0"/>
          <w:numId w:val="2"/>
        </w:numPr>
        <w:spacing w:line="480" w:lineRule="auto"/>
        <w:rPr>
          <w:rFonts w:ascii="Times New Roman" w:hAnsi="Times New Roman" w:cs="Times New Roman"/>
          <w:sz w:val="24"/>
          <w:szCs w:val="24"/>
        </w:rPr>
      </w:pPr>
      <w:r w:rsidRPr="005F42B6">
        <w:rPr>
          <w:rFonts w:ascii="Times New Roman" w:hAnsi="Times New Roman" w:cs="Times New Roman"/>
          <w:sz w:val="24"/>
          <w:szCs w:val="24"/>
        </w:rPr>
        <w:t>Rivera m</w:t>
      </w:r>
      <w:r w:rsidR="0044765D" w:rsidRPr="005F42B6">
        <w:rPr>
          <w:rFonts w:ascii="Times New Roman" w:hAnsi="Times New Roman" w:cs="Times New Roman"/>
          <w:sz w:val="24"/>
          <w:szCs w:val="24"/>
        </w:rPr>
        <w:t>intió</w:t>
      </w:r>
      <w:r w:rsidRPr="005F42B6">
        <w:rPr>
          <w:rFonts w:ascii="Times New Roman" w:hAnsi="Times New Roman" w:cs="Times New Roman"/>
          <w:sz w:val="24"/>
          <w:szCs w:val="24"/>
        </w:rPr>
        <w:t xml:space="preserve"> en comunicaciones por correo electrónico con funcionarios escolares sobre el costo de los proyectos de construcción y mantenimiento. Los </w:t>
      </w:r>
      <w:proofErr w:type="gramStart"/>
      <w:r w:rsidRPr="005F42B6">
        <w:rPr>
          <w:rFonts w:ascii="Times New Roman" w:hAnsi="Times New Roman" w:cs="Times New Roman"/>
          <w:sz w:val="24"/>
          <w:szCs w:val="24"/>
        </w:rPr>
        <w:t>aparente costos reales</w:t>
      </w:r>
      <w:proofErr w:type="gramEnd"/>
      <w:r w:rsidRPr="005F42B6">
        <w:rPr>
          <w:rFonts w:ascii="Times New Roman" w:hAnsi="Times New Roman" w:cs="Times New Roman"/>
          <w:sz w:val="24"/>
          <w:szCs w:val="24"/>
        </w:rPr>
        <w:t xml:space="preserve"> y los cargos laborales que se habían inflado era para pagarle a la organización que había realizado el trabajo</w:t>
      </w:r>
      <w:r w:rsidR="00FC774B" w:rsidRPr="005F42B6">
        <w:rPr>
          <w:rFonts w:ascii="Times New Roman" w:hAnsi="Times New Roman" w:cs="Times New Roman"/>
          <w:sz w:val="24"/>
          <w:szCs w:val="24"/>
        </w:rPr>
        <w:t xml:space="preserve">, </w:t>
      </w:r>
      <w:r w:rsidR="00D6503D" w:rsidRPr="005F42B6">
        <w:rPr>
          <w:rFonts w:ascii="Times New Roman" w:hAnsi="Times New Roman" w:cs="Times New Roman"/>
          <w:sz w:val="24"/>
          <w:szCs w:val="24"/>
        </w:rPr>
        <w:t xml:space="preserve">la compañía </w:t>
      </w:r>
      <w:r w:rsidR="00FC774B" w:rsidRPr="005F42B6">
        <w:rPr>
          <w:rFonts w:ascii="Times New Roman" w:hAnsi="Times New Roman" w:cs="Times New Roman"/>
          <w:sz w:val="24"/>
          <w:szCs w:val="24"/>
        </w:rPr>
        <w:t>KJ Walk,</w:t>
      </w:r>
      <w:r w:rsidR="00C04DB5" w:rsidRPr="005F42B6">
        <w:rPr>
          <w:rFonts w:ascii="Times New Roman" w:hAnsi="Times New Roman" w:cs="Times New Roman"/>
          <w:sz w:val="24"/>
          <w:szCs w:val="24"/>
        </w:rPr>
        <w:t xml:space="preserve"> </w:t>
      </w:r>
      <w:r w:rsidR="00105BE9" w:rsidRPr="005F42B6">
        <w:rPr>
          <w:rFonts w:ascii="Times New Roman" w:hAnsi="Times New Roman" w:cs="Times New Roman"/>
          <w:sz w:val="24"/>
          <w:szCs w:val="24"/>
        </w:rPr>
        <w:t>Inc.</w:t>
      </w:r>
    </w:p>
    <w:p w14:paraId="536336E7" w14:textId="1A03CF2C" w:rsidR="00026B7E" w:rsidRPr="002D79F5" w:rsidRDefault="001221EC" w:rsidP="002D79F5">
      <w:pPr>
        <w:spacing w:line="480" w:lineRule="auto"/>
        <w:ind w:left="360"/>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61312" behindDoc="0" locked="0" layoutInCell="1" allowOverlap="1" wp14:anchorId="1F2F7B17" wp14:editId="5D7D7F18">
            <wp:simplePos x="0" y="0"/>
            <wp:positionH relativeFrom="column">
              <wp:posOffset>325755</wp:posOffset>
            </wp:positionH>
            <wp:positionV relativeFrom="paragraph">
              <wp:posOffset>245110</wp:posOffset>
            </wp:positionV>
            <wp:extent cx="2978785" cy="2009775"/>
            <wp:effectExtent l="0" t="0" r="0" b="9525"/>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3">
                      <a:extLst>
                        <a:ext uri="{28A0092B-C50C-407E-A947-70E740481C1C}">
                          <a14:useLocalDpi xmlns:a14="http://schemas.microsoft.com/office/drawing/2010/main" val="0"/>
                        </a:ext>
                      </a:extLst>
                    </a:blip>
                    <a:stretch>
                      <a:fillRect/>
                    </a:stretch>
                  </pic:blipFill>
                  <pic:spPr>
                    <a:xfrm>
                      <a:off x="0" y="0"/>
                      <a:ext cx="2978785" cy="2009775"/>
                    </a:xfrm>
                    <a:prstGeom prst="rect">
                      <a:avLst/>
                    </a:prstGeom>
                  </pic:spPr>
                </pic:pic>
              </a:graphicData>
            </a:graphic>
            <wp14:sizeRelH relativeFrom="margin">
              <wp14:pctWidth>0</wp14:pctWidth>
            </wp14:sizeRelH>
          </wp:anchor>
        </w:drawing>
      </w:r>
    </w:p>
    <w:p w14:paraId="646093B3" w14:textId="347B1303" w:rsidR="00060EFC" w:rsidRDefault="005C2C6A" w:rsidP="002E1F0D">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                                  Figura 6</w:t>
      </w:r>
      <w:r w:rsidR="00060EFC">
        <w:rPr>
          <w:rFonts w:ascii="Times New Roman" w:hAnsi="Times New Roman" w:cs="Times New Roman"/>
          <w:sz w:val="24"/>
          <w:szCs w:val="24"/>
        </w:rPr>
        <w:t>: paso número 3 en el esquema de fraude.</w:t>
      </w:r>
    </w:p>
    <w:p w14:paraId="5D6CE279" w14:textId="42D0EEA9" w:rsidR="00735354" w:rsidRDefault="00735354" w:rsidP="002D79F5">
      <w:pPr>
        <w:spacing w:line="480" w:lineRule="auto"/>
        <w:ind w:left="360"/>
        <w:rPr>
          <w:rFonts w:ascii="Times New Roman" w:hAnsi="Times New Roman" w:cs="Times New Roman"/>
          <w:sz w:val="24"/>
          <w:szCs w:val="24"/>
        </w:rPr>
      </w:pPr>
    </w:p>
    <w:p w14:paraId="6ABB1CA2" w14:textId="77777777" w:rsidR="00735354" w:rsidRDefault="00735354" w:rsidP="002D79F5">
      <w:pPr>
        <w:spacing w:line="480" w:lineRule="auto"/>
        <w:ind w:left="360"/>
        <w:rPr>
          <w:rFonts w:ascii="Times New Roman" w:hAnsi="Times New Roman" w:cs="Times New Roman"/>
          <w:sz w:val="24"/>
          <w:szCs w:val="24"/>
        </w:rPr>
      </w:pPr>
    </w:p>
    <w:p w14:paraId="7F02D84B" w14:textId="0D23793F" w:rsidR="00EE79B5" w:rsidRPr="005F42B6" w:rsidRDefault="00B02A4D" w:rsidP="005F42B6">
      <w:pPr>
        <w:pStyle w:val="ListParagraph"/>
        <w:numPr>
          <w:ilvl w:val="0"/>
          <w:numId w:val="2"/>
        </w:numPr>
        <w:spacing w:line="480" w:lineRule="auto"/>
        <w:rPr>
          <w:rFonts w:ascii="Times New Roman" w:hAnsi="Times New Roman" w:cs="Times New Roman"/>
          <w:sz w:val="24"/>
          <w:szCs w:val="24"/>
        </w:rPr>
      </w:pPr>
      <w:r>
        <w:rPr>
          <w:noProof/>
          <w:lang w:val="en-US" w:eastAsia="en-US"/>
        </w:rPr>
        <w:drawing>
          <wp:anchor distT="0" distB="0" distL="114300" distR="114300" simplePos="0" relativeHeight="251662336" behindDoc="0" locked="0" layoutInCell="1" allowOverlap="1" wp14:anchorId="7FAD39AA" wp14:editId="0505C6F1">
            <wp:simplePos x="0" y="0"/>
            <wp:positionH relativeFrom="column">
              <wp:posOffset>1115695</wp:posOffset>
            </wp:positionH>
            <wp:positionV relativeFrom="paragraph">
              <wp:posOffset>1010920</wp:posOffset>
            </wp:positionV>
            <wp:extent cx="2590800" cy="1762125"/>
            <wp:effectExtent l="0" t="0" r="0" b="952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4">
                      <a:extLst>
                        <a:ext uri="{28A0092B-C50C-407E-A947-70E740481C1C}">
                          <a14:useLocalDpi xmlns:a14="http://schemas.microsoft.com/office/drawing/2010/main" val="0"/>
                        </a:ext>
                      </a:extLst>
                    </a:blip>
                    <a:stretch>
                      <a:fillRect/>
                    </a:stretch>
                  </pic:blipFill>
                  <pic:spPr>
                    <a:xfrm>
                      <a:off x="0" y="0"/>
                      <a:ext cx="2590800" cy="1762125"/>
                    </a:xfrm>
                    <a:prstGeom prst="rect">
                      <a:avLst/>
                    </a:prstGeom>
                  </pic:spPr>
                </pic:pic>
              </a:graphicData>
            </a:graphic>
          </wp:anchor>
        </w:drawing>
      </w:r>
      <w:r w:rsidR="00A46D95" w:rsidRPr="005F42B6">
        <w:rPr>
          <w:rFonts w:ascii="Times New Roman" w:hAnsi="Times New Roman" w:cs="Times New Roman"/>
          <w:sz w:val="24"/>
          <w:szCs w:val="24"/>
        </w:rPr>
        <w:t>Rivera</w:t>
      </w:r>
      <w:r w:rsidR="00512047" w:rsidRPr="005F42B6">
        <w:rPr>
          <w:rFonts w:ascii="Times New Roman" w:hAnsi="Times New Roman" w:cs="Times New Roman"/>
          <w:sz w:val="24"/>
          <w:szCs w:val="24"/>
        </w:rPr>
        <w:t xml:space="preserve"> logró convencer al contratista</w:t>
      </w:r>
      <w:r w:rsidR="00AC6AD3" w:rsidRPr="005F42B6">
        <w:rPr>
          <w:rFonts w:ascii="Times New Roman" w:hAnsi="Times New Roman" w:cs="Times New Roman"/>
          <w:sz w:val="24"/>
          <w:szCs w:val="24"/>
        </w:rPr>
        <w:t xml:space="preserve"> (KJ Walk, Inc.)</w:t>
      </w:r>
      <w:r w:rsidR="00512047" w:rsidRPr="005F42B6">
        <w:rPr>
          <w:rFonts w:ascii="Times New Roman" w:hAnsi="Times New Roman" w:cs="Times New Roman"/>
          <w:sz w:val="24"/>
          <w:szCs w:val="24"/>
        </w:rPr>
        <w:t xml:space="preserve"> </w:t>
      </w:r>
      <w:r w:rsidR="00EB7B44" w:rsidRPr="005F42B6">
        <w:rPr>
          <w:rFonts w:ascii="Times New Roman" w:hAnsi="Times New Roman" w:cs="Times New Roman"/>
          <w:sz w:val="24"/>
          <w:szCs w:val="24"/>
        </w:rPr>
        <w:t xml:space="preserve">para que este </w:t>
      </w:r>
      <w:r w:rsidR="00E73DFE" w:rsidRPr="005F42B6">
        <w:rPr>
          <w:rFonts w:ascii="Times New Roman" w:hAnsi="Times New Roman" w:cs="Times New Roman"/>
          <w:sz w:val="24"/>
          <w:szCs w:val="24"/>
        </w:rPr>
        <w:t xml:space="preserve">le diera </w:t>
      </w:r>
      <w:r w:rsidR="00EB7B44" w:rsidRPr="005F42B6">
        <w:rPr>
          <w:rFonts w:ascii="Times New Roman" w:hAnsi="Times New Roman" w:cs="Times New Roman"/>
          <w:sz w:val="24"/>
          <w:szCs w:val="24"/>
        </w:rPr>
        <w:t xml:space="preserve">acceso a la cuenta corporativa </w:t>
      </w:r>
      <w:r w:rsidR="00D34E9B" w:rsidRPr="005F42B6">
        <w:rPr>
          <w:rFonts w:ascii="Times New Roman" w:hAnsi="Times New Roman" w:cs="Times New Roman"/>
          <w:sz w:val="24"/>
          <w:szCs w:val="24"/>
        </w:rPr>
        <w:t>de la compañía donde este le iba hacer el pago</w:t>
      </w:r>
      <w:r w:rsidR="00FA4156" w:rsidRPr="005F42B6">
        <w:rPr>
          <w:rFonts w:ascii="Times New Roman" w:hAnsi="Times New Roman" w:cs="Times New Roman"/>
          <w:sz w:val="24"/>
          <w:szCs w:val="24"/>
        </w:rPr>
        <w:t xml:space="preserve"> del dinero</w:t>
      </w:r>
      <w:r w:rsidR="001B5920" w:rsidRPr="005F42B6">
        <w:rPr>
          <w:rFonts w:ascii="Times New Roman" w:hAnsi="Times New Roman" w:cs="Times New Roman"/>
          <w:sz w:val="24"/>
          <w:szCs w:val="24"/>
        </w:rPr>
        <w:t>.</w:t>
      </w:r>
    </w:p>
    <w:p w14:paraId="5FB091DF" w14:textId="23847CB8" w:rsidR="00EC5D5D" w:rsidRDefault="00EC5D5D" w:rsidP="0020180B">
      <w:pPr>
        <w:pStyle w:val="ListParagraph"/>
        <w:spacing w:line="480" w:lineRule="auto"/>
        <w:rPr>
          <w:rFonts w:ascii="Times New Roman" w:hAnsi="Times New Roman" w:cs="Times New Roman"/>
          <w:sz w:val="24"/>
          <w:szCs w:val="24"/>
        </w:rPr>
      </w:pPr>
    </w:p>
    <w:p w14:paraId="08DF1A8A" w14:textId="2751984E" w:rsidR="00EC5D5D" w:rsidRPr="00827220" w:rsidRDefault="00982C28" w:rsidP="00827220">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                     Figura 7:</w:t>
      </w:r>
      <w:r w:rsidR="00DB2553" w:rsidRPr="00DB2553">
        <w:rPr>
          <w:rFonts w:ascii="Times New Roman" w:hAnsi="Times New Roman" w:cs="Times New Roman"/>
          <w:sz w:val="24"/>
          <w:szCs w:val="24"/>
        </w:rPr>
        <w:t xml:space="preserve"> </w:t>
      </w:r>
      <w:r w:rsidR="00DB2553">
        <w:rPr>
          <w:rFonts w:ascii="Times New Roman" w:hAnsi="Times New Roman" w:cs="Times New Roman"/>
          <w:sz w:val="24"/>
          <w:szCs w:val="24"/>
        </w:rPr>
        <w:t xml:space="preserve">paso número </w:t>
      </w:r>
      <w:r w:rsidR="00827220">
        <w:rPr>
          <w:rFonts w:ascii="Times New Roman" w:hAnsi="Times New Roman" w:cs="Times New Roman"/>
          <w:sz w:val="24"/>
          <w:szCs w:val="24"/>
        </w:rPr>
        <w:t>4</w:t>
      </w:r>
      <w:r w:rsidR="00DB2553">
        <w:rPr>
          <w:rFonts w:ascii="Times New Roman" w:hAnsi="Times New Roman" w:cs="Times New Roman"/>
          <w:sz w:val="24"/>
          <w:szCs w:val="24"/>
        </w:rPr>
        <w:t xml:space="preserve"> en el esquema de fraude.</w:t>
      </w:r>
    </w:p>
    <w:p w14:paraId="51865E58" w14:textId="77777777" w:rsidR="00EC5D5D" w:rsidRDefault="00EC5D5D" w:rsidP="0020180B">
      <w:pPr>
        <w:pStyle w:val="ListParagraph"/>
        <w:spacing w:line="480" w:lineRule="auto"/>
        <w:rPr>
          <w:rFonts w:ascii="Times New Roman" w:hAnsi="Times New Roman" w:cs="Times New Roman"/>
          <w:sz w:val="24"/>
          <w:szCs w:val="24"/>
        </w:rPr>
      </w:pPr>
    </w:p>
    <w:p w14:paraId="36CA3D0C" w14:textId="613F394E" w:rsidR="00AE21D5" w:rsidRDefault="003B5FE3" w:rsidP="005F42B6">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Luego que el señor Rivera le efectuaba el pago </w:t>
      </w:r>
      <w:r w:rsidR="00D33091">
        <w:rPr>
          <w:rFonts w:ascii="Times New Roman" w:hAnsi="Times New Roman" w:cs="Times New Roman"/>
          <w:sz w:val="24"/>
          <w:szCs w:val="24"/>
        </w:rPr>
        <w:t xml:space="preserve">al contratista por los servicios brindados, </w:t>
      </w:r>
      <w:r w:rsidR="000B53A2">
        <w:rPr>
          <w:rFonts w:ascii="Times New Roman" w:hAnsi="Times New Roman" w:cs="Times New Roman"/>
          <w:sz w:val="24"/>
          <w:szCs w:val="24"/>
        </w:rPr>
        <w:t xml:space="preserve">este sacaba de la cuenta corporativa </w:t>
      </w:r>
      <w:r w:rsidR="0083183A">
        <w:rPr>
          <w:rFonts w:ascii="Times New Roman" w:hAnsi="Times New Roman" w:cs="Times New Roman"/>
          <w:sz w:val="24"/>
          <w:szCs w:val="24"/>
        </w:rPr>
        <w:t xml:space="preserve">el sobrante del dinero </w:t>
      </w:r>
      <w:r w:rsidR="00CC61A7">
        <w:rPr>
          <w:rFonts w:ascii="Times New Roman" w:hAnsi="Times New Roman" w:cs="Times New Roman"/>
          <w:sz w:val="24"/>
          <w:szCs w:val="24"/>
        </w:rPr>
        <w:t xml:space="preserve">del pago efectuado y lo transfería a su cuenta </w:t>
      </w:r>
      <w:r w:rsidR="00DE6BEF">
        <w:rPr>
          <w:rFonts w:ascii="Times New Roman" w:hAnsi="Times New Roman" w:cs="Times New Roman"/>
          <w:sz w:val="24"/>
          <w:szCs w:val="24"/>
        </w:rPr>
        <w:t>personal.</w:t>
      </w:r>
      <w:r w:rsidR="00CC61A7">
        <w:rPr>
          <w:rFonts w:ascii="Times New Roman" w:hAnsi="Times New Roman" w:cs="Times New Roman"/>
          <w:sz w:val="24"/>
          <w:szCs w:val="24"/>
        </w:rPr>
        <w:t xml:space="preserve"> </w:t>
      </w:r>
      <w:r w:rsidR="00DE6BEF">
        <w:rPr>
          <w:rFonts w:ascii="Times New Roman" w:hAnsi="Times New Roman" w:cs="Times New Roman"/>
          <w:sz w:val="24"/>
          <w:szCs w:val="24"/>
        </w:rPr>
        <w:t xml:space="preserve"> </w:t>
      </w:r>
    </w:p>
    <w:p w14:paraId="6A0DA661" w14:textId="64B70065" w:rsidR="00B02A4D" w:rsidRDefault="009819C0" w:rsidP="0020180B">
      <w:pPr>
        <w:spacing w:line="480" w:lineRule="auto"/>
        <w:ind w:left="360"/>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63360" behindDoc="0" locked="0" layoutInCell="1" allowOverlap="1" wp14:anchorId="5B9720CB" wp14:editId="5C99F0D5">
            <wp:simplePos x="0" y="0"/>
            <wp:positionH relativeFrom="column">
              <wp:posOffset>438150</wp:posOffset>
            </wp:positionH>
            <wp:positionV relativeFrom="paragraph">
              <wp:posOffset>433070</wp:posOffset>
            </wp:positionV>
            <wp:extent cx="3041650" cy="1797685"/>
            <wp:effectExtent l="0" t="0" r="6350" b="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
                    <pic:cNvPicPr/>
                  </pic:nvPicPr>
                  <pic:blipFill>
                    <a:blip r:embed="rId15">
                      <a:extLst>
                        <a:ext uri="{28A0092B-C50C-407E-A947-70E740481C1C}">
                          <a14:useLocalDpi xmlns:a14="http://schemas.microsoft.com/office/drawing/2010/main" val="0"/>
                        </a:ext>
                      </a:extLst>
                    </a:blip>
                    <a:stretch>
                      <a:fillRect/>
                    </a:stretch>
                  </pic:blipFill>
                  <pic:spPr>
                    <a:xfrm>
                      <a:off x="0" y="0"/>
                      <a:ext cx="3041650" cy="1797685"/>
                    </a:xfrm>
                    <a:prstGeom prst="rect">
                      <a:avLst/>
                    </a:prstGeom>
                  </pic:spPr>
                </pic:pic>
              </a:graphicData>
            </a:graphic>
            <wp14:sizeRelH relativeFrom="margin">
              <wp14:pctWidth>0</wp14:pctWidth>
            </wp14:sizeRelH>
            <wp14:sizeRelV relativeFrom="margin">
              <wp14:pctHeight>0</wp14:pctHeight>
            </wp14:sizeRelV>
          </wp:anchor>
        </w:drawing>
      </w:r>
    </w:p>
    <w:p w14:paraId="762B31EF" w14:textId="571ACB13" w:rsidR="00C879A2" w:rsidRDefault="00734430" w:rsidP="005C5D1A">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                                   Figura 8: </w:t>
      </w:r>
      <w:r w:rsidR="00827220">
        <w:rPr>
          <w:rFonts w:ascii="Times New Roman" w:hAnsi="Times New Roman" w:cs="Times New Roman"/>
          <w:sz w:val="24"/>
          <w:szCs w:val="24"/>
        </w:rPr>
        <w:t xml:space="preserve">paso número </w:t>
      </w:r>
      <w:r w:rsidR="005C5D1A">
        <w:rPr>
          <w:rFonts w:ascii="Times New Roman" w:hAnsi="Times New Roman" w:cs="Times New Roman"/>
          <w:sz w:val="24"/>
          <w:szCs w:val="24"/>
        </w:rPr>
        <w:t>5</w:t>
      </w:r>
      <w:r w:rsidR="00827220">
        <w:rPr>
          <w:rFonts w:ascii="Times New Roman" w:hAnsi="Times New Roman" w:cs="Times New Roman"/>
          <w:sz w:val="24"/>
          <w:szCs w:val="24"/>
        </w:rPr>
        <w:t xml:space="preserve"> en el esquema de fraude.</w:t>
      </w:r>
    </w:p>
    <w:p w14:paraId="38FCA6CA" w14:textId="0D54EDD3" w:rsidR="00B02A4D" w:rsidRDefault="00D03149" w:rsidP="0020180B">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                         </w:t>
      </w:r>
    </w:p>
    <w:p w14:paraId="6C42E25E" w14:textId="2635E3E6" w:rsidR="004A0D60" w:rsidRPr="006E273F" w:rsidRDefault="00B504A0" w:rsidP="003F5A16">
      <w:pPr>
        <w:pStyle w:val="ListParagraph"/>
        <w:numPr>
          <w:ilvl w:val="0"/>
          <w:numId w:val="2"/>
        </w:numPr>
        <w:spacing w:line="480" w:lineRule="auto"/>
        <w:rPr>
          <w:rFonts w:ascii="Times New Roman" w:hAnsi="Times New Roman" w:cs="Times New Roman"/>
          <w:sz w:val="24"/>
          <w:szCs w:val="24"/>
        </w:rPr>
      </w:pPr>
      <w:r w:rsidRPr="006E273F">
        <w:rPr>
          <w:rFonts w:ascii="Times New Roman" w:hAnsi="Times New Roman" w:cs="Times New Roman"/>
          <w:sz w:val="24"/>
          <w:szCs w:val="24"/>
        </w:rPr>
        <w:t>Posteriormente a esto, el señor Rivera</w:t>
      </w:r>
      <w:r w:rsidR="0063275F" w:rsidRPr="006E273F">
        <w:rPr>
          <w:rFonts w:ascii="Times New Roman" w:hAnsi="Times New Roman" w:cs="Times New Roman"/>
          <w:sz w:val="24"/>
          <w:szCs w:val="24"/>
        </w:rPr>
        <w:t xml:space="preserve"> re</w:t>
      </w:r>
      <w:r w:rsidR="0083124F" w:rsidRPr="006E273F">
        <w:rPr>
          <w:rFonts w:ascii="Times New Roman" w:hAnsi="Times New Roman" w:cs="Times New Roman"/>
          <w:sz w:val="24"/>
          <w:szCs w:val="24"/>
        </w:rPr>
        <w:t>tiraba el dinero para gastos personales y</w:t>
      </w:r>
      <w:r w:rsidR="007750E1" w:rsidRPr="006E273F">
        <w:rPr>
          <w:rFonts w:ascii="Times New Roman" w:hAnsi="Times New Roman" w:cs="Times New Roman"/>
          <w:sz w:val="24"/>
          <w:szCs w:val="24"/>
        </w:rPr>
        <w:t xml:space="preserve"> </w:t>
      </w:r>
      <w:r w:rsidR="00A13773" w:rsidRPr="006E273F">
        <w:rPr>
          <w:rFonts w:ascii="Times New Roman" w:hAnsi="Times New Roman" w:cs="Times New Roman"/>
          <w:sz w:val="24"/>
          <w:szCs w:val="24"/>
        </w:rPr>
        <w:t xml:space="preserve">el disfrute del </w:t>
      </w:r>
      <w:r w:rsidR="00C94915" w:rsidRPr="006E273F">
        <w:rPr>
          <w:rFonts w:ascii="Times New Roman" w:hAnsi="Times New Roman" w:cs="Times New Roman"/>
          <w:sz w:val="24"/>
          <w:szCs w:val="24"/>
        </w:rPr>
        <w:t xml:space="preserve">mismo. </w:t>
      </w:r>
    </w:p>
    <w:p w14:paraId="5DFB673A" w14:textId="2D86B074" w:rsidR="000954D8" w:rsidRDefault="00E42253" w:rsidP="0019338C">
      <w:pPr>
        <w:spacing w:line="480" w:lineRule="auto"/>
        <w:ind w:left="360"/>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64384" behindDoc="0" locked="0" layoutInCell="1" allowOverlap="1" wp14:anchorId="6A0D707F" wp14:editId="7993C3BF">
            <wp:simplePos x="0" y="0"/>
            <wp:positionH relativeFrom="column">
              <wp:posOffset>321945</wp:posOffset>
            </wp:positionH>
            <wp:positionV relativeFrom="paragraph">
              <wp:posOffset>349885</wp:posOffset>
            </wp:positionV>
            <wp:extent cx="2628900" cy="1743075"/>
            <wp:effectExtent l="0" t="0" r="0" b="9525"/>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6">
                      <a:extLst>
                        <a:ext uri="{28A0092B-C50C-407E-A947-70E740481C1C}">
                          <a14:useLocalDpi xmlns:a14="http://schemas.microsoft.com/office/drawing/2010/main" val="0"/>
                        </a:ext>
                      </a:extLst>
                    </a:blip>
                    <a:stretch>
                      <a:fillRect/>
                    </a:stretch>
                  </pic:blipFill>
                  <pic:spPr>
                    <a:xfrm>
                      <a:off x="0" y="0"/>
                      <a:ext cx="2628900" cy="1743075"/>
                    </a:xfrm>
                    <a:prstGeom prst="rect">
                      <a:avLst/>
                    </a:prstGeom>
                  </pic:spPr>
                </pic:pic>
              </a:graphicData>
            </a:graphic>
          </wp:anchor>
        </w:drawing>
      </w:r>
      <w:r w:rsidR="00DD2EDA">
        <w:rPr>
          <w:rFonts w:ascii="Times New Roman" w:hAnsi="Times New Roman" w:cs="Times New Roman"/>
          <w:sz w:val="24"/>
          <w:szCs w:val="24"/>
        </w:rPr>
        <w:t xml:space="preserve">   Figura 9:</w:t>
      </w:r>
      <w:r w:rsidR="005C5D1A">
        <w:rPr>
          <w:rFonts w:ascii="Times New Roman" w:hAnsi="Times New Roman" w:cs="Times New Roman"/>
          <w:sz w:val="24"/>
          <w:szCs w:val="24"/>
        </w:rPr>
        <w:t xml:space="preserve"> paso número </w:t>
      </w:r>
      <w:r w:rsidR="0014121C">
        <w:rPr>
          <w:rFonts w:ascii="Times New Roman" w:hAnsi="Times New Roman" w:cs="Times New Roman"/>
          <w:sz w:val="24"/>
          <w:szCs w:val="24"/>
        </w:rPr>
        <w:t>6</w:t>
      </w:r>
      <w:r w:rsidR="005C5D1A">
        <w:rPr>
          <w:rFonts w:ascii="Times New Roman" w:hAnsi="Times New Roman" w:cs="Times New Roman"/>
          <w:sz w:val="24"/>
          <w:szCs w:val="24"/>
        </w:rPr>
        <w:t xml:space="preserve"> en el esquema de fraude.</w:t>
      </w:r>
      <w:r w:rsidR="00DD2EDA">
        <w:rPr>
          <w:rFonts w:ascii="Times New Roman" w:hAnsi="Times New Roman" w:cs="Times New Roman"/>
          <w:sz w:val="24"/>
          <w:szCs w:val="24"/>
        </w:rPr>
        <w:t xml:space="preserve"> </w:t>
      </w:r>
    </w:p>
    <w:p w14:paraId="62B71FC6" w14:textId="06FB7122" w:rsidR="000954D8" w:rsidRDefault="00E8609F" w:rsidP="0020180B">
      <w:pPr>
        <w:spacing w:line="480" w:lineRule="auto"/>
        <w:ind w:left="360"/>
        <w:rPr>
          <w:rFonts w:ascii="Times New Roman" w:hAnsi="Times New Roman" w:cs="Times New Roman"/>
          <w:sz w:val="24"/>
          <w:szCs w:val="24"/>
        </w:rPr>
      </w:pPr>
      <w:r w:rsidRPr="00E8609F">
        <w:rPr>
          <w:rFonts w:ascii="Times New Roman" w:hAnsi="Times New Roman" w:cs="Times New Roman"/>
          <w:b/>
          <w:sz w:val="24"/>
          <w:szCs w:val="24"/>
        </w:rPr>
        <w:lastRenderedPageBreak/>
        <w:t>Esquema del fraude:</w:t>
      </w:r>
    </w:p>
    <w:p w14:paraId="772FDA8C" w14:textId="6A772CE6" w:rsidR="009F5B9B" w:rsidRPr="00E8609F" w:rsidRDefault="009F5B9B" w:rsidP="00FD385B">
      <w:pPr>
        <w:spacing w:line="480" w:lineRule="auto"/>
        <w:ind w:left="360" w:firstLine="708"/>
        <w:rPr>
          <w:rFonts w:ascii="Times New Roman" w:hAnsi="Times New Roman" w:cs="Times New Roman"/>
          <w:sz w:val="24"/>
          <w:szCs w:val="24"/>
        </w:rPr>
      </w:pPr>
      <w:r>
        <w:rPr>
          <w:rFonts w:ascii="Times New Roman" w:hAnsi="Times New Roman" w:cs="Times New Roman"/>
          <w:sz w:val="24"/>
          <w:szCs w:val="24"/>
        </w:rPr>
        <w:t xml:space="preserve">A continuación en la figura número </w:t>
      </w:r>
      <w:r w:rsidR="00512F25">
        <w:rPr>
          <w:rFonts w:ascii="Times New Roman" w:hAnsi="Times New Roman" w:cs="Times New Roman"/>
          <w:sz w:val="24"/>
          <w:szCs w:val="24"/>
        </w:rPr>
        <w:t xml:space="preserve">10 </w:t>
      </w:r>
      <w:r>
        <w:rPr>
          <w:rFonts w:ascii="Times New Roman" w:hAnsi="Times New Roman" w:cs="Times New Roman"/>
          <w:sz w:val="24"/>
          <w:szCs w:val="24"/>
        </w:rPr>
        <w:t>presento un organigrama de c</w:t>
      </w:r>
      <w:r w:rsidR="00132EDE">
        <w:rPr>
          <w:rFonts w:ascii="Times New Roman" w:hAnsi="Times New Roman" w:cs="Times New Roman"/>
          <w:sz w:val="24"/>
          <w:szCs w:val="24"/>
        </w:rPr>
        <w:t>ó</w:t>
      </w:r>
      <w:r>
        <w:rPr>
          <w:rFonts w:ascii="Times New Roman" w:hAnsi="Times New Roman" w:cs="Times New Roman"/>
          <w:sz w:val="24"/>
          <w:szCs w:val="24"/>
        </w:rPr>
        <w:t xml:space="preserve">mo </w:t>
      </w:r>
      <w:r w:rsidR="00756B98">
        <w:rPr>
          <w:rFonts w:ascii="Times New Roman" w:hAnsi="Times New Roman" w:cs="Times New Roman"/>
          <w:sz w:val="24"/>
          <w:szCs w:val="24"/>
        </w:rPr>
        <w:t xml:space="preserve">estaba estructurado el esquema de fraude </w:t>
      </w:r>
      <w:r w:rsidR="005145BD">
        <w:rPr>
          <w:rFonts w:ascii="Times New Roman" w:hAnsi="Times New Roman" w:cs="Times New Roman"/>
          <w:sz w:val="24"/>
          <w:szCs w:val="24"/>
        </w:rPr>
        <w:t>organizado por el acusado Pablo M. Rivera</w:t>
      </w:r>
      <w:r w:rsidR="009E7F4D">
        <w:rPr>
          <w:rFonts w:ascii="Times New Roman" w:hAnsi="Times New Roman" w:cs="Times New Roman"/>
          <w:sz w:val="24"/>
          <w:szCs w:val="24"/>
        </w:rPr>
        <w:t xml:space="preserve"> paso por paso.</w:t>
      </w:r>
      <w:r w:rsidR="000340C2">
        <w:rPr>
          <w:rFonts w:ascii="Times New Roman" w:hAnsi="Times New Roman" w:cs="Times New Roman"/>
          <w:sz w:val="24"/>
          <w:szCs w:val="24"/>
        </w:rPr>
        <w:t xml:space="preserve"> Luego de </w:t>
      </w:r>
      <w:r w:rsidR="00921F2D">
        <w:rPr>
          <w:rFonts w:ascii="Times New Roman" w:hAnsi="Times New Roman" w:cs="Times New Roman"/>
          <w:sz w:val="24"/>
          <w:szCs w:val="24"/>
        </w:rPr>
        <w:t xml:space="preserve">realizar el trabajo, la compañía KJ Walk Inc le emitía </w:t>
      </w:r>
      <w:r w:rsidR="00AD0700">
        <w:rPr>
          <w:rFonts w:ascii="Times New Roman" w:hAnsi="Times New Roman" w:cs="Times New Roman"/>
          <w:sz w:val="24"/>
          <w:szCs w:val="24"/>
        </w:rPr>
        <w:t xml:space="preserve">las facturas a Rivera para que este les realizara el </w:t>
      </w:r>
      <w:r w:rsidR="000C6669">
        <w:rPr>
          <w:rFonts w:ascii="Times New Roman" w:hAnsi="Times New Roman" w:cs="Times New Roman"/>
          <w:sz w:val="24"/>
          <w:szCs w:val="24"/>
        </w:rPr>
        <w:t xml:space="preserve">pago. </w:t>
      </w:r>
      <w:r w:rsidR="00E90CA0">
        <w:rPr>
          <w:rFonts w:ascii="Times New Roman" w:hAnsi="Times New Roman" w:cs="Times New Roman"/>
          <w:sz w:val="24"/>
          <w:szCs w:val="24"/>
        </w:rPr>
        <w:t>Acto seguido</w:t>
      </w:r>
      <w:r w:rsidR="000C6669">
        <w:rPr>
          <w:rFonts w:ascii="Times New Roman" w:hAnsi="Times New Roman" w:cs="Times New Roman"/>
          <w:sz w:val="24"/>
          <w:szCs w:val="24"/>
        </w:rPr>
        <w:t xml:space="preserve"> venía </w:t>
      </w:r>
      <w:r w:rsidR="00FF5554">
        <w:rPr>
          <w:rFonts w:ascii="Times New Roman" w:hAnsi="Times New Roman" w:cs="Times New Roman"/>
          <w:sz w:val="24"/>
          <w:szCs w:val="24"/>
        </w:rPr>
        <w:t xml:space="preserve">Rivera </w:t>
      </w:r>
      <w:r w:rsidR="00E90CA0">
        <w:rPr>
          <w:rFonts w:ascii="Times New Roman" w:hAnsi="Times New Roman" w:cs="Times New Roman"/>
          <w:sz w:val="24"/>
          <w:szCs w:val="24"/>
        </w:rPr>
        <w:t xml:space="preserve">y alteraba </w:t>
      </w:r>
      <w:r w:rsidR="00FF5554">
        <w:rPr>
          <w:rFonts w:ascii="Times New Roman" w:hAnsi="Times New Roman" w:cs="Times New Roman"/>
          <w:sz w:val="24"/>
          <w:szCs w:val="24"/>
        </w:rPr>
        <w:t xml:space="preserve">las facturas. </w:t>
      </w:r>
      <w:r w:rsidR="00FD385B">
        <w:rPr>
          <w:rFonts w:ascii="Times New Roman" w:hAnsi="Times New Roman" w:cs="Times New Roman"/>
          <w:sz w:val="24"/>
          <w:szCs w:val="24"/>
        </w:rPr>
        <w:t xml:space="preserve">Al tener las facturas alteradas, Rivera se las enviaba a la universidad para que </w:t>
      </w:r>
      <w:r w:rsidR="00EA646B">
        <w:rPr>
          <w:rFonts w:ascii="Times New Roman" w:hAnsi="Times New Roman" w:cs="Times New Roman"/>
          <w:sz w:val="24"/>
          <w:szCs w:val="24"/>
        </w:rPr>
        <w:t xml:space="preserve">estos le enviaran el dinero para que él </w:t>
      </w:r>
      <w:r w:rsidR="00D176B6">
        <w:rPr>
          <w:rFonts w:ascii="Times New Roman" w:hAnsi="Times New Roman" w:cs="Times New Roman"/>
          <w:sz w:val="24"/>
          <w:szCs w:val="24"/>
        </w:rPr>
        <w:t xml:space="preserve">le pagara a la compañía. </w:t>
      </w:r>
      <w:r w:rsidR="005822C5">
        <w:rPr>
          <w:rFonts w:ascii="Times New Roman" w:hAnsi="Times New Roman" w:cs="Times New Roman"/>
          <w:sz w:val="24"/>
          <w:szCs w:val="24"/>
        </w:rPr>
        <w:t>L</w:t>
      </w:r>
      <w:r w:rsidR="00EE1CB7">
        <w:rPr>
          <w:rFonts w:ascii="Times New Roman" w:hAnsi="Times New Roman" w:cs="Times New Roman"/>
          <w:sz w:val="24"/>
          <w:szCs w:val="24"/>
        </w:rPr>
        <w:t xml:space="preserve">uego de la universidad emitirme el pago a Rivera, este se lo depositaba </w:t>
      </w:r>
      <w:r w:rsidR="00386A55">
        <w:rPr>
          <w:rFonts w:ascii="Times New Roman" w:hAnsi="Times New Roman" w:cs="Times New Roman"/>
          <w:sz w:val="24"/>
          <w:szCs w:val="24"/>
        </w:rPr>
        <w:t xml:space="preserve">a la compañía en su cuenta corporativa y de ahí posteriormente </w:t>
      </w:r>
      <w:r w:rsidR="007D3A3A">
        <w:rPr>
          <w:rFonts w:ascii="Times New Roman" w:hAnsi="Times New Roman" w:cs="Times New Roman"/>
          <w:sz w:val="24"/>
          <w:szCs w:val="24"/>
        </w:rPr>
        <w:t xml:space="preserve">Rivera sacaba el </w:t>
      </w:r>
      <w:r w:rsidR="00926CB8">
        <w:rPr>
          <w:rFonts w:ascii="Times New Roman" w:hAnsi="Times New Roman" w:cs="Times New Roman"/>
          <w:sz w:val="24"/>
          <w:szCs w:val="24"/>
        </w:rPr>
        <w:t xml:space="preserve">sobrante del pago realizado y lo transfería a su cuenta </w:t>
      </w:r>
      <w:r w:rsidR="002E7FCF">
        <w:rPr>
          <w:rFonts w:ascii="Times New Roman" w:hAnsi="Times New Roman" w:cs="Times New Roman"/>
          <w:sz w:val="24"/>
          <w:szCs w:val="24"/>
        </w:rPr>
        <w:t>personal para este hacer disfrute del mismo.</w:t>
      </w:r>
    </w:p>
    <w:p w14:paraId="1E888CCB" w14:textId="21B86E8E" w:rsidR="00333BEF" w:rsidRPr="0020180B" w:rsidRDefault="00E31EED" w:rsidP="0019338C">
      <w:pPr>
        <w:spacing w:line="480" w:lineRule="auto"/>
        <w:ind w:left="360"/>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68480" behindDoc="0" locked="0" layoutInCell="1" allowOverlap="1" wp14:anchorId="4F336945" wp14:editId="67050745">
            <wp:simplePos x="0" y="0"/>
            <wp:positionH relativeFrom="column">
              <wp:posOffset>-597535</wp:posOffset>
            </wp:positionH>
            <wp:positionV relativeFrom="paragraph">
              <wp:posOffset>499110</wp:posOffset>
            </wp:positionV>
            <wp:extent cx="6880860" cy="4664075"/>
            <wp:effectExtent l="0" t="0" r="0" b="3175"/>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7">
                      <a:extLst>
                        <a:ext uri="{28A0092B-C50C-407E-A947-70E740481C1C}">
                          <a14:useLocalDpi xmlns:a14="http://schemas.microsoft.com/office/drawing/2010/main" val="0"/>
                        </a:ext>
                      </a:extLst>
                    </a:blip>
                    <a:stretch>
                      <a:fillRect/>
                    </a:stretch>
                  </pic:blipFill>
                  <pic:spPr>
                    <a:xfrm>
                      <a:off x="0" y="0"/>
                      <a:ext cx="6880860" cy="4664075"/>
                    </a:xfrm>
                    <a:prstGeom prst="rect">
                      <a:avLst/>
                    </a:prstGeom>
                  </pic:spPr>
                </pic:pic>
              </a:graphicData>
            </a:graphic>
            <wp14:sizeRelH relativeFrom="margin">
              <wp14:pctWidth>0</wp14:pctWidth>
            </wp14:sizeRelH>
            <wp14:sizeRelV relativeFrom="margin">
              <wp14:pctHeight>0</wp14:pctHeight>
            </wp14:sizeRelV>
          </wp:anchor>
        </w:drawing>
      </w:r>
      <w:r w:rsidR="00AB7F2F">
        <w:rPr>
          <w:rFonts w:ascii="Times New Roman" w:hAnsi="Times New Roman" w:cs="Times New Roman"/>
          <w:sz w:val="24"/>
          <w:szCs w:val="24"/>
        </w:rPr>
        <w:t xml:space="preserve">   </w:t>
      </w:r>
      <w:r w:rsidR="00C91BA4">
        <w:rPr>
          <w:rFonts w:ascii="Times New Roman" w:hAnsi="Times New Roman" w:cs="Times New Roman"/>
          <w:sz w:val="24"/>
          <w:szCs w:val="24"/>
        </w:rPr>
        <w:t xml:space="preserve">Figura </w:t>
      </w:r>
      <w:r w:rsidR="00DD2EDA">
        <w:rPr>
          <w:rFonts w:ascii="Times New Roman" w:hAnsi="Times New Roman" w:cs="Times New Roman"/>
          <w:sz w:val="24"/>
          <w:szCs w:val="24"/>
        </w:rPr>
        <w:t xml:space="preserve">10: </w:t>
      </w:r>
      <w:r w:rsidR="000863F5">
        <w:rPr>
          <w:rFonts w:ascii="Times New Roman" w:hAnsi="Times New Roman" w:cs="Times New Roman"/>
          <w:sz w:val="24"/>
          <w:szCs w:val="24"/>
        </w:rPr>
        <w:t xml:space="preserve">Organigrama del esquema de fraude. </w:t>
      </w:r>
      <w:r w:rsidR="00D52117">
        <w:rPr>
          <w:rFonts w:ascii="Times New Roman" w:hAnsi="Times New Roman" w:cs="Times New Roman"/>
          <w:sz w:val="24"/>
          <w:szCs w:val="24"/>
        </w:rPr>
        <w:br w:type="page"/>
      </w:r>
    </w:p>
    <w:p w14:paraId="7D108EAD" w14:textId="77777777" w:rsidR="004414BD" w:rsidRDefault="00EB6434" w:rsidP="004414BD">
      <w:pPr>
        <w:spacing w:line="480" w:lineRule="auto"/>
        <w:ind w:firstLine="708"/>
        <w:jc w:val="center"/>
        <w:rPr>
          <w:rFonts w:ascii="Times New Roman" w:hAnsi="Times New Roman" w:cs="Times New Roman"/>
          <w:sz w:val="24"/>
          <w:szCs w:val="24"/>
        </w:rPr>
      </w:pPr>
      <w:r w:rsidRPr="00EB6434">
        <w:rPr>
          <w:rFonts w:ascii="Times New Roman" w:hAnsi="Times New Roman" w:cs="Times New Roman"/>
          <w:b/>
          <w:sz w:val="24"/>
          <w:szCs w:val="24"/>
        </w:rPr>
        <w:lastRenderedPageBreak/>
        <w:t>4. Informe del Caso</w:t>
      </w:r>
    </w:p>
    <w:p w14:paraId="18B6F31D" w14:textId="572EAD2F" w:rsidR="00C54073" w:rsidRDefault="00A0415B" w:rsidP="004414BD">
      <w:pPr>
        <w:spacing w:line="480" w:lineRule="auto"/>
        <w:rPr>
          <w:rFonts w:ascii="Times New Roman" w:hAnsi="Times New Roman" w:cs="Times New Roman"/>
          <w:b/>
          <w:sz w:val="24"/>
          <w:szCs w:val="24"/>
        </w:rPr>
      </w:pPr>
      <w:r w:rsidRPr="00A0415B">
        <w:rPr>
          <w:rFonts w:ascii="Times New Roman" w:hAnsi="Times New Roman" w:cs="Times New Roman"/>
          <w:b/>
          <w:sz w:val="24"/>
          <w:szCs w:val="24"/>
        </w:rPr>
        <w:t>Resumen Ejecutivo</w:t>
      </w:r>
    </w:p>
    <w:p w14:paraId="34B6BAC4" w14:textId="5C669243" w:rsidR="00593C23" w:rsidRDefault="002B1F6C" w:rsidP="003861E3">
      <w:pPr>
        <w:spacing w:line="480" w:lineRule="auto"/>
        <w:ind w:firstLine="708"/>
        <w:rPr>
          <w:rFonts w:ascii="Times New Roman" w:hAnsi="Times New Roman" w:cs="Times New Roman"/>
          <w:sz w:val="24"/>
          <w:szCs w:val="24"/>
        </w:rPr>
      </w:pPr>
      <w:r>
        <w:rPr>
          <w:rFonts w:ascii="Times New Roman" w:hAnsi="Times New Roman" w:cs="Times New Roman"/>
          <w:sz w:val="24"/>
          <w:szCs w:val="24"/>
        </w:rPr>
        <w:t>De ac</w:t>
      </w:r>
      <w:r w:rsidR="00467D36">
        <w:rPr>
          <w:rFonts w:ascii="Times New Roman" w:hAnsi="Times New Roman" w:cs="Times New Roman"/>
          <w:sz w:val="24"/>
          <w:szCs w:val="24"/>
        </w:rPr>
        <w:t xml:space="preserve">uerdo </w:t>
      </w:r>
      <w:r w:rsidR="00D4378B">
        <w:rPr>
          <w:rFonts w:ascii="Times New Roman" w:hAnsi="Times New Roman" w:cs="Times New Roman"/>
          <w:sz w:val="24"/>
          <w:szCs w:val="24"/>
        </w:rPr>
        <w:t>a las circunstancias descritas en el caso</w:t>
      </w:r>
      <w:r w:rsidR="00330F84">
        <w:rPr>
          <w:rFonts w:ascii="Times New Roman" w:hAnsi="Times New Roman" w:cs="Times New Roman"/>
          <w:sz w:val="24"/>
          <w:szCs w:val="24"/>
        </w:rPr>
        <w:t xml:space="preserve"> Pablo M. Rivera (2017</w:t>
      </w:r>
      <w:r w:rsidR="001C5B29">
        <w:rPr>
          <w:rFonts w:ascii="Times New Roman" w:hAnsi="Times New Roman" w:cs="Times New Roman"/>
          <w:sz w:val="24"/>
          <w:szCs w:val="24"/>
        </w:rPr>
        <w:t>)</w:t>
      </w:r>
      <w:r w:rsidR="00D4378B">
        <w:rPr>
          <w:rFonts w:ascii="Times New Roman" w:hAnsi="Times New Roman" w:cs="Times New Roman"/>
          <w:sz w:val="24"/>
          <w:szCs w:val="24"/>
        </w:rPr>
        <w:t xml:space="preserve">, </w:t>
      </w:r>
      <w:r w:rsidR="007C36F9">
        <w:rPr>
          <w:rFonts w:ascii="Times New Roman" w:hAnsi="Times New Roman" w:cs="Times New Roman"/>
          <w:sz w:val="24"/>
          <w:szCs w:val="24"/>
        </w:rPr>
        <w:t>el</w:t>
      </w:r>
      <w:r w:rsidR="007C585C" w:rsidRPr="007C585C">
        <w:rPr>
          <w:rFonts w:ascii="Times New Roman" w:hAnsi="Times New Roman" w:cs="Times New Roman"/>
          <w:sz w:val="24"/>
          <w:szCs w:val="24"/>
        </w:rPr>
        <w:t xml:space="preserve"> Federal Bureau of </w:t>
      </w:r>
      <w:r w:rsidR="00CF2A35" w:rsidRPr="007C585C">
        <w:rPr>
          <w:rFonts w:ascii="Times New Roman" w:hAnsi="Times New Roman" w:cs="Times New Roman"/>
          <w:sz w:val="24"/>
          <w:szCs w:val="24"/>
        </w:rPr>
        <w:t>Investigation</w:t>
      </w:r>
      <w:r w:rsidR="007C585C" w:rsidRPr="007C585C">
        <w:rPr>
          <w:rFonts w:ascii="Times New Roman" w:hAnsi="Times New Roman" w:cs="Times New Roman"/>
          <w:sz w:val="24"/>
          <w:szCs w:val="24"/>
        </w:rPr>
        <w:t xml:space="preserve"> (FBI)</w:t>
      </w:r>
      <w:r w:rsidR="00CF2A35">
        <w:rPr>
          <w:rFonts w:ascii="Times New Roman" w:hAnsi="Times New Roman" w:cs="Times New Roman"/>
          <w:sz w:val="24"/>
          <w:szCs w:val="24"/>
        </w:rPr>
        <w:t xml:space="preserve"> en </w:t>
      </w:r>
      <w:r w:rsidR="00293099">
        <w:rPr>
          <w:rFonts w:ascii="Times New Roman" w:hAnsi="Times New Roman" w:cs="Times New Roman"/>
          <w:sz w:val="24"/>
          <w:szCs w:val="24"/>
        </w:rPr>
        <w:t>común y mutuo acuerdo con</w:t>
      </w:r>
      <w:r w:rsidR="003861E3">
        <w:rPr>
          <w:rFonts w:ascii="Times New Roman" w:hAnsi="Times New Roman" w:cs="Times New Roman"/>
          <w:sz w:val="24"/>
          <w:szCs w:val="24"/>
        </w:rPr>
        <w:t xml:space="preserve"> el </w:t>
      </w:r>
      <w:r w:rsidR="004477C8" w:rsidRPr="00B2401A">
        <w:rPr>
          <w:rFonts w:ascii="Times New Roman" w:hAnsi="Times New Roman" w:cs="Times New Roman"/>
          <w:sz w:val="24"/>
          <w:szCs w:val="24"/>
        </w:rPr>
        <w:t>fiscal interino de los Estados Unidos para el distrito de Hawa</w:t>
      </w:r>
      <w:r w:rsidR="004477C8">
        <w:rPr>
          <w:rFonts w:ascii="Times New Roman" w:hAnsi="Times New Roman" w:cs="Times New Roman"/>
          <w:sz w:val="24"/>
          <w:szCs w:val="24"/>
        </w:rPr>
        <w:t>ii</w:t>
      </w:r>
      <w:r w:rsidR="003861E3">
        <w:rPr>
          <w:rFonts w:ascii="Times New Roman" w:hAnsi="Times New Roman" w:cs="Times New Roman"/>
          <w:sz w:val="24"/>
          <w:szCs w:val="24"/>
        </w:rPr>
        <w:t xml:space="preserve"> </w:t>
      </w:r>
      <w:r w:rsidR="003861E3" w:rsidRPr="00B2401A">
        <w:rPr>
          <w:rFonts w:ascii="Times New Roman" w:hAnsi="Times New Roman" w:cs="Times New Roman"/>
          <w:sz w:val="24"/>
          <w:szCs w:val="24"/>
        </w:rPr>
        <w:t>Elliott Enoki</w:t>
      </w:r>
      <w:r w:rsidR="00E248E4">
        <w:rPr>
          <w:rFonts w:ascii="Times New Roman" w:hAnsi="Times New Roman" w:cs="Times New Roman"/>
          <w:sz w:val="24"/>
          <w:szCs w:val="24"/>
        </w:rPr>
        <w:t xml:space="preserve"> llegaron a la </w:t>
      </w:r>
      <w:r w:rsidR="000733F0">
        <w:rPr>
          <w:rFonts w:ascii="Times New Roman" w:hAnsi="Times New Roman" w:cs="Times New Roman"/>
          <w:sz w:val="24"/>
          <w:szCs w:val="24"/>
        </w:rPr>
        <w:t>determi</w:t>
      </w:r>
      <w:r w:rsidR="001A2E70">
        <w:rPr>
          <w:rFonts w:ascii="Times New Roman" w:hAnsi="Times New Roman" w:cs="Times New Roman"/>
          <w:sz w:val="24"/>
          <w:szCs w:val="24"/>
        </w:rPr>
        <w:t xml:space="preserve">nación </w:t>
      </w:r>
      <w:r w:rsidR="008937DF">
        <w:rPr>
          <w:rFonts w:ascii="Times New Roman" w:hAnsi="Times New Roman" w:cs="Times New Roman"/>
          <w:sz w:val="24"/>
          <w:szCs w:val="24"/>
        </w:rPr>
        <w:t>de que necesitan un perito</w:t>
      </w:r>
      <w:r w:rsidR="005F2D4A">
        <w:rPr>
          <w:rFonts w:ascii="Times New Roman" w:hAnsi="Times New Roman" w:cs="Times New Roman"/>
          <w:sz w:val="24"/>
          <w:szCs w:val="24"/>
        </w:rPr>
        <w:t xml:space="preserve"> forense</w:t>
      </w:r>
      <w:r w:rsidR="00252B99">
        <w:rPr>
          <w:rFonts w:ascii="Times New Roman" w:hAnsi="Times New Roman" w:cs="Times New Roman"/>
          <w:sz w:val="24"/>
          <w:szCs w:val="24"/>
        </w:rPr>
        <w:t xml:space="preserve"> digital</w:t>
      </w:r>
      <w:r w:rsidR="008937DF">
        <w:rPr>
          <w:rFonts w:ascii="Times New Roman" w:hAnsi="Times New Roman" w:cs="Times New Roman"/>
          <w:sz w:val="24"/>
          <w:szCs w:val="24"/>
        </w:rPr>
        <w:t xml:space="preserve"> que trabaje </w:t>
      </w:r>
      <w:r w:rsidR="00A2492E">
        <w:rPr>
          <w:rFonts w:ascii="Times New Roman" w:hAnsi="Times New Roman" w:cs="Times New Roman"/>
          <w:sz w:val="24"/>
          <w:szCs w:val="24"/>
        </w:rPr>
        <w:t xml:space="preserve">en el </w:t>
      </w:r>
      <w:r w:rsidR="00D26D47">
        <w:rPr>
          <w:rFonts w:ascii="Times New Roman" w:hAnsi="Times New Roman" w:cs="Times New Roman"/>
          <w:sz w:val="24"/>
          <w:szCs w:val="24"/>
        </w:rPr>
        <w:t>esclarecimiento del fraude</w:t>
      </w:r>
      <w:r w:rsidR="0016664D">
        <w:rPr>
          <w:rFonts w:ascii="Times New Roman" w:hAnsi="Times New Roman" w:cs="Times New Roman"/>
          <w:sz w:val="24"/>
          <w:szCs w:val="24"/>
        </w:rPr>
        <w:t xml:space="preserve"> cometido a la Universidad de las Naciones (</w:t>
      </w:r>
      <w:r w:rsidR="009417EE">
        <w:rPr>
          <w:rFonts w:ascii="Times New Roman" w:hAnsi="Times New Roman" w:cs="Times New Roman"/>
          <w:sz w:val="24"/>
          <w:szCs w:val="24"/>
        </w:rPr>
        <w:t xml:space="preserve">UOFN). </w:t>
      </w:r>
      <w:r w:rsidR="00A44FB4">
        <w:rPr>
          <w:rFonts w:ascii="Times New Roman" w:hAnsi="Times New Roman" w:cs="Times New Roman"/>
          <w:sz w:val="24"/>
          <w:szCs w:val="24"/>
        </w:rPr>
        <w:t xml:space="preserve">Según </w:t>
      </w:r>
      <w:r w:rsidR="00ED0AD5">
        <w:rPr>
          <w:rFonts w:ascii="Times New Roman" w:hAnsi="Times New Roman" w:cs="Times New Roman"/>
          <w:sz w:val="24"/>
          <w:szCs w:val="24"/>
        </w:rPr>
        <w:t xml:space="preserve">la evidencia </w:t>
      </w:r>
      <w:r w:rsidR="00A64873">
        <w:rPr>
          <w:rFonts w:ascii="Times New Roman" w:hAnsi="Times New Roman" w:cs="Times New Roman"/>
          <w:sz w:val="24"/>
          <w:szCs w:val="24"/>
        </w:rPr>
        <w:t xml:space="preserve">presentada por </w:t>
      </w:r>
      <w:r w:rsidR="008256D9">
        <w:rPr>
          <w:rFonts w:ascii="Times New Roman" w:hAnsi="Times New Roman" w:cs="Times New Roman"/>
          <w:sz w:val="24"/>
          <w:szCs w:val="24"/>
        </w:rPr>
        <w:t xml:space="preserve">la </w:t>
      </w:r>
      <w:r w:rsidR="00A64873">
        <w:rPr>
          <w:rFonts w:ascii="Times New Roman" w:hAnsi="Times New Roman" w:cs="Times New Roman"/>
          <w:sz w:val="24"/>
          <w:szCs w:val="24"/>
        </w:rPr>
        <w:t xml:space="preserve">fiscalía </w:t>
      </w:r>
      <w:r w:rsidR="00343737">
        <w:rPr>
          <w:rFonts w:ascii="Times New Roman" w:hAnsi="Times New Roman" w:cs="Times New Roman"/>
          <w:sz w:val="24"/>
          <w:szCs w:val="24"/>
        </w:rPr>
        <w:t xml:space="preserve">se trata de </w:t>
      </w:r>
      <w:r w:rsidR="007424F5">
        <w:rPr>
          <w:rFonts w:ascii="Times New Roman" w:hAnsi="Times New Roman" w:cs="Times New Roman"/>
          <w:sz w:val="24"/>
          <w:szCs w:val="24"/>
        </w:rPr>
        <w:t xml:space="preserve">documentos </w:t>
      </w:r>
      <w:r w:rsidR="00513743">
        <w:rPr>
          <w:rFonts w:ascii="Times New Roman" w:hAnsi="Times New Roman" w:cs="Times New Roman"/>
          <w:sz w:val="24"/>
          <w:szCs w:val="24"/>
        </w:rPr>
        <w:t>impresos</w:t>
      </w:r>
      <w:r w:rsidR="0096239D">
        <w:rPr>
          <w:rFonts w:ascii="Times New Roman" w:hAnsi="Times New Roman" w:cs="Times New Roman"/>
          <w:sz w:val="24"/>
          <w:szCs w:val="24"/>
        </w:rPr>
        <w:t xml:space="preserve"> y </w:t>
      </w:r>
      <w:r w:rsidR="00C74BE3">
        <w:rPr>
          <w:rFonts w:ascii="Times New Roman" w:hAnsi="Times New Roman" w:cs="Times New Roman"/>
          <w:sz w:val="24"/>
          <w:szCs w:val="24"/>
        </w:rPr>
        <w:t xml:space="preserve">datos electrónicos que guardan relación </w:t>
      </w:r>
      <w:r w:rsidR="00D212CE">
        <w:rPr>
          <w:rFonts w:ascii="Times New Roman" w:hAnsi="Times New Roman" w:cs="Times New Roman"/>
          <w:sz w:val="24"/>
          <w:szCs w:val="24"/>
        </w:rPr>
        <w:t xml:space="preserve">con el fraude </w:t>
      </w:r>
      <w:r w:rsidR="009651DC">
        <w:rPr>
          <w:rFonts w:ascii="Times New Roman" w:hAnsi="Times New Roman" w:cs="Times New Roman"/>
          <w:sz w:val="24"/>
          <w:szCs w:val="24"/>
        </w:rPr>
        <w:t>perpetrado</w:t>
      </w:r>
      <w:r w:rsidR="00467D47">
        <w:rPr>
          <w:rFonts w:ascii="Times New Roman" w:hAnsi="Times New Roman" w:cs="Times New Roman"/>
          <w:sz w:val="24"/>
          <w:szCs w:val="24"/>
        </w:rPr>
        <w:t xml:space="preserve"> que involucra a un</w:t>
      </w:r>
      <w:r w:rsidR="00F64087">
        <w:rPr>
          <w:rFonts w:ascii="Times New Roman" w:hAnsi="Times New Roman" w:cs="Times New Roman"/>
          <w:sz w:val="24"/>
          <w:szCs w:val="24"/>
        </w:rPr>
        <w:t xml:space="preserve"> </w:t>
      </w:r>
      <w:r w:rsidR="00F64087" w:rsidRPr="00330D9A">
        <w:rPr>
          <w:rFonts w:ascii="Times New Roman" w:hAnsi="Times New Roman" w:cs="Times New Roman"/>
          <w:sz w:val="24"/>
          <w:szCs w:val="24"/>
        </w:rPr>
        <w:t>Oficial Principal de Finanzas de la Universidad</w:t>
      </w:r>
      <w:r w:rsidR="003A2597">
        <w:rPr>
          <w:rFonts w:ascii="Times New Roman" w:hAnsi="Times New Roman" w:cs="Times New Roman"/>
          <w:sz w:val="24"/>
          <w:szCs w:val="24"/>
        </w:rPr>
        <w:t xml:space="preserve">. </w:t>
      </w:r>
    </w:p>
    <w:p w14:paraId="068518F5" w14:textId="77777777" w:rsidR="00E44E7C" w:rsidRDefault="005F5F4D" w:rsidP="00E44E7C">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Según </w:t>
      </w:r>
      <w:r w:rsidR="00FB52E9">
        <w:rPr>
          <w:rFonts w:ascii="Times New Roman" w:hAnsi="Times New Roman" w:cs="Times New Roman"/>
          <w:sz w:val="24"/>
          <w:szCs w:val="24"/>
        </w:rPr>
        <w:t xml:space="preserve">de </w:t>
      </w:r>
      <w:r>
        <w:rPr>
          <w:rFonts w:ascii="Times New Roman" w:hAnsi="Times New Roman" w:cs="Times New Roman"/>
          <w:sz w:val="24"/>
          <w:szCs w:val="24"/>
        </w:rPr>
        <w:t>lo que se desprende</w:t>
      </w:r>
      <w:r w:rsidR="002A7A2A">
        <w:rPr>
          <w:rFonts w:ascii="Times New Roman" w:hAnsi="Times New Roman" w:cs="Times New Roman"/>
          <w:sz w:val="24"/>
          <w:szCs w:val="24"/>
        </w:rPr>
        <w:t xml:space="preserve"> de los documentos </w:t>
      </w:r>
      <w:r w:rsidR="00FB52E9">
        <w:rPr>
          <w:rFonts w:ascii="Times New Roman" w:hAnsi="Times New Roman" w:cs="Times New Roman"/>
          <w:sz w:val="24"/>
          <w:szCs w:val="24"/>
        </w:rPr>
        <w:t xml:space="preserve">del fiscal </w:t>
      </w:r>
      <w:r w:rsidR="00E94DAA">
        <w:rPr>
          <w:rFonts w:ascii="Times New Roman" w:hAnsi="Times New Roman" w:cs="Times New Roman"/>
          <w:sz w:val="24"/>
          <w:szCs w:val="24"/>
        </w:rPr>
        <w:t xml:space="preserve">Elliott Enoki </w:t>
      </w:r>
      <w:r>
        <w:rPr>
          <w:rFonts w:ascii="Times New Roman" w:hAnsi="Times New Roman" w:cs="Times New Roman"/>
          <w:sz w:val="24"/>
          <w:szCs w:val="24"/>
        </w:rPr>
        <w:t>en el caso USA</w:t>
      </w:r>
      <w:r w:rsidRPr="00EB2481">
        <w:rPr>
          <w:rFonts w:ascii="Times New Roman" w:hAnsi="Times New Roman" w:cs="Times New Roman"/>
          <w:sz w:val="24"/>
          <w:szCs w:val="24"/>
        </w:rPr>
        <w:t xml:space="preserve"> v. P</w:t>
      </w:r>
      <w:r>
        <w:rPr>
          <w:rFonts w:ascii="Times New Roman" w:hAnsi="Times New Roman" w:cs="Times New Roman"/>
          <w:sz w:val="24"/>
          <w:szCs w:val="24"/>
        </w:rPr>
        <w:t>ablo M. Rivera (2017)</w:t>
      </w:r>
      <w:r w:rsidR="00B42819">
        <w:rPr>
          <w:rFonts w:ascii="Times New Roman" w:hAnsi="Times New Roman" w:cs="Times New Roman"/>
          <w:sz w:val="24"/>
          <w:szCs w:val="24"/>
        </w:rPr>
        <w:t xml:space="preserve"> </w:t>
      </w:r>
      <w:r w:rsidR="006D4AA2">
        <w:rPr>
          <w:rFonts w:ascii="Times New Roman" w:hAnsi="Times New Roman" w:cs="Times New Roman"/>
          <w:sz w:val="24"/>
          <w:szCs w:val="24"/>
        </w:rPr>
        <w:t xml:space="preserve">los </w:t>
      </w:r>
      <w:r w:rsidR="009A64C2">
        <w:rPr>
          <w:rFonts w:ascii="Times New Roman" w:hAnsi="Times New Roman" w:cs="Times New Roman"/>
          <w:sz w:val="24"/>
          <w:szCs w:val="24"/>
        </w:rPr>
        <w:t xml:space="preserve">documentos </w:t>
      </w:r>
      <w:r w:rsidR="00886CFB">
        <w:rPr>
          <w:rFonts w:ascii="Times New Roman" w:hAnsi="Times New Roman" w:cs="Times New Roman"/>
          <w:sz w:val="24"/>
          <w:szCs w:val="24"/>
        </w:rPr>
        <w:t xml:space="preserve">impresos </w:t>
      </w:r>
      <w:r w:rsidR="009A64C2">
        <w:rPr>
          <w:rFonts w:ascii="Times New Roman" w:hAnsi="Times New Roman" w:cs="Times New Roman"/>
          <w:sz w:val="24"/>
          <w:szCs w:val="24"/>
        </w:rPr>
        <w:t xml:space="preserve">y datos electrónicos que </w:t>
      </w:r>
      <w:r w:rsidR="005D454F">
        <w:rPr>
          <w:rFonts w:ascii="Times New Roman" w:hAnsi="Times New Roman" w:cs="Times New Roman"/>
          <w:sz w:val="24"/>
          <w:szCs w:val="24"/>
        </w:rPr>
        <w:t xml:space="preserve">van a ser sometidos a </w:t>
      </w:r>
      <w:r w:rsidR="00D37823">
        <w:rPr>
          <w:rFonts w:ascii="Times New Roman" w:hAnsi="Times New Roman" w:cs="Times New Roman"/>
          <w:sz w:val="24"/>
          <w:szCs w:val="24"/>
        </w:rPr>
        <w:t>una investigación</w:t>
      </w:r>
      <w:r w:rsidR="00A5343D">
        <w:rPr>
          <w:rFonts w:ascii="Times New Roman" w:hAnsi="Times New Roman" w:cs="Times New Roman"/>
          <w:sz w:val="24"/>
          <w:szCs w:val="24"/>
        </w:rPr>
        <w:t xml:space="preserve"> fueron ocupados por los investigadores del</w:t>
      </w:r>
      <w:r w:rsidR="001E5D85">
        <w:rPr>
          <w:rFonts w:ascii="Times New Roman" w:hAnsi="Times New Roman" w:cs="Times New Roman"/>
          <w:sz w:val="24"/>
          <w:szCs w:val="24"/>
        </w:rPr>
        <w:t xml:space="preserve"> </w:t>
      </w:r>
      <w:r w:rsidR="00BA3910" w:rsidRPr="007C585C">
        <w:rPr>
          <w:rFonts w:ascii="Times New Roman" w:hAnsi="Times New Roman" w:cs="Times New Roman"/>
          <w:sz w:val="24"/>
          <w:szCs w:val="24"/>
        </w:rPr>
        <w:t>Federal Bureau</w:t>
      </w:r>
      <w:r w:rsidR="00402912">
        <w:rPr>
          <w:rFonts w:ascii="Times New Roman" w:hAnsi="Times New Roman" w:cs="Times New Roman"/>
          <w:sz w:val="24"/>
          <w:szCs w:val="24"/>
        </w:rPr>
        <w:t xml:space="preserve"> </w:t>
      </w:r>
      <w:r w:rsidR="00BA3910" w:rsidRPr="007C585C">
        <w:rPr>
          <w:rFonts w:ascii="Times New Roman" w:hAnsi="Times New Roman" w:cs="Times New Roman"/>
          <w:sz w:val="24"/>
          <w:szCs w:val="24"/>
        </w:rPr>
        <w:t>of Investigation (FBI)</w:t>
      </w:r>
      <w:r w:rsidR="00BA3910">
        <w:rPr>
          <w:rFonts w:ascii="Times New Roman" w:hAnsi="Times New Roman" w:cs="Times New Roman"/>
          <w:sz w:val="24"/>
          <w:szCs w:val="24"/>
        </w:rPr>
        <w:t xml:space="preserve"> </w:t>
      </w:r>
      <w:r w:rsidR="00400703">
        <w:rPr>
          <w:rFonts w:ascii="Times New Roman" w:hAnsi="Times New Roman" w:cs="Times New Roman"/>
          <w:sz w:val="24"/>
          <w:szCs w:val="24"/>
        </w:rPr>
        <w:t xml:space="preserve">y </w:t>
      </w:r>
      <w:r w:rsidR="001E5D85">
        <w:rPr>
          <w:rFonts w:ascii="Times New Roman" w:hAnsi="Times New Roman" w:cs="Times New Roman"/>
          <w:sz w:val="24"/>
          <w:szCs w:val="24"/>
        </w:rPr>
        <w:t xml:space="preserve">son material de evidencia </w:t>
      </w:r>
      <w:r w:rsidR="00011774">
        <w:rPr>
          <w:rFonts w:ascii="Times New Roman" w:hAnsi="Times New Roman" w:cs="Times New Roman"/>
          <w:sz w:val="24"/>
          <w:szCs w:val="24"/>
        </w:rPr>
        <w:t>en el caso</w:t>
      </w:r>
      <w:r w:rsidR="00400703">
        <w:rPr>
          <w:rFonts w:ascii="Times New Roman" w:hAnsi="Times New Roman" w:cs="Times New Roman"/>
          <w:sz w:val="24"/>
          <w:szCs w:val="24"/>
        </w:rPr>
        <w:t xml:space="preserve">. </w:t>
      </w:r>
      <w:r w:rsidR="00112BF4">
        <w:rPr>
          <w:rFonts w:ascii="Times New Roman" w:hAnsi="Times New Roman" w:cs="Times New Roman"/>
          <w:sz w:val="24"/>
          <w:szCs w:val="24"/>
        </w:rPr>
        <w:t>En la evidencia obtenida</w:t>
      </w:r>
      <w:r w:rsidR="00116CD6">
        <w:rPr>
          <w:rFonts w:ascii="Times New Roman" w:hAnsi="Times New Roman" w:cs="Times New Roman"/>
          <w:sz w:val="24"/>
          <w:szCs w:val="24"/>
        </w:rPr>
        <w:t xml:space="preserve"> a raíz</w:t>
      </w:r>
      <w:r w:rsidR="00112BF4">
        <w:rPr>
          <w:rFonts w:ascii="Times New Roman" w:hAnsi="Times New Roman" w:cs="Times New Roman"/>
          <w:sz w:val="24"/>
          <w:szCs w:val="24"/>
        </w:rPr>
        <w:t xml:space="preserve"> </w:t>
      </w:r>
      <w:r w:rsidR="00E919B6">
        <w:rPr>
          <w:rFonts w:ascii="Times New Roman" w:hAnsi="Times New Roman" w:cs="Times New Roman"/>
          <w:sz w:val="24"/>
          <w:szCs w:val="24"/>
        </w:rPr>
        <w:t xml:space="preserve">de la investigación </w:t>
      </w:r>
      <w:r w:rsidR="0054166E">
        <w:rPr>
          <w:rFonts w:ascii="Times New Roman" w:hAnsi="Times New Roman" w:cs="Times New Roman"/>
          <w:sz w:val="24"/>
          <w:szCs w:val="24"/>
        </w:rPr>
        <w:t xml:space="preserve">del caso </w:t>
      </w:r>
      <w:r w:rsidR="00E01F0C">
        <w:rPr>
          <w:rFonts w:ascii="Times New Roman" w:hAnsi="Times New Roman" w:cs="Times New Roman"/>
          <w:sz w:val="24"/>
          <w:szCs w:val="24"/>
        </w:rPr>
        <w:t>se puede encontrar</w:t>
      </w:r>
      <w:r w:rsidR="00116CD6">
        <w:rPr>
          <w:rFonts w:ascii="Times New Roman" w:hAnsi="Times New Roman" w:cs="Times New Roman"/>
          <w:sz w:val="24"/>
          <w:szCs w:val="24"/>
        </w:rPr>
        <w:t xml:space="preserve"> </w:t>
      </w:r>
      <w:r w:rsidR="00076DA5">
        <w:rPr>
          <w:rFonts w:ascii="Times New Roman" w:hAnsi="Times New Roman" w:cs="Times New Roman"/>
          <w:sz w:val="24"/>
          <w:szCs w:val="24"/>
        </w:rPr>
        <w:t xml:space="preserve">los elementos necesarios para poder </w:t>
      </w:r>
      <w:r w:rsidR="00466555">
        <w:rPr>
          <w:rFonts w:ascii="Times New Roman" w:hAnsi="Times New Roman" w:cs="Times New Roman"/>
          <w:sz w:val="24"/>
          <w:szCs w:val="24"/>
        </w:rPr>
        <w:t>hallar</w:t>
      </w:r>
      <w:r w:rsidR="000171D9">
        <w:rPr>
          <w:rFonts w:ascii="Times New Roman" w:hAnsi="Times New Roman" w:cs="Times New Roman"/>
          <w:sz w:val="24"/>
          <w:szCs w:val="24"/>
        </w:rPr>
        <w:t>le</w:t>
      </w:r>
      <w:r w:rsidR="00466555">
        <w:rPr>
          <w:rFonts w:ascii="Times New Roman" w:hAnsi="Times New Roman" w:cs="Times New Roman"/>
          <w:sz w:val="24"/>
          <w:szCs w:val="24"/>
        </w:rPr>
        <w:t xml:space="preserve"> causa </w:t>
      </w:r>
      <w:r w:rsidR="000171D9">
        <w:rPr>
          <w:rFonts w:ascii="Times New Roman" w:hAnsi="Times New Roman" w:cs="Times New Roman"/>
          <w:sz w:val="24"/>
          <w:szCs w:val="24"/>
        </w:rPr>
        <w:t xml:space="preserve">en contra del acusado por el fraude ocurrido. </w:t>
      </w:r>
      <w:r w:rsidR="00772A8A">
        <w:rPr>
          <w:rFonts w:ascii="Times New Roman" w:hAnsi="Times New Roman" w:cs="Times New Roman"/>
          <w:sz w:val="24"/>
          <w:szCs w:val="24"/>
        </w:rPr>
        <w:t xml:space="preserve">Finalmente </w:t>
      </w:r>
      <w:r w:rsidR="00355ABB">
        <w:rPr>
          <w:rFonts w:ascii="Times New Roman" w:hAnsi="Times New Roman" w:cs="Times New Roman"/>
          <w:sz w:val="24"/>
          <w:szCs w:val="24"/>
        </w:rPr>
        <w:t xml:space="preserve">luego de haber investigado </w:t>
      </w:r>
      <w:r w:rsidR="00B77CEC">
        <w:rPr>
          <w:rFonts w:ascii="Times New Roman" w:hAnsi="Times New Roman" w:cs="Times New Roman"/>
          <w:sz w:val="24"/>
          <w:szCs w:val="24"/>
        </w:rPr>
        <w:t xml:space="preserve">la evidencia suministrada </w:t>
      </w:r>
      <w:r w:rsidR="00AD6F7A">
        <w:rPr>
          <w:rFonts w:ascii="Times New Roman" w:hAnsi="Times New Roman" w:cs="Times New Roman"/>
          <w:sz w:val="24"/>
          <w:szCs w:val="24"/>
        </w:rPr>
        <w:t xml:space="preserve">por fiscalía </w:t>
      </w:r>
      <w:r w:rsidR="002A5EEE">
        <w:rPr>
          <w:rFonts w:ascii="Times New Roman" w:hAnsi="Times New Roman" w:cs="Times New Roman"/>
          <w:sz w:val="24"/>
          <w:szCs w:val="24"/>
        </w:rPr>
        <w:t xml:space="preserve">se pudo demostrar </w:t>
      </w:r>
      <w:r w:rsidR="00972E2C">
        <w:rPr>
          <w:rFonts w:ascii="Times New Roman" w:hAnsi="Times New Roman" w:cs="Times New Roman"/>
          <w:sz w:val="24"/>
          <w:szCs w:val="24"/>
        </w:rPr>
        <w:t>que en efecto fueron inflados los costos de las facturas</w:t>
      </w:r>
      <w:r w:rsidR="00284D74">
        <w:rPr>
          <w:rFonts w:ascii="Times New Roman" w:hAnsi="Times New Roman" w:cs="Times New Roman"/>
          <w:sz w:val="24"/>
          <w:szCs w:val="24"/>
        </w:rPr>
        <w:t xml:space="preserve">. </w:t>
      </w:r>
    </w:p>
    <w:p w14:paraId="4EA939CE" w14:textId="3B1B2FE4" w:rsidR="00BC20AA" w:rsidRDefault="00BC20AA" w:rsidP="00E44E7C">
      <w:pPr>
        <w:spacing w:line="480" w:lineRule="auto"/>
        <w:rPr>
          <w:rFonts w:ascii="Times New Roman" w:hAnsi="Times New Roman" w:cs="Times New Roman"/>
          <w:b/>
          <w:sz w:val="24"/>
          <w:szCs w:val="24"/>
        </w:rPr>
      </w:pPr>
      <w:r w:rsidRPr="00BC20AA">
        <w:rPr>
          <w:rFonts w:ascii="Times New Roman" w:hAnsi="Times New Roman" w:cs="Times New Roman"/>
          <w:b/>
          <w:sz w:val="24"/>
          <w:szCs w:val="24"/>
        </w:rPr>
        <w:t>Objetivo</w:t>
      </w:r>
    </w:p>
    <w:p w14:paraId="1D092335" w14:textId="27E49D72" w:rsidR="00E44E7C" w:rsidRDefault="00B14CE7" w:rsidP="008B7F59">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Ante el escenario </w:t>
      </w:r>
      <w:r w:rsidR="00515EBF">
        <w:rPr>
          <w:rFonts w:ascii="Times New Roman" w:hAnsi="Times New Roman" w:cs="Times New Roman"/>
          <w:sz w:val="24"/>
          <w:szCs w:val="24"/>
        </w:rPr>
        <w:t xml:space="preserve">encontrado </w:t>
      </w:r>
      <w:r w:rsidR="00817681">
        <w:rPr>
          <w:rFonts w:ascii="Times New Roman" w:hAnsi="Times New Roman" w:cs="Times New Roman"/>
          <w:sz w:val="24"/>
          <w:szCs w:val="24"/>
        </w:rPr>
        <w:t>como resultado de la investigación realizada</w:t>
      </w:r>
      <w:r w:rsidR="00FB1CAD">
        <w:rPr>
          <w:rFonts w:ascii="Times New Roman" w:hAnsi="Times New Roman" w:cs="Times New Roman"/>
          <w:sz w:val="24"/>
          <w:szCs w:val="24"/>
        </w:rPr>
        <w:t xml:space="preserve"> </w:t>
      </w:r>
      <w:r w:rsidR="00A43A17">
        <w:rPr>
          <w:rFonts w:ascii="Times New Roman" w:hAnsi="Times New Roman" w:cs="Times New Roman"/>
          <w:sz w:val="24"/>
          <w:szCs w:val="24"/>
        </w:rPr>
        <w:t xml:space="preserve">y </w:t>
      </w:r>
      <w:r w:rsidR="00FB1CAD">
        <w:rPr>
          <w:rFonts w:ascii="Times New Roman" w:hAnsi="Times New Roman" w:cs="Times New Roman"/>
          <w:sz w:val="24"/>
          <w:szCs w:val="24"/>
        </w:rPr>
        <w:t xml:space="preserve">con tal de obtener </w:t>
      </w:r>
      <w:r w:rsidR="002D6FA5">
        <w:rPr>
          <w:rFonts w:ascii="Times New Roman" w:hAnsi="Times New Roman" w:cs="Times New Roman"/>
          <w:sz w:val="24"/>
          <w:szCs w:val="24"/>
        </w:rPr>
        <w:t xml:space="preserve">la evidencia </w:t>
      </w:r>
      <w:r w:rsidR="00EE07AF">
        <w:rPr>
          <w:rFonts w:ascii="Times New Roman" w:hAnsi="Times New Roman" w:cs="Times New Roman"/>
          <w:sz w:val="24"/>
          <w:szCs w:val="24"/>
        </w:rPr>
        <w:t>que arroje</w:t>
      </w:r>
      <w:r w:rsidR="00C040AC">
        <w:rPr>
          <w:rFonts w:ascii="Times New Roman" w:hAnsi="Times New Roman" w:cs="Times New Roman"/>
          <w:sz w:val="24"/>
          <w:szCs w:val="24"/>
        </w:rPr>
        <w:t xml:space="preserve"> a obtener al culpable </w:t>
      </w:r>
      <w:r w:rsidR="00E81381">
        <w:rPr>
          <w:rFonts w:ascii="Times New Roman" w:hAnsi="Times New Roman" w:cs="Times New Roman"/>
          <w:sz w:val="24"/>
          <w:szCs w:val="24"/>
        </w:rPr>
        <w:t>del fraude cometido,</w:t>
      </w:r>
      <w:r w:rsidR="00F13302">
        <w:rPr>
          <w:rFonts w:ascii="Times New Roman" w:hAnsi="Times New Roman" w:cs="Times New Roman"/>
          <w:sz w:val="24"/>
          <w:szCs w:val="24"/>
        </w:rPr>
        <w:t xml:space="preserve"> </w:t>
      </w:r>
      <w:r w:rsidR="007A1AF8">
        <w:rPr>
          <w:rFonts w:ascii="Times New Roman" w:hAnsi="Times New Roman" w:cs="Times New Roman"/>
          <w:sz w:val="24"/>
          <w:szCs w:val="24"/>
        </w:rPr>
        <w:t xml:space="preserve">el </w:t>
      </w:r>
      <w:r w:rsidR="00012C8F" w:rsidRPr="007C585C">
        <w:rPr>
          <w:rFonts w:ascii="Times New Roman" w:hAnsi="Times New Roman" w:cs="Times New Roman"/>
          <w:sz w:val="24"/>
          <w:szCs w:val="24"/>
        </w:rPr>
        <w:t>Federal Bureau</w:t>
      </w:r>
      <w:r w:rsidR="00012C8F">
        <w:rPr>
          <w:rFonts w:ascii="Times New Roman" w:hAnsi="Times New Roman" w:cs="Times New Roman"/>
          <w:sz w:val="24"/>
          <w:szCs w:val="24"/>
        </w:rPr>
        <w:t xml:space="preserve"> </w:t>
      </w:r>
      <w:r w:rsidR="00012C8F" w:rsidRPr="007C585C">
        <w:rPr>
          <w:rFonts w:ascii="Times New Roman" w:hAnsi="Times New Roman" w:cs="Times New Roman"/>
          <w:sz w:val="24"/>
          <w:szCs w:val="24"/>
        </w:rPr>
        <w:t>of Investigation (FBI)</w:t>
      </w:r>
      <w:r w:rsidR="00012C8F">
        <w:rPr>
          <w:rFonts w:ascii="Times New Roman" w:hAnsi="Times New Roman" w:cs="Times New Roman"/>
          <w:sz w:val="24"/>
          <w:szCs w:val="24"/>
        </w:rPr>
        <w:t xml:space="preserve"> y</w:t>
      </w:r>
      <w:r w:rsidR="007A1AF8">
        <w:rPr>
          <w:rFonts w:ascii="Times New Roman" w:hAnsi="Times New Roman" w:cs="Times New Roman"/>
          <w:sz w:val="24"/>
          <w:szCs w:val="24"/>
        </w:rPr>
        <w:t xml:space="preserve"> </w:t>
      </w:r>
      <w:r w:rsidR="008B7F59">
        <w:rPr>
          <w:rFonts w:ascii="Times New Roman" w:hAnsi="Times New Roman" w:cs="Times New Roman"/>
          <w:sz w:val="24"/>
          <w:szCs w:val="24"/>
        </w:rPr>
        <w:t xml:space="preserve">la Universidad de las Naciones (UOFN) </w:t>
      </w:r>
      <w:r w:rsidR="00450FF6">
        <w:rPr>
          <w:rFonts w:ascii="Times New Roman" w:hAnsi="Times New Roman" w:cs="Times New Roman"/>
          <w:sz w:val="24"/>
          <w:szCs w:val="24"/>
        </w:rPr>
        <w:t>hacen la contrata</w:t>
      </w:r>
      <w:r w:rsidR="00AC5098">
        <w:rPr>
          <w:rFonts w:ascii="Times New Roman" w:hAnsi="Times New Roman" w:cs="Times New Roman"/>
          <w:sz w:val="24"/>
          <w:szCs w:val="24"/>
        </w:rPr>
        <w:t xml:space="preserve">ción de los servicios </w:t>
      </w:r>
      <w:r w:rsidR="004657C7">
        <w:rPr>
          <w:rFonts w:ascii="Times New Roman" w:hAnsi="Times New Roman" w:cs="Times New Roman"/>
          <w:sz w:val="24"/>
          <w:szCs w:val="24"/>
        </w:rPr>
        <w:t>de TACR Forensic</w:t>
      </w:r>
      <w:r w:rsidR="00016208">
        <w:rPr>
          <w:rFonts w:ascii="Times New Roman" w:hAnsi="Times New Roman" w:cs="Times New Roman"/>
          <w:sz w:val="24"/>
          <w:szCs w:val="24"/>
        </w:rPr>
        <w:t xml:space="preserve"> Inc.; </w:t>
      </w:r>
      <w:r w:rsidR="00E931E9">
        <w:rPr>
          <w:rFonts w:ascii="Times New Roman" w:hAnsi="Times New Roman" w:cs="Times New Roman"/>
          <w:sz w:val="24"/>
          <w:szCs w:val="24"/>
        </w:rPr>
        <w:t xml:space="preserve">con </w:t>
      </w:r>
      <w:r w:rsidR="002E463F">
        <w:rPr>
          <w:rFonts w:ascii="Times New Roman" w:hAnsi="Times New Roman" w:cs="Times New Roman"/>
          <w:sz w:val="24"/>
          <w:szCs w:val="24"/>
        </w:rPr>
        <w:t xml:space="preserve">el </w:t>
      </w:r>
      <w:r w:rsidR="00802AA2">
        <w:rPr>
          <w:rFonts w:ascii="Times New Roman" w:hAnsi="Times New Roman" w:cs="Times New Roman"/>
          <w:sz w:val="24"/>
          <w:szCs w:val="24"/>
        </w:rPr>
        <w:t>propósito</w:t>
      </w:r>
      <w:r w:rsidR="00782CF2">
        <w:rPr>
          <w:rFonts w:ascii="Times New Roman" w:hAnsi="Times New Roman" w:cs="Times New Roman"/>
          <w:sz w:val="24"/>
          <w:szCs w:val="24"/>
        </w:rPr>
        <w:t xml:space="preserve"> de llevar a cabo el </w:t>
      </w:r>
      <w:r w:rsidR="00782CF2">
        <w:rPr>
          <w:rFonts w:ascii="Times New Roman" w:hAnsi="Times New Roman" w:cs="Times New Roman"/>
          <w:sz w:val="24"/>
          <w:szCs w:val="24"/>
        </w:rPr>
        <w:lastRenderedPageBreak/>
        <w:t>análisis necesario</w:t>
      </w:r>
      <w:r w:rsidR="00F30F8E">
        <w:rPr>
          <w:rFonts w:ascii="Times New Roman" w:hAnsi="Times New Roman" w:cs="Times New Roman"/>
          <w:sz w:val="24"/>
          <w:szCs w:val="24"/>
        </w:rPr>
        <w:t xml:space="preserve"> a la información</w:t>
      </w:r>
      <w:r w:rsidR="00AB294D">
        <w:rPr>
          <w:rFonts w:ascii="Times New Roman" w:hAnsi="Times New Roman" w:cs="Times New Roman"/>
          <w:sz w:val="24"/>
          <w:szCs w:val="24"/>
        </w:rPr>
        <w:t xml:space="preserve"> impresa y electrónica </w:t>
      </w:r>
      <w:r w:rsidR="00B46312">
        <w:rPr>
          <w:rFonts w:ascii="Times New Roman" w:hAnsi="Times New Roman" w:cs="Times New Roman"/>
          <w:sz w:val="24"/>
          <w:szCs w:val="24"/>
        </w:rPr>
        <w:t>que guarda</w:t>
      </w:r>
      <w:r w:rsidR="004A0D60">
        <w:rPr>
          <w:rFonts w:ascii="Times New Roman" w:hAnsi="Times New Roman" w:cs="Times New Roman"/>
          <w:sz w:val="24"/>
          <w:szCs w:val="24"/>
        </w:rPr>
        <w:t xml:space="preserve"> relación con los hechos.</w:t>
      </w:r>
      <w:r w:rsidR="009A7DE9">
        <w:rPr>
          <w:rFonts w:ascii="Times New Roman" w:hAnsi="Times New Roman" w:cs="Times New Roman"/>
          <w:sz w:val="24"/>
          <w:szCs w:val="24"/>
        </w:rPr>
        <w:t xml:space="preserve"> </w:t>
      </w:r>
      <w:r w:rsidR="00D56FDB">
        <w:rPr>
          <w:rFonts w:ascii="Times New Roman" w:hAnsi="Times New Roman" w:cs="Times New Roman"/>
          <w:sz w:val="24"/>
          <w:szCs w:val="24"/>
        </w:rPr>
        <w:t xml:space="preserve">Con </w:t>
      </w:r>
      <w:r w:rsidR="002D49CF">
        <w:rPr>
          <w:rFonts w:ascii="Times New Roman" w:hAnsi="Times New Roman" w:cs="Times New Roman"/>
          <w:sz w:val="24"/>
          <w:szCs w:val="24"/>
        </w:rPr>
        <w:t xml:space="preserve">la </w:t>
      </w:r>
      <w:r w:rsidR="00D56FDB">
        <w:rPr>
          <w:rFonts w:ascii="Times New Roman" w:hAnsi="Times New Roman" w:cs="Times New Roman"/>
          <w:sz w:val="24"/>
          <w:szCs w:val="24"/>
        </w:rPr>
        <w:t xml:space="preserve">contratación </w:t>
      </w:r>
      <w:r w:rsidR="000015F5">
        <w:rPr>
          <w:rFonts w:ascii="Times New Roman" w:hAnsi="Times New Roman" w:cs="Times New Roman"/>
          <w:sz w:val="24"/>
          <w:szCs w:val="24"/>
        </w:rPr>
        <w:t xml:space="preserve">del perito </w:t>
      </w:r>
      <w:r w:rsidR="006A2FFF">
        <w:rPr>
          <w:rFonts w:ascii="Times New Roman" w:hAnsi="Times New Roman" w:cs="Times New Roman"/>
          <w:sz w:val="24"/>
          <w:szCs w:val="24"/>
        </w:rPr>
        <w:t xml:space="preserve">forense digital se busca </w:t>
      </w:r>
      <w:r w:rsidR="00151DEA">
        <w:rPr>
          <w:rFonts w:ascii="Times New Roman" w:hAnsi="Times New Roman" w:cs="Times New Roman"/>
          <w:sz w:val="24"/>
          <w:szCs w:val="24"/>
        </w:rPr>
        <w:t xml:space="preserve">recopilar la evidencia necesaria </w:t>
      </w:r>
      <w:r w:rsidR="00192F2A">
        <w:rPr>
          <w:rFonts w:ascii="Times New Roman" w:hAnsi="Times New Roman" w:cs="Times New Roman"/>
          <w:sz w:val="24"/>
          <w:szCs w:val="24"/>
        </w:rPr>
        <w:t>para</w:t>
      </w:r>
      <w:r w:rsidR="00B62905">
        <w:rPr>
          <w:rFonts w:ascii="Times New Roman" w:hAnsi="Times New Roman" w:cs="Times New Roman"/>
          <w:sz w:val="24"/>
          <w:szCs w:val="24"/>
        </w:rPr>
        <w:t xml:space="preserve"> que</w:t>
      </w:r>
      <w:r w:rsidR="00F023AA">
        <w:rPr>
          <w:rFonts w:ascii="Times New Roman" w:hAnsi="Times New Roman" w:cs="Times New Roman"/>
          <w:sz w:val="24"/>
          <w:szCs w:val="24"/>
        </w:rPr>
        <w:t xml:space="preserve"> así</w:t>
      </w:r>
      <w:r w:rsidR="00B62905">
        <w:rPr>
          <w:rFonts w:ascii="Times New Roman" w:hAnsi="Times New Roman" w:cs="Times New Roman"/>
          <w:sz w:val="24"/>
          <w:szCs w:val="24"/>
        </w:rPr>
        <w:t xml:space="preserve"> fiscalía</w:t>
      </w:r>
      <w:r w:rsidR="00192F2A">
        <w:rPr>
          <w:rFonts w:ascii="Times New Roman" w:hAnsi="Times New Roman" w:cs="Times New Roman"/>
          <w:sz w:val="24"/>
          <w:szCs w:val="24"/>
        </w:rPr>
        <w:t xml:space="preserve"> p</w:t>
      </w:r>
      <w:r w:rsidR="00B62905">
        <w:rPr>
          <w:rFonts w:ascii="Times New Roman" w:hAnsi="Times New Roman" w:cs="Times New Roman"/>
          <w:sz w:val="24"/>
          <w:szCs w:val="24"/>
        </w:rPr>
        <w:t xml:space="preserve">ueda </w:t>
      </w:r>
      <w:r w:rsidR="00201BBC">
        <w:rPr>
          <w:rFonts w:ascii="Times New Roman" w:hAnsi="Times New Roman" w:cs="Times New Roman"/>
          <w:sz w:val="24"/>
          <w:szCs w:val="24"/>
        </w:rPr>
        <w:t xml:space="preserve">sostener un caso sólido en contra </w:t>
      </w:r>
      <w:r w:rsidR="00F023AA">
        <w:rPr>
          <w:rFonts w:ascii="Times New Roman" w:hAnsi="Times New Roman" w:cs="Times New Roman"/>
          <w:sz w:val="24"/>
          <w:szCs w:val="24"/>
        </w:rPr>
        <w:t xml:space="preserve">del acusado y </w:t>
      </w:r>
      <w:r w:rsidR="00793439">
        <w:rPr>
          <w:rFonts w:ascii="Times New Roman" w:hAnsi="Times New Roman" w:cs="Times New Roman"/>
          <w:sz w:val="24"/>
          <w:szCs w:val="24"/>
        </w:rPr>
        <w:t xml:space="preserve">poder </w:t>
      </w:r>
      <w:r w:rsidR="00076FD1">
        <w:rPr>
          <w:rFonts w:ascii="Times New Roman" w:hAnsi="Times New Roman" w:cs="Times New Roman"/>
          <w:sz w:val="24"/>
          <w:szCs w:val="24"/>
        </w:rPr>
        <w:t xml:space="preserve">obtener </w:t>
      </w:r>
      <w:r w:rsidR="00D85C04">
        <w:rPr>
          <w:rFonts w:ascii="Times New Roman" w:hAnsi="Times New Roman" w:cs="Times New Roman"/>
          <w:sz w:val="24"/>
          <w:szCs w:val="24"/>
        </w:rPr>
        <w:t>el en</w:t>
      </w:r>
      <w:r w:rsidR="0032135D">
        <w:rPr>
          <w:rFonts w:ascii="Times New Roman" w:hAnsi="Times New Roman" w:cs="Times New Roman"/>
          <w:sz w:val="24"/>
          <w:szCs w:val="24"/>
        </w:rPr>
        <w:t xml:space="preserve">juiciamiento. </w:t>
      </w:r>
    </w:p>
    <w:p w14:paraId="334A74F1" w14:textId="56583275" w:rsidR="00B572A9" w:rsidRDefault="00B572A9" w:rsidP="00B572A9">
      <w:pPr>
        <w:spacing w:line="480" w:lineRule="auto"/>
        <w:rPr>
          <w:rFonts w:ascii="Times New Roman" w:hAnsi="Times New Roman" w:cs="Times New Roman"/>
          <w:b/>
          <w:sz w:val="24"/>
          <w:szCs w:val="24"/>
        </w:rPr>
      </w:pPr>
      <w:r w:rsidRPr="00B572A9">
        <w:rPr>
          <w:rFonts w:ascii="Times New Roman" w:hAnsi="Times New Roman" w:cs="Times New Roman"/>
          <w:b/>
          <w:sz w:val="24"/>
          <w:szCs w:val="24"/>
        </w:rPr>
        <w:t>Alcance del Trabajo</w:t>
      </w:r>
    </w:p>
    <w:p w14:paraId="10949C75" w14:textId="3E9F59A1" w:rsidR="00B572A9" w:rsidRDefault="00577626" w:rsidP="005A3D22">
      <w:pPr>
        <w:spacing w:line="480" w:lineRule="auto"/>
        <w:ind w:firstLine="708"/>
        <w:rPr>
          <w:rFonts w:ascii="Times New Roman" w:hAnsi="Times New Roman" w:cs="Times New Roman"/>
          <w:sz w:val="24"/>
          <w:szCs w:val="24"/>
        </w:rPr>
      </w:pPr>
      <w:r>
        <w:rPr>
          <w:rFonts w:ascii="Times New Roman" w:hAnsi="Times New Roman" w:cs="Times New Roman"/>
          <w:sz w:val="24"/>
          <w:szCs w:val="24"/>
        </w:rPr>
        <w:t>Durante</w:t>
      </w:r>
      <w:r w:rsidR="00AE0E3A">
        <w:rPr>
          <w:rFonts w:ascii="Times New Roman" w:hAnsi="Times New Roman" w:cs="Times New Roman"/>
          <w:sz w:val="24"/>
          <w:szCs w:val="24"/>
        </w:rPr>
        <w:t xml:space="preserve"> la fecha del </w:t>
      </w:r>
      <w:r w:rsidR="002236DD">
        <w:rPr>
          <w:rFonts w:ascii="Times New Roman" w:hAnsi="Times New Roman" w:cs="Times New Roman"/>
          <w:sz w:val="24"/>
          <w:szCs w:val="24"/>
        </w:rPr>
        <w:t xml:space="preserve">10 de febrero del 2018 </w:t>
      </w:r>
      <w:r w:rsidR="005B7C8F">
        <w:rPr>
          <w:rFonts w:ascii="Times New Roman" w:hAnsi="Times New Roman" w:cs="Times New Roman"/>
          <w:sz w:val="24"/>
          <w:szCs w:val="24"/>
        </w:rPr>
        <w:t xml:space="preserve">el </w:t>
      </w:r>
      <w:r w:rsidR="005B7C8F" w:rsidRPr="00B2401A">
        <w:rPr>
          <w:rFonts w:ascii="Times New Roman" w:hAnsi="Times New Roman" w:cs="Times New Roman"/>
          <w:sz w:val="24"/>
          <w:szCs w:val="24"/>
        </w:rPr>
        <w:t xml:space="preserve">fiscal interino de los Estados Unidos para el </w:t>
      </w:r>
      <w:r w:rsidR="00733EB4">
        <w:rPr>
          <w:rFonts w:ascii="Times New Roman" w:hAnsi="Times New Roman" w:cs="Times New Roman"/>
          <w:sz w:val="24"/>
          <w:szCs w:val="24"/>
        </w:rPr>
        <w:t>Di</w:t>
      </w:r>
      <w:r w:rsidR="005B7C8F" w:rsidRPr="00B2401A">
        <w:rPr>
          <w:rFonts w:ascii="Times New Roman" w:hAnsi="Times New Roman" w:cs="Times New Roman"/>
          <w:sz w:val="24"/>
          <w:szCs w:val="24"/>
        </w:rPr>
        <w:t>strito de Hawa</w:t>
      </w:r>
      <w:r w:rsidR="005B7C8F">
        <w:rPr>
          <w:rFonts w:ascii="Times New Roman" w:hAnsi="Times New Roman" w:cs="Times New Roman"/>
          <w:sz w:val="24"/>
          <w:szCs w:val="24"/>
        </w:rPr>
        <w:t xml:space="preserve">ii </w:t>
      </w:r>
      <w:r w:rsidR="005B7C8F" w:rsidRPr="00B2401A">
        <w:rPr>
          <w:rFonts w:ascii="Times New Roman" w:hAnsi="Times New Roman" w:cs="Times New Roman"/>
          <w:sz w:val="24"/>
          <w:szCs w:val="24"/>
        </w:rPr>
        <w:t>Elliott Enoki</w:t>
      </w:r>
      <w:r w:rsidR="00AD5C19">
        <w:rPr>
          <w:rFonts w:ascii="Times New Roman" w:hAnsi="Times New Roman" w:cs="Times New Roman"/>
          <w:sz w:val="24"/>
          <w:szCs w:val="24"/>
        </w:rPr>
        <w:t xml:space="preserve">, </w:t>
      </w:r>
      <w:r w:rsidR="00900E1D">
        <w:rPr>
          <w:rFonts w:ascii="Times New Roman" w:hAnsi="Times New Roman" w:cs="Times New Roman"/>
          <w:sz w:val="24"/>
          <w:szCs w:val="24"/>
        </w:rPr>
        <w:t xml:space="preserve">como parte </w:t>
      </w:r>
      <w:r w:rsidR="00C92ED3">
        <w:rPr>
          <w:rFonts w:ascii="Times New Roman" w:hAnsi="Times New Roman" w:cs="Times New Roman"/>
          <w:sz w:val="24"/>
          <w:szCs w:val="24"/>
        </w:rPr>
        <w:t>de la con</w:t>
      </w:r>
      <w:r w:rsidR="00677016">
        <w:rPr>
          <w:rFonts w:ascii="Times New Roman" w:hAnsi="Times New Roman" w:cs="Times New Roman"/>
          <w:sz w:val="24"/>
          <w:szCs w:val="24"/>
        </w:rPr>
        <w:t>tratación realizada a la compañía TACR Forensic Inc.</w:t>
      </w:r>
      <w:r w:rsidR="00B5521D">
        <w:rPr>
          <w:rFonts w:ascii="Times New Roman" w:hAnsi="Times New Roman" w:cs="Times New Roman"/>
          <w:sz w:val="24"/>
          <w:szCs w:val="24"/>
        </w:rPr>
        <w:t>,</w:t>
      </w:r>
      <w:r w:rsidR="00A86F40">
        <w:rPr>
          <w:rFonts w:ascii="Times New Roman" w:hAnsi="Times New Roman" w:cs="Times New Roman"/>
          <w:sz w:val="24"/>
          <w:szCs w:val="24"/>
        </w:rPr>
        <w:t xml:space="preserve"> le hace </w:t>
      </w:r>
      <w:r w:rsidR="00A33BD0">
        <w:rPr>
          <w:rFonts w:ascii="Times New Roman" w:hAnsi="Times New Roman" w:cs="Times New Roman"/>
          <w:sz w:val="24"/>
          <w:szCs w:val="24"/>
        </w:rPr>
        <w:t xml:space="preserve">entrega de </w:t>
      </w:r>
      <w:r w:rsidR="00F752A9">
        <w:rPr>
          <w:rFonts w:ascii="Times New Roman" w:hAnsi="Times New Roman" w:cs="Times New Roman"/>
          <w:sz w:val="24"/>
          <w:szCs w:val="24"/>
        </w:rPr>
        <w:t xml:space="preserve">material digital y varias facturas que fueron </w:t>
      </w:r>
      <w:r w:rsidR="005A3D22">
        <w:rPr>
          <w:rFonts w:ascii="Times New Roman" w:hAnsi="Times New Roman" w:cs="Times New Roman"/>
          <w:sz w:val="24"/>
          <w:szCs w:val="24"/>
        </w:rPr>
        <w:t>recuperadas durante el transcurso de</w:t>
      </w:r>
      <w:r w:rsidR="00A415AC">
        <w:rPr>
          <w:rFonts w:ascii="Times New Roman" w:hAnsi="Times New Roman" w:cs="Times New Roman"/>
          <w:sz w:val="24"/>
          <w:szCs w:val="24"/>
        </w:rPr>
        <w:t xml:space="preserve"> la investigación del </w:t>
      </w:r>
      <w:r w:rsidR="005A3D22">
        <w:rPr>
          <w:rFonts w:ascii="Times New Roman" w:hAnsi="Times New Roman" w:cs="Times New Roman"/>
          <w:sz w:val="24"/>
          <w:szCs w:val="24"/>
        </w:rPr>
        <w:t>caso.</w:t>
      </w:r>
      <w:r w:rsidR="00116BAB">
        <w:rPr>
          <w:rFonts w:ascii="Times New Roman" w:hAnsi="Times New Roman" w:cs="Times New Roman"/>
          <w:sz w:val="24"/>
          <w:szCs w:val="24"/>
        </w:rPr>
        <w:t xml:space="preserve"> </w:t>
      </w:r>
      <w:r w:rsidR="004C4CAF">
        <w:rPr>
          <w:rFonts w:ascii="Times New Roman" w:hAnsi="Times New Roman" w:cs="Times New Roman"/>
          <w:sz w:val="24"/>
          <w:szCs w:val="24"/>
        </w:rPr>
        <w:t xml:space="preserve">No obstante </w:t>
      </w:r>
      <w:r w:rsidR="0099141C">
        <w:rPr>
          <w:rFonts w:ascii="Times New Roman" w:hAnsi="Times New Roman" w:cs="Times New Roman"/>
          <w:sz w:val="24"/>
          <w:szCs w:val="24"/>
        </w:rPr>
        <w:t>esto ocurre como parte del protocolo</w:t>
      </w:r>
      <w:r w:rsidR="009A5D33">
        <w:rPr>
          <w:rFonts w:ascii="Times New Roman" w:hAnsi="Times New Roman" w:cs="Times New Roman"/>
          <w:sz w:val="24"/>
          <w:szCs w:val="24"/>
        </w:rPr>
        <w:t xml:space="preserve"> pericial </w:t>
      </w:r>
      <w:r w:rsidR="00EA2167">
        <w:rPr>
          <w:rFonts w:ascii="Times New Roman" w:hAnsi="Times New Roman" w:cs="Times New Roman"/>
          <w:sz w:val="24"/>
          <w:szCs w:val="24"/>
        </w:rPr>
        <w:t xml:space="preserve">para </w:t>
      </w:r>
      <w:r w:rsidR="003C6141">
        <w:rPr>
          <w:rFonts w:ascii="Times New Roman" w:hAnsi="Times New Roman" w:cs="Times New Roman"/>
          <w:sz w:val="24"/>
          <w:szCs w:val="24"/>
        </w:rPr>
        <w:t>el</w:t>
      </w:r>
      <w:r w:rsidR="006144D5">
        <w:rPr>
          <w:rFonts w:ascii="Times New Roman" w:hAnsi="Times New Roman" w:cs="Times New Roman"/>
          <w:sz w:val="24"/>
          <w:szCs w:val="24"/>
        </w:rPr>
        <w:t xml:space="preserve"> manejo de</w:t>
      </w:r>
      <w:r w:rsidR="003A012E">
        <w:rPr>
          <w:rFonts w:ascii="Times New Roman" w:hAnsi="Times New Roman" w:cs="Times New Roman"/>
          <w:sz w:val="24"/>
          <w:szCs w:val="24"/>
        </w:rPr>
        <w:t xml:space="preserve">l material que va </w:t>
      </w:r>
      <w:r w:rsidR="00207757">
        <w:rPr>
          <w:rFonts w:ascii="Times New Roman" w:hAnsi="Times New Roman" w:cs="Times New Roman"/>
          <w:sz w:val="24"/>
          <w:szCs w:val="24"/>
        </w:rPr>
        <w:t>a ser utilizado en el caso.</w:t>
      </w:r>
      <w:r w:rsidR="00F407B3">
        <w:rPr>
          <w:rFonts w:ascii="Times New Roman" w:hAnsi="Times New Roman" w:cs="Times New Roman"/>
          <w:sz w:val="24"/>
          <w:szCs w:val="24"/>
        </w:rPr>
        <w:t xml:space="preserve"> </w:t>
      </w:r>
      <w:r w:rsidR="0004791B">
        <w:rPr>
          <w:rFonts w:ascii="Times New Roman" w:hAnsi="Times New Roman" w:cs="Times New Roman"/>
          <w:sz w:val="24"/>
          <w:szCs w:val="24"/>
        </w:rPr>
        <w:t>El propósito</w:t>
      </w:r>
      <w:r w:rsidR="003B3599">
        <w:rPr>
          <w:rFonts w:ascii="Times New Roman" w:hAnsi="Times New Roman" w:cs="Times New Roman"/>
          <w:sz w:val="24"/>
          <w:szCs w:val="24"/>
        </w:rPr>
        <w:t xml:space="preserve"> de este procedimiento </w:t>
      </w:r>
      <w:r w:rsidR="00B577AC">
        <w:rPr>
          <w:rFonts w:ascii="Times New Roman" w:hAnsi="Times New Roman" w:cs="Times New Roman"/>
          <w:sz w:val="24"/>
          <w:szCs w:val="24"/>
        </w:rPr>
        <w:t xml:space="preserve">es hacer un análisis </w:t>
      </w:r>
      <w:r w:rsidR="00775C9D" w:rsidRPr="00775C9D">
        <w:rPr>
          <w:rFonts w:ascii="Times New Roman" w:hAnsi="Times New Roman" w:cs="Times New Roman"/>
          <w:sz w:val="24"/>
          <w:szCs w:val="24"/>
        </w:rPr>
        <w:t>exhaustivo</w:t>
      </w:r>
      <w:r w:rsidR="00176C3B">
        <w:rPr>
          <w:rFonts w:ascii="Times New Roman" w:hAnsi="Times New Roman" w:cs="Times New Roman"/>
          <w:sz w:val="24"/>
          <w:szCs w:val="24"/>
        </w:rPr>
        <w:t xml:space="preserve"> de la </w:t>
      </w:r>
      <w:r w:rsidR="00F421C3">
        <w:rPr>
          <w:rFonts w:ascii="Times New Roman" w:hAnsi="Times New Roman" w:cs="Times New Roman"/>
          <w:sz w:val="24"/>
          <w:szCs w:val="24"/>
        </w:rPr>
        <w:t>documentación y</w:t>
      </w:r>
      <w:r w:rsidR="00FD72F1">
        <w:rPr>
          <w:rFonts w:ascii="Times New Roman" w:hAnsi="Times New Roman" w:cs="Times New Roman"/>
          <w:sz w:val="24"/>
          <w:szCs w:val="24"/>
        </w:rPr>
        <w:t xml:space="preserve"> material digital</w:t>
      </w:r>
      <w:r w:rsidR="00176C3B">
        <w:rPr>
          <w:rFonts w:ascii="Times New Roman" w:hAnsi="Times New Roman" w:cs="Times New Roman"/>
          <w:sz w:val="24"/>
          <w:szCs w:val="24"/>
        </w:rPr>
        <w:t xml:space="preserve"> </w:t>
      </w:r>
      <w:r w:rsidR="00B5553F">
        <w:rPr>
          <w:rFonts w:ascii="Times New Roman" w:hAnsi="Times New Roman" w:cs="Times New Roman"/>
          <w:sz w:val="24"/>
          <w:szCs w:val="24"/>
        </w:rPr>
        <w:t>obtenido en el caso</w:t>
      </w:r>
      <w:r w:rsidR="006B76DB">
        <w:rPr>
          <w:rFonts w:ascii="Times New Roman" w:hAnsi="Times New Roman" w:cs="Times New Roman"/>
          <w:sz w:val="24"/>
          <w:szCs w:val="24"/>
        </w:rPr>
        <w:t xml:space="preserve">, </w:t>
      </w:r>
      <w:r w:rsidR="00516BD4">
        <w:rPr>
          <w:rFonts w:ascii="Times New Roman" w:hAnsi="Times New Roman" w:cs="Times New Roman"/>
          <w:sz w:val="24"/>
          <w:szCs w:val="24"/>
        </w:rPr>
        <w:t xml:space="preserve">para poder conseguir </w:t>
      </w:r>
      <w:r w:rsidR="00FD72F1">
        <w:rPr>
          <w:rFonts w:ascii="Times New Roman" w:hAnsi="Times New Roman" w:cs="Times New Roman"/>
          <w:sz w:val="24"/>
          <w:szCs w:val="24"/>
        </w:rPr>
        <w:t xml:space="preserve">la evidencia </w:t>
      </w:r>
      <w:r w:rsidR="000008B0">
        <w:rPr>
          <w:rFonts w:ascii="Times New Roman" w:hAnsi="Times New Roman" w:cs="Times New Roman"/>
          <w:sz w:val="24"/>
          <w:szCs w:val="24"/>
        </w:rPr>
        <w:t xml:space="preserve">de mayor relevancia que </w:t>
      </w:r>
      <w:r w:rsidR="0013137D">
        <w:rPr>
          <w:rFonts w:ascii="Times New Roman" w:hAnsi="Times New Roman" w:cs="Times New Roman"/>
          <w:sz w:val="24"/>
          <w:szCs w:val="24"/>
        </w:rPr>
        <w:t>guard</w:t>
      </w:r>
      <w:r w:rsidR="00A6673F">
        <w:rPr>
          <w:rFonts w:ascii="Times New Roman" w:hAnsi="Times New Roman" w:cs="Times New Roman"/>
          <w:sz w:val="24"/>
          <w:szCs w:val="24"/>
        </w:rPr>
        <w:t>a</w:t>
      </w:r>
      <w:r w:rsidR="0013137D">
        <w:rPr>
          <w:rFonts w:ascii="Times New Roman" w:hAnsi="Times New Roman" w:cs="Times New Roman"/>
          <w:sz w:val="24"/>
          <w:szCs w:val="24"/>
        </w:rPr>
        <w:t xml:space="preserve"> relación con el </w:t>
      </w:r>
      <w:r w:rsidR="00A6673F">
        <w:rPr>
          <w:rFonts w:ascii="Times New Roman" w:hAnsi="Times New Roman" w:cs="Times New Roman"/>
          <w:sz w:val="24"/>
          <w:szCs w:val="24"/>
        </w:rPr>
        <w:t>acusado de</w:t>
      </w:r>
      <w:r w:rsidR="00BB5C6B">
        <w:rPr>
          <w:rFonts w:ascii="Times New Roman" w:hAnsi="Times New Roman" w:cs="Times New Roman"/>
          <w:sz w:val="24"/>
          <w:szCs w:val="24"/>
        </w:rPr>
        <w:t>l</w:t>
      </w:r>
      <w:r w:rsidR="00A6673F">
        <w:rPr>
          <w:rFonts w:ascii="Times New Roman" w:hAnsi="Times New Roman" w:cs="Times New Roman"/>
          <w:sz w:val="24"/>
          <w:szCs w:val="24"/>
        </w:rPr>
        <w:t xml:space="preserve"> caso </w:t>
      </w:r>
      <w:r w:rsidR="00151C6A">
        <w:rPr>
          <w:rFonts w:ascii="Times New Roman" w:hAnsi="Times New Roman" w:cs="Times New Roman"/>
          <w:sz w:val="24"/>
          <w:szCs w:val="24"/>
        </w:rPr>
        <w:t>USA</w:t>
      </w:r>
      <w:r w:rsidR="00151C6A" w:rsidRPr="00EB2481">
        <w:rPr>
          <w:rFonts w:ascii="Times New Roman" w:hAnsi="Times New Roman" w:cs="Times New Roman"/>
          <w:sz w:val="24"/>
          <w:szCs w:val="24"/>
        </w:rPr>
        <w:t xml:space="preserve"> v. P</w:t>
      </w:r>
      <w:r w:rsidR="00151C6A">
        <w:rPr>
          <w:rFonts w:ascii="Times New Roman" w:hAnsi="Times New Roman" w:cs="Times New Roman"/>
          <w:sz w:val="24"/>
          <w:szCs w:val="24"/>
        </w:rPr>
        <w:t>ablo M. Rivera (2017). El perito forense digital</w:t>
      </w:r>
      <w:r w:rsidR="006742DE">
        <w:rPr>
          <w:rFonts w:ascii="Times New Roman" w:hAnsi="Times New Roman" w:cs="Times New Roman"/>
          <w:sz w:val="24"/>
          <w:szCs w:val="24"/>
        </w:rPr>
        <w:t xml:space="preserve"> tiene bajo </w:t>
      </w:r>
      <w:r w:rsidR="00CF19D4">
        <w:rPr>
          <w:rFonts w:ascii="Times New Roman" w:hAnsi="Times New Roman" w:cs="Times New Roman"/>
          <w:sz w:val="24"/>
          <w:szCs w:val="24"/>
        </w:rPr>
        <w:t xml:space="preserve">su responsabilidad la encomienda </w:t>
      </w:r>
      <w:r w:rsidR="00841CE7">
        <w:rPr>
          <w:rFonts w:ascii="Times New Roman" w:hAnsi="Times New Roman" w:cs="Times New Roman"/>
          <w:sz w:val="24"/>
          <w:szCs w:val="24"/>
        </w:rPr>
        <w:t xml:space="preserve">de </w:t>
      </w:r>
      <w:r w:rsidR="00C85838">
        <w:rPr>
          <w:rFonts w:ascii="Times New Roman" w:hAnsi="Times New Roman" w:cs="Times New Roman"/>
          <w:sz w:val="24"/>
          <w:szCs w:val="24"/>
        </w:rPr>
        <w:t>recopilar,</w:t>
      </w:r>
      <w:r w:rsidR="003C03D9">
        <w:rPr>
          <w:rFonts w:ascii="Times New Roman" w:hAnsi="Times New Roman" w:cs="Times New Roman"/>
          <w:sz w:val="24"/>
          <w:szCs w:val="24"/>
        </w:rPr>
        <w:t xml:space="preserve"> </w:t>
      </w:r>
      <w:r w:rsidR="00C85838">
        <w:rPr>
          <w:rFonts w:ascii="Times New Roman" w:hAnsi="Times New Roman" w:cs="Times New Roman"/>
          <w:sz w:val="24"/>
          <w:szCs w:val="24"/>
        </w:rPr>
        <w:t xml:space="preserve">analizar y preservar </w:t>
      </w:r>
      <w:r w:rsidR="003C03D9">
        <w:rPr>
          <w:rFonts w:ascii="Times New Roman" w:hAnsi="Times New Roman" w:cs="Times New Roman"/>
          <w:sz w:val="24"/>
          <w:szCs w:val="24"/>
        </w:rPr>
        <w:t>toda la información obtenida para</w:t>
      </w:r>
      <w:r w:rsidR="006B14C1">
        <w:rPr>
          <w:rFonts w:ascii="Times New Roman" w:hAnsi="Times New Roman" w:cs="Times New Roman"/>
          <w:sz w:val="24"/>
          <w:szCs w:val="24"/>
        </w:rPr>
        <w:t xml:space="preserve"> </w:t>
      </w:r>
      <w:r w:rsidR="00FA588F">
        <w:rPr>
          <w:rFonts w:ascii="Times New Roman" w:hAnsi="Times New Roman" w:cs="Times New Roman"/>
          <w:sz w:val="24"/>
          <w:szCs w:val="24"/>
        </w:rPr>
        <w:t>ser utilizada como evidencia</w:t>
      </w:r>
      <w:r w:rsidR="005206B6">
        <w:rPr>
          <w:rFonts w:ascii="Times New Roman" w:hAnsi="Times New Roman" w:cs="Times New Roman"/>
          <w:sz w:val="24"/>
          <w:szCs w:val="24"/>
        </w:rPr>
        <w:t xml:space="preserve"> </w:t>
      </w:r>
      <w:r w:rsidR="001B38F9">
        <w:rPr>
          <w:rFonts w:ascii="Times New Roman" w:hAnsi="Times New Roman" w:cs="Times New Roman"/>
          <w:sz w:val="24"/>
          <w:szCs w:val="24"/>
        </w:rPr>
        <w:t>que ayude al esclarecimiento del cas</w:t>
      </w:r>
      <w:r w:rsidR="00225438">
        <w:rPr>
          <w:rFonts w:ascii="Times New Roman" w:hAnsi="Times New Roman" w:cs="Times New Roman"/>
          <w:sz w:val="24"/>
          <w:szCs w:val="24"/>
        </w:rPr>
        <w:t xml:space="preserve">o. </w:t>
      </w:r>
      <w:r w:rsidR="001B38F9">
        <w:rPr>
          <w:rFonts w:ascii="Times New Roman" w:hAnsi="Times New Roman" w:cs="Times New Roman"/>
          <w:sz w:val="24"/>
          <w:szCs w:val="24"/>
        </w:rPr>
        <w:t xml:space="preserve"> </w:t>
      </w:r>
    </w:p>
    <w:p w14:paraId="767EAE4D" w14:textId="5AA71475" w:rsidR="00B1585B" w:rsidRDefault="00FF6B9D" w:rsidP="00B1585B">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Por otra parte, para </w:t>
      </w:r>
      <w:r w:rsidR="004613B8">
        <w:rPr>
          <w:rFonts w:ascii="Times New Roman" w:hAnsi="Times New Roman" w:cs="Times New Roman"/>
          <w:sz w:val="24"/>
          <w:szCs w:val="24"/>
        </w:rPr>
        <w:t xml:space="preserve">continuar con el </w:t>
      </w:r>
      <w:r w:rsidR="00D96EB6">
        <w:rPr>
          <w:rFonts w:ascii="Times New Roman" w:hAnsi="Times New Roman" w:cs="Times New Roman"/>
          <w:sz w:val="24"/>
          <w:szCs w:val="24"/>
        </w:rPr>
        <w:t xml:space="preserve">proceso posterior </w:t>
      </w:r>
      <w:r w:rsidR="00135DB5">
        <w:rPr>
          <w:rFonts w:ascii="Times New Roman" w:hAnsi="Times New Roman" w:cs="Times New Roman"/>
          <w:sz w:val="24"/>
          <w:szCs w:val="24"/>
        </w:rPr>
        <w:t xml:space="preserve">vamos a realizar </w:t>
      </w:r>
      <w:r w:rsidR="00D271C8">
        <w:rPr>
          <w:rFonts w:ascii="Times New Roman" w:hAnsi="Times New Roman" w:cs="Times New Roman"/>
          <w:sz w:val="24"/>
          <w:szCs w:val="24"/>
        </w:rPr>
        <w:t xml:space="preserve">el análisis </w:t>
      </w:r>
      <w:r w:rsidR="00EC0D28">
        <w:rPr>
          <w:rFonts w:ascii="Times New Roman" w:hAnsi="Times New Roman" w:cs="Times New Roman"/>
          <w:sz w:val="24"/>
          <w:szCs w:val="24"/>
        </w:rPr>
        <w:t xml:space="preserve">que conlleva </w:t>
      </w:r>
      <w:r w:rsidR="003A28C6">
        <w:rPr>
          <w:rFonts w:ascii="Times New Roman" w:hAnsi="Times New Roman" w:cs="Times New Roman"/>
          <w:sz w:val="24"/>
          <w:szCs w:val="24"/>
        </w:rPr>
        <w:t xml:space="preserve">este caso. </w:t>
      </w:r>
      <w:r w:rsidR="00291A00">
        <w:rPr>
          <w:rFonts w:ascii="Times New Roman" w:hAnsi="Times New Roman" w:cs="Times New Roman"/>
          <w:sz w:val="24"/>
          <w:szCs w:val="24"/>
        </w:rPr>
        <w:t xml:space="preserve">La herramienta </w:t>
      </w:r>
      <w:r w:rsidR="00CA13BD">
        <w:rPr>
          <w:rFonts w:ascii="Times New Roman" w:hAnsi="Times New Roman" w:cs="Times New Roman"/>
          <w:sz w:val="24"/>
          <w:szCs w:val="24"/>
        </w:rPr>
        <w:t>utilizada para el análisis por parte del perito forense es</w:t>
      </w:r>
      <w:r w:rsidR="00683D0B">
        <w:rPr>
          <w:rFonts w:ascii="Times New Roman" w:hAnsi="Times New Roman" w:cs="Times New Roman"/>
          <w:sz w:val="24"/>
          <w:szCs w:val="24"/>
        </w:rPr>
        <w:t xml:space="preserve"> el programa IDEA. </w:t>
      </w:r>
      <w:r w:rsidR="00272916">
        <w:rPr>
          <w:rFonts w:ascii="Times New Roman" w:hAnsi="Times New Roman" w:cs="Times New Roman"/>
          <w:sz w:val="24"/>
          <w:szCs w:val="24"/>
        </w:rPr>
        <w:t>Ya que esta herramienta permite</w:t>
      </w:r>
      <w:r w:rsidR="008620ED">
        <w:rPr>
          <w:rFonts w:ascii="Times New Roman" w:hAnsi="Times New Roman" w:cs="Times New Roman"/>
          <w:sz w:val="24"/>
          <w:szCs w:val="24"/>
        </w:rPr>
        <w:t>:</w:t>
      </w:r>
      <w:r w:rsidR="00683D0B">
        <w:rPr>
          <w:rFonts w:ascii="Times New Roman" w:hAnsi="Times New Roman" w:cs="Times New Roman"/>
          <w:sz w:val="24"/>
          <w:szCs w:val="24"/>
        </w:rPr>
        <w:t xml:space="preserve"> </w:t>
      </w:r>
      <w:r w:rsidR="00A279F6" w:rsidRPr="00F15BA5">
        <w:rPr>
          <w:rFonts w:ascii="Times New Roman" w:hAnsi="Times New Roman" w:cs="Times New Roman"/>
          <w:sz w:val="24"/>
          <w:szCs w:val="24"/>
        </w:rPr>
        <w:t>leer, visualizar, analizar, manipular y extraer archivos de datos de casi cualquier computador</w:t>
      </w:r>
      <w:r w:rsidR="00D876ED">
        <w:rPr>
          <w:rFonts w:ascii="Times New Roman" w:hAnsi="Times New Roman" w:cs="Times New Roman"/>
          <w:sz w:val="24"/>
          <w:szCs w:val="24"/>
        </w:rPr>
        <w:t xml:space="preserve">a, </w:t>
      </w:r>
      <w:r w:rsidR="008F1828">
        <w:rPr>
          <w:rFonts w:ascii="Times New Roman" w:hAnsi="Times New Roman" w:cs="Times New Roman"/>
          <w:sz w:val="24"/>
          <w:szCs w:val="24"/>
        </w:rPr>
        <w:t xml:space="preserve">se va </w:t>
      </w:r>
      <w:r w:rsidR="004B7562">
        <w:rPr>
          <w:rFonts w:ascii="Times New Roman" w:hAnsi="Times New Roman" w:cs="Times New Roman"/>
          <w:sz w:val="24"/>
          <w:szCs w:val="24"/>
        </w:rPr>
        <w:t xml:space="preserve">a </w:t>
      </w:r>
      <w:r w:rsidR="006E66A7">
        <w:rPr>
          <w:rFonts w:ascii="Times New Roman" w:hAnsi="Times New Roman" w:cs="Times New Roman"/>
          <w:sz w:val="24"/>
          <w:szCs w:val="24"/>
        </w:rPr>
        <w:t xml:space="preserve">proceder a </w:t>
      </w:r>
      <w:r w:rsidR="00883C2D">
        <w:rPr>
          <w:rFonts w:ascii="Times New Roman" w:hAnsi="Times New Roman" w:cs="Times New Roman"/>
          <w:sz w:val="24"/>
          <w:szCs w:val="24"/>
        </w:rPr>
        <w:t xml:space="preserve">trabajar con </w:t>
      </w:r>
      <w:r w:rsidR="004C394B">
        <w:rPr>
          <w:rFonts w:ascii="Times New Roman" w:hAnsi="Times New Roman" w:cs="Times New Roman"/>
          <w:sz w:val="24"/>
          <w:szCs w:val="24"/>
        </w:rPr>
        <w:t xml:space="preserve">la información brindada </w:t>
      </w:r>
      <w:r w:rsidR="00894037">
        <w:rPr>
          <w:rFonts w:ascii="Times New Roman" w:hAnsi="Times New Roman" w:cs="Times New Roman"/>
          <w:sz w:val="24"/>
          <w:szCs w:val="24"/>
        </w:rPr>
        <w:t xml:space="preserve">de las </w:t>
      </w:r>
      <w:r w:rsidR="006E77EC">
        <w:rPr>
          <w:rFonts w:ascii="Times New Roman" w:hAnsi="Times New Roman" w:cs="Times New Roman"/>
          <w:sz w:val="24"/>
          <w:szCs w:val="24"/>
        </w:rPr>
        <w:t>transferencias</w:t>
      </w:r>
      <w:r w:rsidR="00D80672">
        <w:rPr>
          <w:rFonts w:ascii="Times New Roman" w:hAnsi="Times New Roman" w:cs="Times New Roman"/>
          <w:sz w:val="24"/>
          <w:szCs w:val="24"/>
        </w:rPr>
        <w:t xml:space="preserve"> realizadas en las cuentas</w:t>
      </w:r>
      <w:r w:rsidR="00765B29">
        <w:rPr>
          <w:rFonts w:ascii="Times New Roman" w:hAnsi="Times New Roman" w:cs="Times New Roman"/>
          <w:sz w:val="24"/>
          <w:szCs w:val="24"/>
        </w:rPr>
        <w:t xml:space="preserve"> bancarias. </w:t>
      </w:r>
      <w:r w:rsidR="004C394B">
        <w:rPr>
          <w:rFonts w:ascii="Times New Roman" w:hAnsi="Times New Roman" w:cs="Times New Roman"/>
          <w:sz w:val="24"/>
          <w:szCs w:val="24"/>
        </w:rPr>
        <w:t xml:space="preserve"> </w:t>
      </w:r>
      <w:r w:rsidR="00A44790">
        <w:rPr>
          <w:rFonts w:ascii="Times New Roman" w:hAnsi="Times New Roman" w:cs="Times New Roman"/>
          <w:sz w:val="24"/>
          <w:szCs w:val="24"/>
        </w:rPr>
        <w:t>Además</w:t>
      </w:r>
      <w:r w:rsidR="002A6AC3">
        <w:rPr>
          <w:rFonts w:ascii="Times New Roman" w:hAnsi="Times New Roman" w:cs="Times New Roman"/>
          <w:sz w:val="24"/>
          <w:szCs w:val="24"/>
        </w:rPr>
        <w:t xml:space="preserve"> se pretende </w:t>
      </w:r>
      <w:r w:rsidR="00641B45">
        <w:rPr>
          <w:rFonts w:ascii="Times New Roman" w:hAnsi="Times New Roman" w:cs="Times New Roman"/>
          <w:sz w:val="24"/>
          <w:szCs w:val="24"/>
        </w:rPr>
        <w:t xml:space="preserve">conseguir </w:t>
      </w:r>
      <w:r w:rsidR="00E9363B">
        <w:rPr>
          <w:rFonts w:ascii="Times New Roman" w:hAnsi="Times New Roman" w:cs="Times New Roman"/>
          <w:sz w:val="24"/>
          <w:szCs w:val="24"/>
        </w:rPr>
        <w:t xml:space="preserve">elementos necesarios </w:t>
      </w:r>
      <w:r w:rsidR="00C8183A">
        <w:rPr>
          <w:rFonts w:ascii="Times New Roman" w:hAnsi="Times New Roman" w:cs="Times New Roman"/>
          <w:sz w:val="24"/>
          <w:szCs w:val="24"/>
        </w:rPr>
        <w:t xml:space="preserve">para </w:t>
      </w:r>
      <w:r w:rsidR="00FB5274">
        <w:rPr>
          <w:rFonts w:ascii="Times New Roman" w:hAnsi="Times New Roman" w:cs="Times New Roman"/>
          <w:sz w:val="24"/>
          <w:szCs w:val="24"/>
        </w:rPr>
        <w:t>el análisis y recopilación de la evidencia del caso.</w:t>
      </w:r>
      <w:r w:rsidR="00002A92">
        <w:rPr>
          <w:rFonts w:ascii="Times New Roman" w:hAnsi="Times New Roman" w:cs="Times New Roman"/>
          <w:sz w:val="24"/>
          <w:szCs w:val="24"/>
        </w:rPr>
        <w:t xml:space="preserve"> Finalmente, se realiza </w:t>
      </w:r>
      <w:r w:rsidR="00175DBA">
        <w:rPr>
          <w:rFonts w:ascii="Times New Roman" w:hAnsi="Times New Roman" w:cs="Times New Roman"/>
          <w:sz w:val="24"/>
          <w:szCs w:val="24"/>
        </w:rPr>
        <w:t>un informe</w:t>
      </w:r>
      <w:r w:rsidR="005B362B">
        <w:rPr>
          <w:rFonts w:ascii="Times New Roman" w:hAnsi="Times New Roman" w:cs="Times New Roman"/>
          <w:sz w:val="24"/>
          <w:szCs w:val="24"/>
        </w:rPr>
        <w:t xml:space="preserve"> por escrito</w:t>
      </w:r>
      <w:r w:rsidR="00175DBA">
        <w:rPr>
          <w:rFonts w:ascii="Times New Roman" w:hAnsi="Times New Roman" w:cs="Times New Roman"/>
          <w:sz w:val="24"/>
          <w:szCs w:val="24"/>
        </w:rPr>
        <w:t xml:space="preserve"> sobre los hallazgos </w:t>
      </w:r>
      <w:r w:rsidR="00741A9A">
        <w:rPr>
          <w:rFonts w:ascii="Times New Roman" w:hAnsi="Times New Roman" w:cs="Times New Roman"/>
          <w:sz w:val="24"/>
          <w:szCs w:val="24"/>
        </w:rPr>
        <w:t xml:space="preserve">encontrados en el </w:t>
      </w:r>
      <w:r w:rsidR="00741A9A">
        <w:rPr>
          <w:rFonts w:ascii="Times New Roman" w:hAnsi="Times New Roman" w:cs="Times New Roman"/>
          <w:sz w:val="24"/>
          <w:szCs w:val="24"/>
        </w:rPr>
        <w:lastRenderedPageBreak/>
        <w:t xml:space="preserve">caso </w:t>
      </w:r>
      <w:r w:rsidR="00A81054">
        <w:rPr>
          <w:rFonts w:ascii="Times New Roman" w:hAnsi="Times New Roman" w:cs="Times New Roman"/>
          <w:sz w:val="24"/>
          <w:szCs w:val="24"/>
        </w:rPr>
        <w:t xml:space="preserve">con el propósito </w:t>
      </w:r>
      <w:r w:rsidR="002A0384">
        <w:rPr>
          <w:rFonts w:ascii="Times New Roman" w:hAnsi="Times New Roman" w:cs="Times New Roman"/>
          <w:sz w:val="24"/>
          <w:szCs w:val="24"/>
        </w:rPr>
        <w:t xml:space="preserve">de notificarle al fiscal </w:t>
      </w:r>
      <w:r w:rsidR="00B56C6A">
        <w:rPr>
          <w:rFonts w:ascii="Times New Roman" w:hAnsi="Times New Roman" w:cs="Times New Roman"/>
          <w:sz w:val="24"/>
          <w:szCs w:val="24"/>
        </w:rPr>
        <w:t xml:space="preserve">designado </w:t>
      </w:r>
      <w:r w:rsidR="005B196E">
        <w:rPr>
          <w:rFonts w:ascii="Times New Roman" w:hAnsi="Times New Roman" w:cs="Times New Roman"/>
          <w:sz w:val="24"/>
          <w:szCs w:val="24"/>
        </w:rPr>
        <w:t xml:space="preserve">para posteriormente ser </w:t>
      </w:r>
      <w:r w:rsidR="00B1585B">
        <w:rPr>
          <w:rFonts w:ascii="Times New Roman" w:hAnsi="Times New Roman" w:cs="Times New Roman"/>
          <w:sz w:val="24"/>
          <w:szCs w:val="24"/>
        </w:rPr>
        <w:t xml:space="preserve">analizado </w:t>
      </w:r>
      <w:r w:rsidR="00492841">
        <w:rPr>
          <w:rFonts w:ascii="Times New Roman" w:hAnsi="Times New Roman" w:cs="Times New Roman"/>
          <w:sz w:val="24"/>
          <w:szCs w:val="24"/>
        </w:rPr>
        <w:t xml:space="preserve">y </w:t>
      </w:r>
      <w:r w:rsidR="005A7DE2">
        <w:rPr>
          <w:rFonts w:ascii="Times New Roman" w:hAnsi="Times New Roman" w:cs="Times New Roman"/>
          <w:sz w:val="24"/>
          <w:szCs w:val="24"/>
        </w:rPr>
        <w:t xml:space="preserve">utilizado como material legal que aporte al </w:t>
      </w:r>
      <w:r w:rsidR="0039073E">
        <w:rPr>
          <w:rFonts w:ascii="Times New Roman" w:hAnsi="Times New Roman" w:cs="Times New Roman"/>
          <w:sz w:val="24"/>
          <w:szCs w:val="24"/>
        </w:rPr>
        <w:t>esclarecimiento del</w:t>
      </w:r>
      <w:r w:rsidR="00967000">
        <w:rPr>
          <w:rFonts w:ascii="Times New Roman" w:hAnsi="Times New Roman" w:cs="Times New Roman"/>
          <w:sz w:val="24"/>
          <w:szCs w:val="24"/>
        </w:rPr>
        <w:t xml:space="preserve"> </w:t>
      </w:r>
      <w:r w:rsidR="005A7DE2">
        <w:rPr>
          <w:rFonts w:ascii="Times New Roman" w:hAnsi="Times New Roman" w:cs="Times New Roman"/>
          <w:sz w:val="24"/>
          <w:szCs w:val="24"/>
        </w:rPr>
        <w:t>caso</w:t>
      </w:r>
      <w:r w:rsidR="0039073E">
        <w:rPr>
          <w:rFonts w:ascii="Times New Roman" w:hAnsi="Times New Roman" w:cs="Times New Roman"/>
          <w:sz w:val="24"/>
          <w:szCs w:val="24"/>
        </w:rPr>
        <w:t>.</w:t>
      </w:r>
    </w:p>
    <w:p w14:paraId="56C8C463" w14:textId="628C0D3C" w:rsidR="00003E0B" w:rsidRDefault="00CF2A5D" w:rsidP="00CF2A5D">
      <w:pPr>
        <w:spacing w:line="480" w:lineRule="auto"/>
        <w:rPr>
          <w:rFonts w:ascii="Times New Roman" w:hAnsi="Times New Roman" w:cs="Times New Roman"/>
          <w:b/>
          <w:sz w:val="24"/>
          <w:szCs w:val="24"/>
        </w:rPr>
      </w:pPr>
      <w:r w:rsidRPr="00CF2A5D">
        <w:rPr>
          <w:rFonts w:ascii="Times New Roman" w:hAnsi="Times New Roman" w:cs="Times New Roman"/>
          <w:b/>
          <w:sz w:val="24"/>
          <w:szCs w:val="24"/>
        </w:rPr>
        <w:t>Datos del Caso</w:t>
      </w:r>
    </w:p>
    <w:p w14:paraId="31E4A671" w14:textId="70A84FA5" w:rsidR="00D81867" w:rsidRDefault="002374EF" w:rsidP="005B4E48">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 xml:space="preserve">Número de </w:t>
      </w:r>
      <w:r w:rsidR="005B6962">
        <w:rPr>
          <w:rFonts w:ascii="Times New Roman" w:hAnsi="Times New Roman" w:cs="Times New Roman"/>
          <w:sz w:val="24"/>
          <w:szCs w:val="24"/>
        </w:rPr>
        <w:t>caso: C</w:t>
      </w:r>
      <w:r w:rsidR="006D3609">
        <w:rPr>
          <w:rFonts w:ascii="Times New Roman" w:hAnsi="Times New Roman" w:cs="Times New Roman"/>
          <w:sz w:val="24"/>
          <w:szCs w:val="24"/>
        </w:rPr>
        <w:t>-1</w:t>
      </w:r>
      <w:r w:rsidR="00CA1F3A">
        <w:rPr>
          <w:rFonts w:ascii="Times New Roman" w:hAnsi="Times New Roman" w:cs="Times New Roman"/>
          <w:sz w:val="24"/>
          <w:szCs w:val="24"/>
        </w:rPr>
        <w:t>-2018-2</w:t>
      </w:r>
      <w:r w:rsidR="00E5679F">
        <w:rPr>
          <w:rFonts w:ascii="Times New Roman" w:hAnsi="Times New Roman" w:cs="Times New Roman"/>
          <w:sz w:val="24"/>
          <w:szCs w:val="24"/>
        </w:rPr>
        <w:t>-10</w:t>
      </w:r>
    </w:p>
    <w:p w14:paraId="0404534C" w14:textId="32137ACD" w:rsidR="00E81BE9" w:rsidRDefault="00007DFF" w:rsidP="005B4E48">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Caso: USA</w:t>
      </w:r>
      <w:r w:rsidRPr="00EB2481">
        <w:rPr>
          <w:rFonts w:ascii="Times New Roman" w:hAnsi="Times New Roman" w:cs="Times New Roman"/>
          <w:sz w:val="24"/>
          <w:szCs w:val="24"/>
        </w:rPr>
        <w:t xml:space="preserve"> v</w:t>
      </w:r>
      <w:r w:rsidR="00D21772">
        <w:rPr>
          <w:rFonts w:ascii="Times New Roman" w:hAnsi="Times New Roman" w:cs="Times New Roman"/>
          <w:sz w:val="24"/>
          <w:szCs w:val="24"/>
        </w:rPr>
        <w:t>s</w:t>
      </w:r>
      <w:r w:rsidRPr="00EB2481">
        <w:rPr>
          <w:rFonts w:ascii="Times New Roman" w:hAnsi="Times New Roman" w:cs="Times New Roman"/>
          <w:sz w:val="24"/>
          <w:szCs w:val="24"/>
        </w:rPr>
        <w:t>. P</w:t>
      </w:r>
      <w:r>
        <w:rPr>
          <w:rFonts w:ascii="Times New Roman" w:hAnsi="Times New Roman" w:cs="Times New Roman"/>
          <w:sz w:val="24"/>
          <w:szCs w:val="24"/>
        </w:rPr>
        <w:t>ablo M. Rivera (2017)</w:t>
      </w:r>
    </w:p>
    <w:p w14:paraId="0BFEFA4A" w14:textId="1A2EC746" w:rsidR="00AE36DB" w:rsidRDefault="00A61CDD" w:rsidP="00AE36DB">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 xml:space="preserve">Investigador: </w:t>
      </w:r>
      <w:r w:rsidR="00116E20">
        <w:rPr>
          <w:rFonts w:ascii="Times New Roman" w:hAnsi="Times New Roman" w:cs="Times New Roman"/>
          <w:sz w:val="24"/>
          <w:szCs w:val="24"/>
        </w:rPr>
        <w:t>Tomás A. Colón Ríos</w:t>
      </w:r>
    </w:p>
    <w:p w14:paraId="0F9F759D" w14:textId="548F6E8F" w:rsidR="00583C36" w:rsidRPr="00583C36" w:rsidRDefault="00583C36" w:rsidP="00583C36">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 xml:space="preserve">Acusado: </w:t>
      </w:r>
      <w:r w:rsidRPr="00EB2481">
        <w:rPr>
          <w:rFonts w:ascii="Times New Roman" w:hAnsi="Times New Roman" w:cs="Times New Roman"/>
          <w:sz w:val="24"/>
          <w:szCs w:val="24"/>
        </w:rPr>
        <w:t>P</w:t>
      </w:r>
      <w:r>
        <w:rPr>
          <w:rFonts w:ascii="Times New Roman" w:hAnsi="Times New Roman" w:cs="Times New Roman"/>
          <w:sz w:val="24"/>
          <w:szCs w:val="24"/>
        </w:rPr>
        <w:t>ablo M. Rivera</w:t>
      </w:r>
    </w:p>
    <w:p w14:paraId="61C8C9DD" w14:textId="4B2E37F3" w:rsidR="006C1D05" w:rsidRPr="00583C36" w:rsidRDefault="00AE36DB" w:rsidP="00583C36">
      <w:pPr>
        <w:pStyle w:val="ListParagraph"/>
        <w:numPr>
          <w:ilvl w:val="0"/>
          <w:numId w:val="12"/>
        </w:numPr>
        <w:spacing w:line="480" w:lineRule="auto"/>
        <w:rPr>
          <w:rFonts w:ascii="Times New Roman" w:hAnsi="Times New Roman" w:cs="Times New Roman"/>
          <w:sz w:val="24"/>
          <w:szCs w:val="24"/>
        </w:rPr>
      </w:pPr>
      <w:r w:rsidRPr="00AE36DB">
        <w:rPr>
          <w:rFonts w:ascii="Times New Roman" w:hAnsi="Times New Roman" w:cs="Times New Roman"/>
          <w:sz w:val="24"/>
          <w:szCs w:val="24"/>
        </w:rPr>
        <w:t>Cliente: Estados Unidos</w:t>
      </w:r>
      <w:r w:rsidR="00B22AD6">
        <w:rPr>
          <w:rFonts w:ascii="Times New Roman" w:hAnsi="Times New Roman" w:cs="Times New Roman"/>
          <w:sz w:val="24"/>
          <w:szCs w:val="24"/>
        </w:rPr>
        <w:t xml:space="preserve">, </w:t>
      </w:r>
      <w:r w:rsidRPr="00AE36DB">
        <w:rPr>
          <w:rFonts w:ascii="Times New Roman" w:hAnsi="Times New Roman" w:cs="Times New Roman"/>
          <w:sz w:val="24"/>
          <w:szCs w:val="24"/>
        </w:rPr>
        <w:t xml:space="preserve">Distrito de Hawaii. </w:t>
      </w:r>
    </w:p>
    <w:p w14:paraId="4CBFAABF" w14:textId="4C127EB0" w:rsidR="009255BC" w:rsidRPr="00AE36DB" w:rsidRDefault="009255BC" w:rsidP="00AE36DB">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 xml:space="preserve">Representante del cliente: </w:t>
      </w:r>
      <w:r w:rsidR="00894471">
        <w:rPr>
          <w:rFonts w:ascii="Times New Roman" w:hAnsi="Times New Roman" w:cs="Times New Roman"/>
          <w:sz w:val="24"/>
          <w:szCs w:val="24"/>
        </w:rPr>
        <w:t>Elliott Enoki,</w:t>
      </w:r>
      <w:r>
        <w:rPr>
          <w:rFonts w:ascii="Times New Roman" w:hAnsi="Times New Roman" w:cs="Times New Roman"/>
          <w:sz w:val="24"/>
          <w:szCs w:val="24"/>
        </w:rPr>
        <w:t xml:space="preserve"> </w:t>
      </w:r>
      <w:r w:rsidR="00AC00C1" w:rsidRPr="00B2401A">
        <w:rPr>
          <w:rFonts w:ascii="Times New Roman" w:hAnsi="Times New Roman" w:cs="Times New Roman"/>
          <w:sz w:val="24"/>
          <w:szCs w:val="24"/>
        </w:rPr>
        <w:t xml:space="preserve">fiscal interino de los Estados Unidos para el </w:t>
      </w:r>
      <w:r w:rsidR="00AC00C1">
        <w:rPr>
          <w:rFonts w:ascii="Times New Roman" w:hAnsi="Times New Roman" w:cs="Times New Roman"/>
          <w:sz w:val="24"/>
          <w:szCs w:val="24"/>
        </w:rPr>
        <w:t>Di</w:t>
      </w:r>
      <w:r w:rsidR="00AC00C1" w:rsidRPr="00B2401A">
        <w:rPr>
          <w:rFonts w:ascii="Times New Roman" w:hAnsi="Times New Roman" w:cs="Times New Roman"/>
          <w:sz w:val="24"/>
          <w:szCs w:val="24"/>
        </w:rPr>
        <w:t>strito de Hawa</w:t>
      </w:r>
      <w:r w:rsidR="00AC00C1">
        <w:rPr>
          <w:rFonts w:ascii="Times New Roman" w:hAnsi="Times New Roman" w:cs="Times New Roman"/>
          <w:sz w:val="24"/>
          <w:szCs w:val="24"/>
        </w:rPr>
        <w:t>ii</w:t>
      </w:r>
      <w:r w:rsidR="00B70F3B">
        <w:rPr>
          <w:rFonts w:ascii="Times New Roman" w:hAnsi="Times New Roman" w:cs="Times New Roman"/>
          <w:sz w:val="24"/>
          <w:szCs w:val="24"/>
        </w:rPr>
        <w:t xml:space="preserve"> y Gregory Turner, </w:t>
      </w:r>
      <w:r w:rsidR="00D53C9D">
        <w:rPr>
          <w:rFonts w:ascii="Times New Roman" w:hAnsi="Times New Roman" w:cs="Times New Roman"/>
          <w:sz w:val="24"/>
          <w:szCs w:val="24"/>
        </w:rPr>
        <w:t>(FBI)</w:t>
      </w:r>
    </w:p>
    <w:p w14:paraId="6D8BDFC7" w14:textId="1DFB3ED0" w:rsidR="005B04C0" w:rsidRDefault="00F20347" w:rsidP="00CF2A5D">
      <w:pPr>
        <w:spacing w:line="480" w:lineRule="auto"/>
        <w:rPr>
          <w:rFonts w:ascii="Times New Roman" w:hAnsi="Times New Roman" w:cs="Times New Roman"/>
          <w:b/>
          <w:sz w:val="24"/>
          <w:szCs w:val="24"/>
        </w:rPr>
      </w:pPr>
      <w:r w:rsidRPr="00F20347">
        <w:rPr>
          <w:rFonts w:ascii="Times New Roman" w:hAnsi="Times New Roman" w:cs="Times New Roman"/>
          <w:b/>
          <w:sz w:val="24"/>
          <w:szCs w:val="24"/>
        </w:rPr>
        <w:t>Descripción de los dispositivos utilizados</w:t>
      </w:r>
    </w:p>
    <w:p w14:paraId="4AA5681C" w14:textId="4DD78708" w:rsidR="00D05BDB" w:rsidRDefault="00D05BDB" w:rsidP="00CF2A5D">
      <w:pPr>
        <w:spacing w:line="480" w:lineRule="auto"/>
        <w:rPr>
          <w:rFonts w:ascii="Times New Roman" w:hAnsi="Times New Roman" w:cs="Times New Roman"/>
          <w:sz w:val="24"/>
          <w:szCs w:val="24"/>
        </w:rPr>
      </w:pPr>
      <w:r>
        <w:rPr>
          <w:rFonts w:ascii="Times New Roman" w:hAnsi="Times New Roman" w:cs="Times New Roman"/>
          <w:sz w:val="24"/>
          <w:szCs w:val="24"/>
        </w:rPr>
        <w:t>Los dispositivos que van a ser utilizados</w:t>
      </w:r>
      <w:r w:rsidR="00A61A37">
        <w:rPr>
          <w:rFonts w:ascii="Times New Roman" w:hAnsi="Times New Roman" w:cs="Times New Roman"/>
          <w:sz w:val="24"/>
          <w:szCs w:val="24"/>
        </w:rPr>
        <w:t xml:space="preserve"> durante el proceso son:  </w:t>
      </w:r>
    </w:p>
    <w:p w14:paraId="60642C6C" w14:textId="49F0BDC8" w:rsidR="00B0109F" w:rsidRDefault="00B0109F" w:rsidP="00B0109F">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Lap</w:t>
      </w:r>
      <w:r w:rsidR="00547BF9">
        <w:rPr>
          <w:rFonts w:ascii="Times New Roman" w:hAnsi="Times New Roman" w:cs="Times New Roman"/>
          <w:sz w:val="24"/>
          <w:szCs w:val="24"/>
        </w:rPr>
        <w:t>top</w:t>
      </w:r>
      <w:r w:rsidR="0095740F">
        <w:rPr>
          <w:rFonts w:ascii="Times New Roman" w:hAnsi="Times New Roman" w:cs="Times New Roman"/>
          <w:sz w:val="24"/>
          <w:szCs w:val="24"/>
        </w:rPr>
        <w:t xml:space="preserve"> HP</w:t>
      </w:r>
      <w:r w:rsidR="009D3E72">
        <w:rPr>
          <w:rFonts w:ascii="Times New Roman" w:hAnsi="Times New Roman" w:cs="Times New Roman"/>
          <w:sz w:val="24"/>
          <w:szCs w:val="24"/>
        </w:rPr>
        <w:t xml:space="preserve"> </w:t>
      </w:r>
      <w:r w:rsidR="002909DF">
        <w:rPr>
          <w:rFonts w:ascii="Times New Roman" w:hAnsi="Times New Roman" w:cs="Times New Roman"/>
          <w:sz w:val="24"/>
          <w:szCs w:val="24"/>
        </w:rPr>
        <w:t>Notebook 15-ay196nr</w:t>
      </w:r>
    </w:p>
    <w:p w14:paraId="25F16301" w14:textId="0DA0558A" w:rsidR="00547BF9" w:rsidRDefault="00997B17" w:rsidP="00B0109F">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IDEA</w:t>
      </w:r>
      <w:r w:rsidR="00D6649D">
        <w:rPr>
          <w:rFonts w:ascii="Times New Roman" w:hAnsi="Times New Roman" w:cs="Times New Roman"/>
          <w:sz w:val="24"/>
          <w:szCs w:val="24"/>
        </w:rPr>
        <w:t>: Programa que se va a utilizar para comparar</w:t>
      </w:r>
      <w:r w:rsidR="00563A8D">
        <w:rPr>
          <w:rFonts w:ascii="Times New Roman" w:hAnsi="Times New Roman" w:cs="Times New Roman"/>
          <w:sz w:val="24"/>
          <w:szCs w:val="24"/>
        </w:rPr>
        <w:t xml:space="preserve"> los estados de cuenta.</w:t>
      </w:r>
    </w:p>
    <w:p w14:paraId="5862EA91" w14:textId="5726E279" w:rsidR="000050CB" w:rsidRDefault="000050CB" w:rsidP="0032519B">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Laptop</w:t>
      </w:r>
      <w:r w:rsidR="00A252BF">
        <w:rPr>
          <w:rFonts w:ascii="Times New Roman" w:hAnsi="Times New Roman" w:cs="Times New Roman"/>
          <w:sz w:val="24"/>
          <w:szCs w:val="24"/>
        </w:rPr>
        <w:t xml:space="preserve"> Aspire</w:t>
      </w:r>
      <w:r w:rsidR="00AF7AE3">
        <w:rPr>
          <w:rFonts w:ascii="Times New Roman" w:hAnsi="Times New Roman" w:cs="Times New Roman"/>
          <w:sz w:val="24"/>
          <w:szCs w:val="24"/>
        </w:rPr>
        <w:t xml:space="preserve"> ES </w:t>
      </w:r>
      <w:r w:rsidR="002537A0">
        <w:rPr>
          <w:rFonts w:ascii="Times New Roman" w:hAnsi="Times New Roman" w:cs="Times New Roman"/>
          <w:sz w:val="24"/>
          <w:szCs w:val="24"/>
        </w:rPr>
        <w:t xml:space="preserve">15 </w:t>
      </w:r>
      <w:r w:rsidR="00EF6096">
        <w:rPr>
          <w:rFonts w:ascii="Times New Roman" w:hAnsi="Times New Roman" w:cs="Times New Roman"/>
          <w:sz w:val="24"/>
          <w:szCs w:val="24"/>
        </w:rPr>
        <w:t>ES</w:t>
      </w:r>
      <w:r w:rsidR="00CD46E0">
        <w:rPr>
          <w:rFonts w:ascii="Times New Roman" w:hAnsi="Times New Roman" w:cs="Times New Roman"/>
          <w:sz w:val="24"/>
          <w:szCs w:val="24"/>
        </w:rPr>
        <w:t>1-</w:t>
      </w:r>
      <w:r w:rsidR="00C21D64">
        <w:rPr>
          <w:rFonts w:ascii="Times New Roman" w:hAnsi="Times New Roman" w:cs="Times New Roman"/>
          <w:sz w:val="24"/>
          <w:szCs w:val="24"/>
        </w:rPr>
        <w:t>533-</w:t>
      </w:r>
      <w:r w:rsidR="00267C1F">
        <w:rPr>
          <w:rFonts w:ascii="Times New Roman" w:hAnsi="Times New Roman" w:cs="Times New Roman"/>
          <w:sz w:val="24"/>
          <w:szCs w:val="24"/>
        </w:rPr>
        <w:t xml:space="preserve">C3VD </w:t>
      </w:r>
    </w:p>
    <w:p w14:paraId="76DA6685" w14:textId="63FD1514" w:rsidR="0032519B" w:rsidRDefault="0032519B" w:rsidP="0032519B">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Facturas</w:t>
      </w:r>
      <w:r w:rsidR="00630433">
        <w:rPr>
          <w:rFonts w:ascii="Times New Roman" w:hAnsi="Times New Roman" w:cs="Times New Roman"/>
          <w:sz w:val="24"/>
          <w:szCs w:val="24"/>
        </w:rPr>
        <w:t xml:space="preserve"> impresas</w:t>
      </w:r>
      <w:r>
        <w:rPr>
          <w:rFonts w:ascii="Times New Roman" w:hAnsi="Times New Roman" w:cs="Times New Roman"/>
          <w:sz w:val="24"/>
          <w:szCs w:val="24"/>
        </w:rPr>
        <w:t xml:space="preserve"> alteradas </w:t>
      </w:r>
      <w:r w:rsidR="00B86EEB">
        <w:rPr>
          <w:rFonts w:ascii="Times New Roman" w:hAnsi="Times New Roman" w:cs="Times New Roman"/>
          <w:sz w:val="24"/>
          <w:szCs w:val="24"/>
        </w:rPr>
        <w:t xml:space="preserve">entregadas por el fiscal del caso. </w:t>
      </w:r>
    </w:p>
    <w:p w14:paraId="7F1E9274" w14:textId="3A2B7B62" w:rsidR="00A925C3" w:rsidRDefault="00A925C3" w:rsidP="00A925C3">
      <w:pPr>
        <w:spacing w:line="480" w:lineRule="auto"/>
        <w:rPr>
          <w:rFonts w:ascii="Times New Roman" w:hAnsi="Times New Roman" w:cs="Times New Roman"/>
          <w:b/>
          <w:sz w:val="24"/>
          <w:szCs w:val="24"/>
        </w:rPr>
      </w:pPr>
      <w:r w:rsidRPr="00A925C3">
        <w:rPr>
          <w:rFonts w:ascii="Times New Roman" w:hAnsi="Times New Roman" w:cs="Times New Roman"/>
          <w:b/>
          <w:sz w:val="24"/>
          <w:szCs w:val="24"/>
        </w:rPr>
        <w:t>Resumen de Hallazgos</w:t>
      </w:r>
    </w:p>
    <w:p w14:paraId="312935E5" w14:textId="306709BC" w:rsidR="00D4700F" w:rsidRDefault="00D4700F" w:rsidP="00027B36">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El perito forense </w:t>
      </w:r>
      <w:r w:rsidR="006E1D24">
        <w:rPr>
          <w:rFonts w:ascii="Times New Roman" w:hAnsi="Times New Roman" w:cs="Times New Roman"/>
          <w:sz w:val="24"/>
          <w:szCs w:val="24"/>
        </w:rPr>
        <w:t xml:space="preserve">comienza </w:t>
      </w:r>
      <w:r w:rsidR="00053402">
        <w:rPr>
          <w:rFonts w:ascii="Times New Roman" w:hAnsi="Times New Roman" w:cs="Times New Roman"/>
          <w:sz w:val="24"/>
          <w:szCs w:val="24"/>
        </w:rPr>
        <w:t xml:space="preserve">a </w:t>
      </w:r>
      <w:r w:rsidR="005B465C">
        <w:rPr>
          <w:rFonts w:ascii="Times New Roman" w:hAnsi="Times New Roman" w:cs="Times New Roman"/>
          <w:sz w:val="24"/>
          <w:szCs w:val="24"/>
        </w:rPr>
        <w:t>proveer</w:t>
      </w:r>
      <w:r w:rsidR="008B2600">
        <w:rPr>
          <w:rFonts w:ascii="Times New Roman" w:hAnsi="Times New Roman" w:cs="Times New Roman"/>
          <w:sz w:val="24"/>
          <w:szCs w:val="24"/>
        </w:rPr>
        <w:t xml:space="preserve"> un </w:t>
      </w:r>
      <w:r w:rsidR="00BF1913">
        <w:rPr>
          <w:rFonts w:ascii="Times New Roman" w:hAnsi="Times New Roman" w:cs="Times New Roman"/>
          <w:sz w:val="24"/>
          <w:szCs w:val="24"/>
        </w:rPr>
        <w:t xml:space="preserve">análisis de toda la evidencia </w:t>
      </w:r>
      <w:r w:rsidR="00053402">
        <w:rPr>
          <w:rFonts w:ascii="Times New Roman" w:hAnsi="Times New Roman" w:cs="Times New Roman"/>
          <w:sz w:val="24"/>
          <w:szCs w:val="24"/>
        </w:rPr>
        <w:t>que se le hizo entrega d</w:t>
      </w:r>
      <w:r w:rsidR="00427751">
        <w:rPr>
          <w:rFonts w:ascii="Times New Roman" w:hAnsi="Times New Roman" w:cs="Times New Roman"/>
          <w:sz w:val="24"/>
          <w:szCs w:val="24"/>
        </w:rPr>
        <w:t>el caso. En este proceso</w:t>
      </w:r>
      <w:r w:rsidR="007F426E">
        <w:rPr>
          <w:rFonts w:ascii="Times New Roman" w:hAnsi="Times New Roman" w:cs="Times New Roman"/>
          <w:sz w:val="24"/>
          <w:szCs w:val="24"/>
        </w:rPr>
        <w:t xml:space="preserve"> </w:t>
      </w:r>
      <w:r w:rsidR="00E1204F">
        <w:rPr>
          <w:rFonts w:ascii="Times New Roman" w:hAnsi="Times New Roman" w:cs="Times New Roman"/>
          <w:sz w:val="24"/>
          <w:szCs w:val="24"/>
        </w:rPr>
        <w:t xml:space="preserve">el perito tiene a su cargo </w:t>
      </w:r>
      <w:r w:rsidR="00054BC7">
        <w:rPr>
          <w:rFonts w:ascii="Times New Roman" w:hAnsi="Times New Roman" w:cs="Times New Roman"/>
          <w:sz w:val="24"/>
          <w:szCs w:val="24"/>
        </w:rPr>
        <w:t xml:space="preserve">la responsabilidad de </w:t>
      </w:r>
      <w:r w:rsidR="00F46757">
        <w:rPr>
          <w:rFonts w:ascii="Times New Roman" w:hAnsi="Times New Roman" w:cs="Times New Roman"/>
          <w:sz w:val="24"/>
          <w:szCs w:val="24"/>
        </w:rPr>
        <w:t xml:space="preserve">recopilar, </w:t>
      </w:r>
      <w:r w:rsidR="006D5448">
        <w:rPr>
          <w:rFonts w:ascii="Times New Roman" w:hAnsi="Times New Roman" w:cs="Times New Roman"/>
          <w:sz w:val="24"/>
          <w:szCs w:val="24"/>
        </w:rPr>
        <w:t xml:space="preserve">almacenar (embalaje), </w:t>
      </w:r>
      <w:r w:rsidR="00BA6A5C">
        <w:rPr>
          <w:rFonts w:ascii="Times New Roman" w:hAnsi="Times New Roman" w:cs="Times New Roman"/>
          <w:sz w:val="24"/>
          <w:szCs w:val="24"/>
        </w:rPr>
        <w:t xml:space="preserve">analizar y presentar </w:t>
      </w:r>
      <w:r w:rsidR="00027B36">
        <w:rPr>
          <w:rFonts w:ascii="Times New Roman" w:hAnsi="Times New Roman" w:cs="Times New Roman"/>
          <w:sz w:val="24"/>
          <w:szCs w:val="24"/>
        </w:rPr>
        <w:t xml:space="preserve">la evidencia que tiene en su poder. </w:t>
      </w:r>
      <w:r w:rsidR="00A64544">
        <w:rPr>
          <w:rFonts w:ascii="Times New Roman" w:hAnsi="Times New Roman" w:cs="Times New Roman"/>
          <w:sz w:val="24"/>
          <w:szCs w:val="24"/>
        </w:rPr>
        <w:t>Esta</w:t>
      </w:r>
      <w:r w:rsidR="007E19FF">
        <w:rPr>
          <w:rFonts w:ascii="Times New Roman" w:hAnsi="Times New Roman" w:cs="Times New Roman"/>
          <w:sz w:val="24"/>
          <w:szCs w:val="24"/>
        </w:rPr>
        <w:t>s evidencia</w:t>
      </w:r>
      <w:r w:rsidR="004D2059">
        <w:rPr>
          <w:rFonts w:ascii="Times New Roman" w:hAnsi="Times New Roman" w:cs="Times New Roman"/>
          <w:sz w:val="24"/>
          <w:szCs w:val="24"/>
        </w:rPr>
        <w:t xml:space="preserve">s </w:t>
      </w:r>
      <w:r w:rsidR="007E19FF">
        <w:rPr>
          <w:rFonts w:ascii="Times New Roman" w:hAnsi="Times New Roman" w:cs="Times New Roman"/>
          <w:sz w:val="24"/>
          <w:szCs w:val="24"/>
        </w:rPr>
        <w:t>son de gran importancia</w:t>
      </w:r>
      <w:r w:rsidR="004D2059">
        <w:rPr>
          <w:rFonts w:ascii="Times New Roman" w:hAnsi="Times New Roman" w:cs="Times New Roman"/>
          <w:sz w:val="24"/>
          <w:szCs w:val="24"/>
        </w:rPr>
        <w:t xml:space="preserve"> </w:t>
      </w:r>
      <w:r w:rsidR="009C7FFA">
        <w:rPr>
          <w:rFonts w:ascii="Times New Roman" w:hAnsi="Times New Roman" w:cs="Times New Roman"/>
          <w:sz w:val="24"/>
          <w:szCs w:val="24"/>
        </w:rPr>
        <w:t xml:space="preserve">y es necesario que se manejen adecuadamente debido a que si se descuidan en algún momento puede tener riesgos </w:t>
      </w:r>
      <w:r w:rsidR="00F555D1">
        <w:rPr>
          <w:rFonts w:ascii="Times New Roman" w:hAnsi="Times New Roman" w:cs="Times New Roman"/>
          <w:sz w:val="24"/>
          <w:szCs w:val="24"/>
        </w:rPr>
        <w:t xml:space="preserve">como: extraviarse, </w:t>
      </w:r>
      <w:r w:rsidR="00FB757D">
        <w:rPr>
          <w:rFonts w:ascii="Times New Roman" w:hAnsi="Times New Roman" w:cs="Times New Roman"/>
          <w:sz w:val="24"/>
          <w:szCs w:val="24"/>
        </w:rPr>
        <w:t xml:space="preserve">ser robadas, </w:t>
      </w:r>
      <w:r w:rsidR="002A227D">
        <w:rPr>
          <w:rFonts w:ascii="Times New Roman" w:hAnsi="Times New Roman" w:cs="Times New Roman"/>
          <w:sz w:val="24"/>
          <w:szCs w:val="24"/>
        </w:rPr>
        <w:lastRenderedPageBreak/>
        <w:t>alteradas</w:t>
      </w:r>
      <w:r w:rsidR="00B52731">
        <w:rPr>
          <w:rFonts w:ascii="Times New Roman" w:hAnsi="Times New Roman" w:cs="Times New Roman"/>
          <w:sz w:val="24"/>
          <w:szCs w:val="24"/>
        </w:rPr>
        <w:t>, dañadas, etc.</w:t>
      </w:r>
      <w:r w:rsidR="00583F60">
        <w:rPr>
          <w:rFonts w:ascii="Times New Roman" w:hAnsi="Times New Roman" w:cs="Times New Roman"/>
          <w:sz w:val="24"/>
          <w:szCs w:val="24"/>
        </w:rPr>
        <w:t xml:space="preserve"> </w:t>
      </w:r>
      <w:r w:rsidR="00AE2BE8">
        <w:rPr>
          <w:rFonts w:ascii="Times New Roman" w:hAnsi="Times New Roman" w:cs="Times New Roman"/>
          <w:sz w:val="24"/>
          <w:szCs w:val="24"/>
        </w:rPr>
        <w:t>Si por</w:t>
      </w:r>
      <w:r w:rsidR="00823C45">
        <w:rPr>
          <w:rFonts w:ascii="Times New Roman" w:hAnsi="Times New Roman" w:cs="Times New Roman"/>
          <w:sz w:val="24"/>
          <w:szCs w:val="24"/>
        </w:rPr>
        <w:t xml:space="preserve"> llevar a cabo</w:t>
      </w:r>
      <w:r w:rsidR="00AE2BE8">
        <w:rPr>
          <w:rFonts w:ascii="Times New Roman" w:hAnsi="Times New Roman" w:cs="Times New Roman"/>
          <w:sz w:val="24"/>
          <w:szCs w:val="24"/>
        </w:rPr>
        <w:t xml:space="preserve"> un mal manejo de la evidencia ocurriera </w:t>
      </w:r>
      <w:r w:rsidR="0076760D">
        <w:rPr>
          <w:rFonts w:ascii="Times New Roman" w:hAnsi="Times New Roman" w:cs="Times New Roman"/>
          <w:sz w:val="24"/>
          <w:szCs w:val="24"/>
        </w:rPr>
        <w:t xml:space="preserve">alguna de las cosas antes descritas, entonces </w:t>
      </w:r>
      <w:r w:rsidR="00733510">
        <w:rPr>
          <w:rFonts w:ascii="Times New Roman" w:hAnsi="Times New Roman" w:cs="Times New Roman"/>
          <w:sz w:val="24"/>
          <w:szCs w:val="24"/>
        </w:rPr>
        <w:t xml:space="preserve">pasaría a ser evidencia inadmisible </w:t>
      </w:r>
      <w:r w:rsidR="00C13EDE">
        <w:rPr>
          <w:rFonts w:ascii="Times New Roman" w:hAnsi="Times New Roman" w:cs="Times New Roman"/>
          <w:sz w:val="24"/>
          <w:szCs w:val="24"/>
        </w:rPr>
        <w:t>que no podría usarse en el caso.</w:t>
      </w:r>
      <w:r w:rsidR="00EE2080">
        <w:rPr>
          <w:rFonts w:ascii="Times New Roman" w:hAnsi="Times New Roman" w:cs="Times New Roman"/>
          <w:sz w:val="24"/>
          <w:szCs w:val="24"/>
        </w:rPr>
        <w:t xml:space="preserve"> </w:t>
      </w:r>
      <w:r w:rsidR="00823C45">
        <w:rPr>
          <w:rFonts w:ascii="Times New Roman" w:hAnsi="Times New Roman" w:cs="Times New Roman"/>
          <w:sz w:val="24"/>
          <w:szCs w:val="24"/>
        </w:rPr>
        <w:t>No obstante</w:t>
      </w:r>
      <w:r w:rsidR="00BF5CA9">
        <w:rPr>
          <w:rFonts w:ascii="Times New Roman" w:hAnsi="Times New Roman" w:cs="Times New Roman"/>
          <w:sz w:val="24"/>
          <w:szCs w:val="24"/>
        </w:rPr>
        <w:t xml:space="preserve">, es </w:t>
      </w:r>
      <w:r w:rsidR="00AE70EB">
        <w:rPr>
          <w:rFonts w:ascii="Times New Roman" w:hAnsi="Times New Roman" w:cs="Times New Roman"/>
          <w:sz w:val="24"/>
          <w:szCs w:val="24"/>
        </w:rPr>
        <w:t xml:space="preserve">fundamental </w:t>
      </w:r>
      <w:r w:rsidR="0090597B">
        <w:rPr>
          <w:rFonts w:ascii="Times New Roman" w:hAnsi="Times New Roman" w:cs="Times New Roman"/>
          <w:sz w:val="24"/>
          <w:szCs w:val="24"/>
        </w:rPr>
        <w:t xml:space="preserve">que se realice el debido proceso de </w:t>
      </w:r>
      <w:r w:rsidR="00DA1166">
        <w:rPr>
          <w:rFonts w:ascii="Times New Roman" w:hAnsi="Times New Roman" w:cs="Times New Roman"/>
          <w:sz w:val="24"/>
          <w:szCs w:val="24"/>
        </w:rPr>
        <w:t>recopilar, almacenar y analizar la prueba correctamente sin contratiempos</w:t>
      </w:r>
      <w:r w:rsidR="00DC6222">
        <w:rPr>
          <w:rFonts w:ascii="Times New Roman" w:hAnsi="Times New Roman" w:cs="Times New Roman"/>
          <w:sz w:val="24"/>
          <w:szCs w:val="24"/>
        </w:rPr>
        <w:t xml:space="preserve">, para que así pueda ser </w:t>
      </w:r>
      <w:r w:rsidR="00737A06">
        <w:rPr>
          <w:rFonts w:ascii="Times New Roman" w:hAnsi="Times New Roman" w:cs="Times New Roman"/>
          <w:sz w:val="24"/>
          <w:szCs w:val="24"/>
        </w:rPr>
        <w:t xml:space="preserve">trabajada </w:t>
      </w:r>
      <w:r w:rsidR="007F7832">
        <w:rPr>
          <w:rFonts w:ascii="Times New Roman" w:hAnsi="Times New Roman" w:cs="Times New Roman"/>
          <w:sz w:val="24"/>
          <w:szCs w:val="24"/>
        </w:rPr>
        <w:t>a tenor con</w:t>
      </w:r>
      <w:r w:rsidR="00274D8E">
        <w:rPr>
          <w:rFonts w:ascii="Times New Roman" w:hAnsi="Times New Roman" w:cs="Times New Roman"/>
          <w:sz w:val="24"/>
          <w:szCs w:val="24"/>
        </w:rPr>
        <w:t xml:space="preserve"> </w:t>
      </w:r>
      <w:r w:rsidR="009067D3">
        <w:rPr>
          <w:rFonts w:ascii="Times New Roman" w:hAnsi="Times New Roman" w:cs="Times New Roman"/>
          <w:sz w:val="24"/>
          <w:szCs w:val="24"/>
        </w:rPr>
        <w:t xml:space="preserve">lo que se requiere por ley y pueda ser admisible en los foros que se presente. </w:t>
      </w:r>
      <w:r w:rsidR="00646161">
        <w:rPr>
          <w:rFonts w:ascii="Times New Roman" w:hAnsi="Times New Roman" w:cs="Times New Roman"/>
          <w:sz w:val="24"/>
          <w:szCs w:val="24"/>
        </w:rPr>
        <w:t xml:space="preserve">En el análisis que se le realizó a la evidencia </w:t>
      </w:r>
      <w:r w:rsidR="00220F05">
        <w:rPr>
          <w:rFonts w:ascii="Times New Roman" w:hAnsi="Times New Roman" w:cs="Times New Roman"/>
          <w:sz w:val="24"/>
          <w:szCs w:val="24"/>
        </w:rPr>
        <w:t>brindada</w:t>
      </w:r>
      <w:r w:rsidR="00646161">
        <w:rPr>
          <w:rFonts w:ascii="Times New Roman" w:hAnsi="Times New Roman" w:cs="Times New Roman"/>
          <w:sz w:val="24"/>
          <w:szCs w:val="24"/>
        </w:rPr>
        <w:t xml:space="preserve"> por </w:t>
      </w:r>
      <w:r w:rsidR="00220F05">
        <w:rPr>
          <w:rFonts w:ascii="Times New Roman" w:hAnsi="Times New Roman" w:cs="Times New Roman"/>
          <w:sz w:val="24"/>
          <w:szCs w:val="24"/>
        </w:rPr>
        <w:t>la fiscalía</w:t>
      </w:r>
      <w:r w:rsidR="00C3626E">
        <w:rPr>
          <w:rFonts w:ascii="Times New Roman" w:hAnsi="Times New Roman" w:cs="Times New Roman"/>
          <w:sz w:val="24"/>
          <w:szCs w:val="24"/>
        </w:rPr>
        <w:t xml:space="preserve"> se puede </w:t>
      </w:r>
      <w:r w:rsidR="009165A8">
        <w:rPr>
          <w:rFonts w:ascii="Times New Roman" w:hAnsi="Times New Roman" w:cs="Times New Roman"/>
          <w:sz w:val="24"/>
          <w:szCs w:val="24"/>
        </w:rPr>
        <w:t xml:space="preserve">relucir que </w:t>
      </w:r>
      <w:r w:rsidR="00077C60">
        <w:rPr>
          <w:rFonts w:ascii="Times New Roman" w:hAnsi="Times New Roman" w:cs="Times New Roman"/>
          <w:sz w:val="24"/>
          <w:szCs w:val="24"/>
        </w:rPr>
        <w:t xml:space="preserve">los hallazgos </w:t>
      </w:r>
      <w:r w:rsidR="004A5553">
        <w:rPr>
          <w:rFonts w:ascii="Times New Roman" w:hAnsi="Times New Roman" w:cs="Times New Roman"/>
          <w:sz w:val="24"/>
          <w:szCs w:val="24"/>
        </w:rPr>
        <w:t>encontrados</w:t>
      </w:r>
      <w:r w:rsidR="00EF0F13">
        <w:rPr>
          <w:rFonts w:ascii="Times New Roman" w:hAnsi="Times New Roman" w:cs="Times New Roman"/>
          <w:sz w:val="24"/>
          <w:szCs w:val="24"/>
        </w:rPr>
        <w:t xml:space="preserve"> son</w:t>
      </w:r>
      <w:r w:rsidR="004A5553">
        <w:rPr>
          <w:rFonts w:ascii="Times New Roman" w:hAnsi="Times New Roman" w:cs="Times New Roman"/>
          <w:sz w:val="24"/>
          <w:szCs w:val="24"/>
        </w:rPr>
        <w:t xml:space="preserve"> </w:t>
      </w:r>
      <w:r w:rsidR="00EF0F13">
        <w:rPr>
          <w:rFonts w:ascii="Times New Roman" w:hAnsi="Times New Roman" w:cs="Times New Roman"/>
          <w:sz w:val="24"/>
          <w:szCs w:val="24"/>
        </w:rPr>
        <w:t>beneficiosos</w:t>
      </w:r>
      <w:r w:rsidR="00693012">
        <w:rPr>
          <w:rFonts w:ascii="Times New Roman" w:hAnsi="Times New Roman" w:cs="Times New Roman"/>
          <w:sz w:val="24"/>
          <w:szCs w:val="24"/>
        </w:rPr>
        <w:t>, ya que guardan relación con el acusado del caso.</w:t>
      </w:r>
      <w:r w:rsidR="00A1219F">
        <w:rPr>
          <w:rFonts w:ascii="Times New Roman" w:hAnsi="Times New Roman" w:cs="Times New Roman"/>
          <w:sz w:val="24"/>
          <w:szCs w:val="24"/>
        </w:rPr>
        <w:t xml:space="preserve"> Se pudo encontrar que las facturas</w:t>
      </w:r>
      <w:r w:rsidR="00AB3963">
        <w:rPr>
          <w:rFonts w:ascii="Times New Roman" w:hAnsi="Times New Roman" w:cs="Times New Roman"/>
          <w:sz w:val="24"/>
          <w:szCs w:val="24"/>
        </w:rPr>
        <w:t xml:space="preserve"> emitidas por el a</w:t>
      </w:r>
      <w:r w:rsidR="00BB582E">
        <w:rPr>
          <w:rFonts w:ascii="Times New Roman" w:hAnsi="Times New Roman" w:cs="Times New Roman"/>
          <w:sz w:val="24"/>
          <w:szCs w:val="24"/>
        </w:rPr>
        <w:t>cusado</w:t>
      </w:r>
      <w:r w:rsidR="00A1219F">
        <w:rPr>
          <w:rFonts w:ascii="Times New Roman" w:hAnsi="Times New Roman" w:cs="Times New Roman"/>
          <w:sz w:val="24"/>
          <w:szCs w:val="24"/>
        </w:rPr>
        <w:t xml:space="preserve"> fueron alteradas </w:t>
      </w:r>
      <w:r w:rsidR="00397B79">
        <w:rPr>
          <w:rFonts w:ascii="Times New Roman" w:hAnsi="Times New Roman" w:cs="Times New Roman"/>
          <w:sz w:val="24"/>
          <w:szCs w:val="24"/>
        </w:rPr>
        <w:t xml:space="preserve">e inflaron los costos de los servicios realizados. </w:t>
      </w:r>
      <w:r w:rsidR="00157984">
        <w:rPr>
          <w:rFonts w:ascii="Times New Roman" w:hAnsi="Times New Roman" w:cs="Times New Roman"/>
          <w:sz w:val="24"/>
          <w:szCs w:val="24"/>
        </w:rPr>
        <w:t xml:space="preserve">Se evidenció que </w:t>
      </w:r>
      <w:r w:rsidR="009569D7">
        <w:rPr>
          <w:rFonts w:ascii="Times New Roman" w:hAnsi="Times New Roman" w:cs="Times New Roman"/>
          <w:sz w:val="24"/>
          <w:szCs w:val="24"/>
        </w:rPr>
        <w:t>luego de haberse realizado los trabajos de mejoras en el campus</w:t>
      </w:r>
      <w:r w:rsidR="005021DE">
        <w:rPr>
          <w:rFonts w:ascii="Times New Roman" w:hAnsi="Times New Roman" w:cs="Times New Roman"/>
          <w:sz w:val="24"/>
          <w:szCs w:val="24"/>
        </w:rPr>
        <w:t xml:space="preserve"> de </w:t>
      </w:r>
      <w:r w:rsidR="000730EF">
        <w:rPr>
          <w:rFonts w:ascii="Times New Roman" w:hAnsi="Times New Roman" w:cs="Times New Roman"/>
          <w:sz w:val="24"/>
          <w:szCs w:val="24"/>
        </w:rPr>
        <w:t>(UOFN)</w:t>
      </w:r>
      <w:r w:rsidR="009569D7">
        <w:rPr>
          <w:rFonts w:ascii="Times New Roman" w:hAnsi="Times New Roman" w:cs="Times New Roman"/>
          <w:sz w:val="24"/>
          <w:szCs w:val="24"/>
        </w:rPr>
        <w:t xml:space="preserve">, </w:t>
      </w:r>
      <w:r w:rsidR="00F319B7">
        <w:rPr>
          <w:rFonts w:ascii="Times New Roman" w:hAnsi="Times New Roman" w:cs="Times New Roman"/>
          <w:sz w:val="24"/>
          <w:szCs w:val="24"/>
        </w:rPr>
        <w:t xml:space="preserve">las facturas </w:t>
      </w:r>
      <w:r w:rsidR="00A249F3">
        <w:rPr>
          <w:rFonts w:ascii="Times New Roman" w:hAnsi="Times New Roman" w:cs="Times New Roman"/>
          <w:sz w:val="24"/>
          <w:szCs w:val="24"/>
        </w:rPr>
        <w:t xml:space="preserve">que fueron </w:t>
      </w:r>
      <w:r w:rsidR="00F319B7">
        <w:rPr>
          <w:rFonts w:ascii="Times New Roman" w:hAnsi="Times New Roman" w:cs="Times New Roman"/>
          <w:sz w:val="24"/>
          <w:szCs w:val="24"/>
        </w:rPr>
        <w:t xml:space="preserve">emitidas por el acusado </w:t>
      </w:r>
      <w:r w:rsidR="00A377E1">
        <w:rPr>
          <w:rFonts w:ascii="Times New Roman" w:hAnsi="Times New Roman" w:cs="Times New Roman"/>
          <w:sz w:val="24"/>
          <w:szCs w:val="24"/>
        </w:rPr>
        <w:t xml:space="preserve">a la universidad no </w:t>
      </w:r>
      <w:r w:rsidR="00DC6224">
        <w:rPr>
          <w:rFonts w:ascii="Times New Roman" w:hAnsi="Times New Roman" w:cs="Times New Roman"/>
          <w:sz w:val="24"/>
          <w:szCs w:val="24"/>
        </w:rPr>
        <w:t xml:space="preserve">concordaban con las facturas </w:t>
      </w:r>
      <w:r w:rsidR="00214FE5">
        <w:rPr>
          <w:rFonts w:ascii="Times New Roman" w:hAnsi="Times New Roman" w:cs="Times New Roman"/>
          <w:sz w:val="24"/>
          <w:szCs w:val="24"/>
        </w:rPr>
        <w:t xml:space="preserve">emitidas por la compañía contratada KJ </w:t>
      </w:r>
      <w:r w:rsidR="005E7044">
        <w:rPr>
          <w:rFonts w:ascii="Times New Roman" w:hAnsi="Times New Roman" w:cs="Times New Roman"/>
          <w:sz w:val="24"/>
          <w:szCs w:val="24"/>
        </w:rPr>
        <w:t>Walk, inc.</w:t>
      </w:r>
      <w:r w:rsidR="003F551C">
        <w:rPr>
          <w:rFonts w:ascii="Times New Roman" w:hAnsi="Times New Roman" w:cs="Times New Roman"/>
          <w:sz w:val="24"/>
          <w:szCs w:val="24"/>
        </w:rPr>
        <w:t xml:space="preserve"> </w:t>
      </w:r>
      <w:r w:rsidR="00CC69C7">
        <w:rPr>
          <w:rFonts w:ascii="Times New Roman" w:hAnsi="Times New Roman" w:cs="Times New Roman"/>
          <w:sz w:val="24"/>
          <w:szCs w:val="24"/>
        </w:rPr>
        <w:t xml:space="preserve">Esto desencadenó </w:t>
      </w:r>
      <w:r w:rsidR="00D84A1D">
        <w:rPr>
          <w:rFonts w:ascii="Times New Roman" w:hAnsi="Times New Roman" w:cs="Times New Roman"/>
          <w:sz w:val="24"/>
          <w:szCs w:val="24"/>
        </w:rPr>
        <w:t>en que</w:t>
      </w:r>
      <w:r w:rsidR="0074695A">
        <w:rPr>
          <w:rFonts w:ascii="Times New Roman" w:hAnsi="Times New Roman" w:cs="Times New Roman"/>
          <w:sz w:val="24"/>
          <w:szCs w:val="24"/>
        </w:rPr>
        <w:t xml:space="preserve"> la investigación </w:t>
      </w:r>
      <w:r w:rsidR="00E15E74">
        <w:rPr>
          <w:rFonts w:ascii="Times New Roman" w:hAnsi="Times New Roman" w:cs="Times New Roman"/>
          <w:sz w:val="24"/>
          <w:szCs w:val="24"/>
        </w:rPr>
        <w:t xml:space="preserve">arrojara a que se estaba llevando a cabo la comisión del fraude.  </w:t>
      </w:r>
    </w:p>
    <w:p w14:paraId="7BED47E9" w14:textId="556BF84B" w:rsidR="003D32BD" w:rsidRDefault="003D32BD" w:rsidP="003D32BD">
      <w:pPr>
        <w:spacing w:line="480" w:lineRule="auto"/>
        <w:rPr>
          <w:rFonts w:ascii="Times New Roman" w:hAnsi="Times New Roman" w:cs="Times New Roman"/>
          <w:b/>
          <w:sz w:val="24"/>
          <w:szCs w:val="24"/>
        </w:rPr>
      </w:pPr>
      <w:r w:rsidRPr="003D32BD">
        <w:rPr>
          <w:rFonts w:ascii="Times New Roman" w:hAnsi="Times New Roman" w:cs="Times New Roman"/>
          <w:b/>
          <w:sz w:val="24"/>
          <w:szCs w:val="24"/>
        </w:rPr>
        <w:t>Cadena de Custodia</w:t>
      </w:r>
    </w:p>
    <w:p w14:paraId="2A214BA2" w14:textId="3BB8083F" w:rsidR="003D32BD" w:rsidRDefault="000021D3" w:rsidP="004A26C2">
      <w:pPr>
        <w:spacing w:line="480" w:lineRule="auto"/>
        <w:ind w:firstLine="708"/>
        <w:rPr>
          <w:rFonts w:ascii="Times New Roman" w:hAnsi="Times New Roman" w:cs="Times New Roman"/>
          <w:sz w:val="24"/>
          <w:szCs w:val="24"/>
        </w:rPr>
      </w:pPr>
      <w:r w:rsidRPr="000021D3">
        <w:rPr>
          <w:rFonts w:ascii="Times New Roman" w:hAnsi="Times New Roman" w:cs="Times New Roman"/>
          <w:sz w:val="24"/>
          <w:szCs w:val="24"/>
        </w:rPr>
        <w:t xml:space="preserve">La cadena </w:t>
      </w:r>
      <w:r>
        <w:rPr>
          <w:rFonts w:ascii="Times New Roman" w:hAnsi="Times New Roman" w:cs="Times New Roman"/>
          <w:sz w:val="24"/>
          <w:szCs w:val="24"/>
        </w:rPr>
        <w:t xml:space="preserve">de </w:t>
      </w:r>
      <w:r w:rsidR="00611D83">
        <w:rPr>
          <w:rFonts w:ascii="Times New Roman" w:hAnsi="Times New Roman" w:cs="Times New Roman"/>
          <w:sz w:val="24"/>
          <w:szCs w:val="24"/>
        </w:rPr>
        <w:t xml:space="preserve">custodia </w:t>
      </w:r>
      <w:r w:rsidR="00462081">
        <w:rPr>
          <w:rFonts w:ascii="Times New Roman" w:hAnsi="Times New Roman" w:cs="Times New Roman"/>
          <w:sz w:val="24"/>
          <w:szCs w:val="24"/>
        </w:rPr>
        <w:t xml:space="preserve">está diseñada con el propósito </w:t>
      </w:r>
      <w:r w:rsidR="006318FB">
        <w:rPr>
          <w:rFonts w:ascii="Times New Roman" w:hAnsi="Times New Roman" w:cs="Times New Roman"/>
          <w:sz w:val="24"/>
          <w:szCs w:val="24"/>
        </w:rPr>
        <w:t xml:space="preserve">de que se realice el debido proceso de </w:t>
      </w:r>
      <w:r w:rsidR="000C1428">
        <w:rPr>
          <w:rFonts w:ascii="Times New Roman" w:hAnsi="Times New Roman" w:cs="Times New Roman"/>
          <w:sz w:val="24"/>
          <w:szCs w:val="24"/>
        </w:rPr>
        <w:t>recopilar, almacenar y analizar la evidencia</w:t>
      </w:r>
      <w:r w:rsidR="00EF2218">
        <w:rPr>
          <w:rFonts w:ascii="Times New Roman" w:hAnsi="Times New Roman" w:cs="Times New Roman"/>
          <w:sz w:val="24"/>
          <w:szCs w:val="24"/>
        </w:rPr>
        <w:t xml:space="preserve"> </w:t>
      </w:r>
      <w:r w:rsidR="00062925">
        <w:rPr>
          <w:rFonts w:ascii="Times New Roman" w:hAnsi="Times New Roman" w:cs="Times New Roman"/>
          <w:sz w:val="24"/>
          <w:szCs w:val="24"/>
        </w:rPr>
        <w:t>correctamente para que así</w:t>
      </w:r>
      <w:r w:rsidR="001D47C8">
        <w:rPr>
          <w:rFonts w:ascii="Times New Roman" w:hAnsi="Times New Roman" w:cs="Times New Roman"/>
          <w:sz w:val="24"/>
          <w:szCs w:val="24"/>
        </w:rPr>
        <w:t xml:space="preserve"> se</w:t>
      </w:r>
      <w:r w:rsidR="00062925">
        <w:rPr>
          <w:rFonts w:ascii="Times New Roman" w:hAnsi="Times New Roman" w:cs="Times New Roman"/>
          <w:sz w:val="24"/>
          <w:szCs w:val="24"/>
        </w:rPr>
        <w:t xml:space="preserve"> </w:t>
      </w:r>
      <w:r w:rsidR="004A34E4">
        <w:rPr>
          <w:rFonts w:ascii="Times New Roman" w:hAnsi="Times New Roman" w:cs="Times New Roman"/>
          <w:sz w:val="24"/>
          <w:szCs w:val="24"/>
        </w:rPr>
        <w:t xml:space="preserve">garantice un </w:t>
      </w:r>
      <w:r w:rsidR="00821B1F">
        <w:rPr>
          <w:rFonts w:ascii="Times New Roman" w:hAnsi="Times New Roman" w:cs="Times New Roman"/>
          <w:sz w:val="24"/>
          <w:szCs w:val="24"/>
        </w:rPr>
        <w:t>proceso justo.</w:t>
      </w:r>
      <w:r w:rsidR="00D17705">
        <w:rPr>
          <w:rFonts w:ascii="Times New Roman" w:hAnsi="Times New Roman" w:cs="Times New Roman"/>
          <w:sz w:val="24"/>
          <w:szCs w:val="24"/>
        </w:rPr>
        <w:t xml:space="preserve"> Se debe llevar a cabo </w:t>
      </w:r>
      <w:r w:rsidR="00954B31">
        <w:rPr>
          <w:rFonts w:ascii="Times New Roman" w:hAnsi="Times New Roman" w:cs="Times New Roman"/>
          <w:sz w:val="24"/>
          <w:szCs w:val="24"/>
        </w:rPr>
        <w:t xml:space="preserve">en el </w:t>
      </w:r>
      <w:r w:rsidR="00D469DD">
        <w:rPr>
          <w:rFonts w:ascii="Times New Roman" w:hAnsi="Times New Roman" w:cs="Times New Roman"/>
          <w:sz w:val="24"/>
          <w:szCs w:val="24"/>
        </w:rPr>
        <w:t xml:space="preserve">orden que requiere ya que si se altera </w:t>
      </w:r>
      <w:r w:rsidR="004A26C2">
        <w:rPr>
          <w:rFonts w:ascii="Times New Roman" w:hAnsi="Times New Roman" w:cs="Times New Roman"/>
          <w:sz w:val="24"/>
          <w:szCs w:val="24"/>
        </w:rPr>
        <w:t>se puede convertir en evidencia inadmisible en el caso.</w:t>
      </w:r>
      <w:r w:rsidR="00421BBB">
        <w:rPr>
          <w:rFonts w:ascii="Times New Roman" w:hAnsi="Times New Roman" w:cs="Times New Roman"/>
          <w:sz w:val="24"/>
          <w:szCs w:val="24"/>
        </w:rPr>
        <w:t xml:space="preserve"> </w:t>
      </w:r>
      <w:r w:rsidR="002E57E8">
        <w:rPr>
          <w:rFonts w:ascii="Times New Roman" w:hAnsi="Times New Roman" w:cs="Times New Roman"/>
          <w:sz w:val="24"/>
          <w:szCs w:val="24"/>
        </w:rPr>
        <w:t>Luego de haber discutido</w:t>
      </w:r>
      <w:r w:rsidR="00BB3C1F">
        <w:rPr>
          <w:rFonts w:ascii="Times New Roman" w:hAnsi="Times New Roman" w:cs="Times New Roman"/>
          <w:sz w:val="24"/>
          <w:szCs w:val="24"/>
        </w:rPr>
        <w:t xml:space="preserve"> los</w:t>
      </w:r>
      <w:r w:rsidR="002E57E8">
        <w:rPr>
          <w:rFonts w:ascii="Times New Roman" w:hAnsi="Times New Roman" w:cs="Times New Roman"/>
          <w:sz w:val="24"/>
          <w:szCs w:val="24"/>
        </w:rPr>
        <w:t xml:space="preserve"> </w:t>
      </w:r>
      <w:r w:rsidR="001038E8">
        <w:rPr>
          <w:rFonts w:ascii="Times New Roman" w:hAnsi="Times New Roman" w:cs="Times New Roman"/>
          <w:sz w:val="24"/>
          <w:szCs w:val="24"/>
        </w:rPr>
        <w:t xml:space="preserve">detalles de la cadena de custodia, voy a </w:t>
      </w:r>
      <w:r w:rsidR="00B0720C">
        <w:rPr>
          <w:rFonts w:ascii="Times New Roman" w:hAnsi="Times New Roman" w:cs="Times New Roman"/>
          <w:sz w:val="24"/>
          <w:szCs w:val="24"/>
        </w:rPr>
        <w:t xml:space="preserve">señalar los pasos </w:t>
      </w:r>
      <w:r w:rsidR="00101126">
        <w:rPr>
          <w:rFonts w:ascii="Times New Roman" w:hAnsi="Times New Roman" w:cs="Times New Roman"/>
          <w:sz w:val="24"/>
          <w:szCs w:val="24"/>
        </w:rPr>
        <w:t xml:space="preserve">a seguir para llevar a cabo </w:t>
      </w:r>
      <w:r w:rsidR="005E6E41">
        <w:rPr>
          <w:rFonts w:ascii="Times New Roman" w:hAnsi="Times New Roman" w:cs="Times New Roman"/>
          <w:sz w:val="24"/>
          <w:szCs w:val="24"/>
        </w:rPr>
        <w:t>el buen manejo de la cadena de custodia de la evidencia de este caso</w:t>
      </w:r>
      <w:r w:rsidR="00F32738">
        <w:rPr>
          <w:rFonts w:ascii="Times New Roman" w:hAnsi="Times New Roman" w:cs="Times New Roman"/>
          <w:sz w:val="24"/>
          <w:szCs w:val="24"/>
        </w:rPr>
        <w:t xml:space="preserve"> realizada por </w:t>
      </w:r>
      <w:r w:rsidR="00415431">
        <w:rPr>
          <w:rFonts w:ascii="Times New Roman" w:hAnsi="Times New Roman" w:cs="Times New Roman"/>
          <w:sz w:val="24"/>
          <w:szCs w:val="24"/>
        </w:rPr>
        <w:t xml:space="preserve">la compañía </w:t>
      </w:r>
      <w:r w:rsidR="00621DA3">
        <w:rPr>
          <w:rFonts w:ascii="Times New Roman" w:hAnsi="Times New Roman" w:cs="Times New Roman"/>
          <w:sz w:val="24"/>
          <w:szCs w:val="24"/>
        </w:rPr>
        <w:t xml:space="preserve">TACR Forensic Inc. </w:t>
      </w:r>
    </w:p>
    <w:p w14:paraId="3B75FB1A" w14:textId="77777777" w:rsidR="0019338C" w:rsidRDefault="0019338C" w:rsidP="00075DC9">
      <w:pPr>
        <w:spacing w:line="480" w:lineRule="auto"/>
        <w:rPr>
          <w:rFonts w:ascii="Times New Roman" w:hAnsi="Times New Roman" w:cs="Times New Roman"/>
          <w:sz w:val="24"/>
          <w:szCs w:val="24"/>
        </w:rPr>
      </w:pPr>
    </w:p>
    <w:p w14:paraId="1E2139B2" w14:textId="4B5DAA59" w:rsidR="00574B62" w:rsidRDefault="00717B9F" w:rsidP="00075DC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Detalles de la cadena de custodia</w:t>
      </w:r>
      <w:r w:rsidR="00075DC9">
        <w:rPr>
          <w:rFonts w:ascii="Times New Roman" w:hAnsi="Times New Roman" w:cs="Times New Roman"/>
          <w:sz w:val="24"/>
          <w:szCs w:val="24"/>
        </w:rPr>
        <w:t xml:space="preserve">: </w:t>
      </w:r>
    </w:p>
    <w:p w14:paraId="635D0713" w14:textId="2B361D80" w:rsidR="00075DC9" w:rsidRDefault="00075DC9" w:rsidP="00075DC9">
      <w:pPr>
        <w:spacing w:line="480" w:lineRule="auto"/>
        <w:rPr>
          <w:rFonts w:ascii="Times New Roman" w:hAnsi="Times New Roman" w:cs="Times New Roman"/>
          <w:sz w:val="24"/>
          <w:szCs w:val="24"/>
        </w:rPr>
      </w:pPr>
      <w:r>
        <w:rPr>
          <w:rFonts w:ascii="Times New Roman" w:hAnsi="Times New Roman" w:cs="Times New Roman"/>
          <w:sz w:val="24"/>
          <w:szCs w:val="24"/>
        </w:rPr>
        <w:t xml:space="preserve">Primer evento: </w:t>
      </w:r>
    </w:p>
    <w:p w14:paraId="5616887F" w14:textId="4510EB0F" w:rsidR="00B856BB" w:rsidRDefault="00477DB4" w:rsidP="00B856BB">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Descripción del evento: </w:t>
      </w:r>
      <w:r w:rsidR="00A42239">
        <w:rPr>
          <w:rFonts w:ascii="Times New Roman" w:hAnsi="Times New Roman" w:cs="Times New Roman"/>
          <w:sz w:val="24"/>
          <w:szCs w:val="24"/>
        </w:rPr>
        <w:t xml:space="preserve">evidencia </w:t>
      </w:r>
      <w:r w:rsidR="00DC2071">
        <w:rPr>
          <w:rFonts w:ascii="Times New Roman" w:hAnsi="Times New Roman" w:cs="Times New Roman"/>
          <w:sz w:val="24"/>
          <w:szCs w:val="24"/>
        </w:rPr>
        <w:t>reco</w:t>
      </w:r>
      <w:r w:rsidR="00294D34">
        <w:rPr>
          <w:rFonts w:ascii="Times New Roman" w:hAnsi="Times New Roman" w:cs="Times New Roman"/>
          <w:sz w:val="24"/>
          <w:szCs w:val="24"/>
        </w:rPr>
        <w:t xml:space="preserve">pilada </w:t>
      </w:r>
      <w:r w:rsidR="002B5FD5">
        <w:rPr>
          <w:rFonts w:ascii="Times New Roman" w:hAnsi="Times New Roman" w:cs="Times New Roman"/>
          <w:sz w:val="24"/>
          <w:szCs w:val="24"/>
        </w:rPr>
        <w:t xml:space="preserve">por el perito forense </w:t>
      </w:r>
      <w:r w:rsidR="00C64A69">
        <w:rPr>
          <w:rFonts w:ascii="Times New Roman" w:hAnsi="Times New Roman" w:cs="Times New Roman"/>
          <w:sz w:val="24"/>
          <w:szCs w:val="24"/>
        </w:rPr>
        <w:t>Tomás A. Colón Ríos de la compañía TACR Forensic Inc.</w:t>
      </w:r>
      <w:r w:rsidR="006C540E">
        <w:rPr>
          <w:rFonts w:ascii="Times New Roman" w:hAnsi="Times New Roman" w:cs="Times New Roman"/>
          <w:sz w:val="24"/>
          <w:szCs w:val="24"/>
        </w:rPr>
        <w:t xml:space="preserve">, </w:t>
      </w:r>
      <w:r w:rsidR="00606262">
        <w:rPr>
          <w:rFonts w:ascii="Times New Roman" w:hAnsi="Times New Roman" w:cs="Times New Roman"/>
          <w:sz w:val="24"/>
          <w:szCs w:val="24"/>
        </w:rPr>
        <w:t xml:space="preserve">en el Tribunal del Distrito de Hawaii </w:t>
      </w:r>
      <w:r w:rsidR="00A36C7D">
        <w:rPr>
          <w:rFonts w:ascii="Times New Roman" w:hAnsi="Times New Roman" w:cs="Times New Roman"/>
          <w:sz w:val="24"/>
          <w:szCs w:val="24"/>
        </w:rPr>
        <w:t xml:space="preserve">entregada por el fiscal </w:t>
      </w:r>
      <w:r w:rsidR="00594313">
        <w:rPr>
          <w:rFonts w:ascii="Times New Roman" w:hAnsi="Times New Roman" w:cs="Times New Roman"/>
          <w:sz w:val="24"/>
          <w:szCs w:val="24"/>
        </w:rPr>
        <w:t xml:space="preserve">del caso </w:t>
      </w:r>
      <w:r w:rsidR="00A36C7D">
        <w:rPr>
          <w:rFonts w:ascii="Times New Roman" w:hAnsi="Times New Roman" w:cs="Times New Roman"/>
          <w:sz w:val="24"/>
          <w:szCs w:val="24"/>
        </w:rPr>
        <w:t>Elliott Enoki</w:t>
      </w:r>
      <w:r w:rsidR="0005466F">
        <w:rPr>
          <w:rFonts w:ascii="Times New Roman" w:hAnsi="Times New Roman" w:cs="Times New Roman"/>
          <w:sz w:val="24"/>
          <w:szCs w:val="24"/>
        </w:rPr>
        <w:t>.</w:t>
      </w:r>
    </w:p>
    <w:p w14:paraId="1072392B" w14:textId="77777777" w:rsidR="00BE06D7" w:rsidRDefault="000571D8" w:rsidP="00BE06D7">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Evento verificado por: </w:t>
      </w:r>
      <w:r w:rsidR="00046C8C">
        <w:rPr>
          <w:rFonts w:ascii="Times New Roman" w:hAnsi="Times New Roman" w:cs="Times New Roman"/>
          <w:sz w:val="24"/>
          <w:szCs w:val="24"/>
        </w:rPr>
        <w:t xml:space="preserve">Tomás A. Colón Ríos y el fiscal del caso </w:t>
      </w:r>
      <w:r w:rsidR="00A3298A">
        <w:rPr>
          <w:rFonts w:ascii="Times New Roman" w:hAnsi="Times New Roman" w:cs="Times New Roman"/>
          <w:sz w:val="24"/>
          <w:szCs w:val="24"/>
        </w:rPr>
        <w:t>Elliott Enoki.</w:t>
      </w:r>
    </w:p>
    <w:p w14:paraId="281FF46F" w14:textId="7E86B247" w:rsidR="00C948BD" w:rsidRPr="00BE06D7" w:rsidRDefault="00F76A60" w:rsidP="00BE06D7">
      <w:pPr>
        <w:pStyle w:val="ListParagraph"/>
        <w:numPr>
          <w:ilvl w:val="0"/>
          <w:numId w:val="8"/>
        </w:numPr>
        <w:spacing w:line="480" w:lineRule="auto"/>
        <w:rPr>
          <w:rFonts w:ascii="Times New Roman" w:hAnsi="Times New Roman" w:cs="Times New Roman"/>
          <w:sz w:val="24"/>
          <w:szCs w:val="24"/>
        </w:rPr>
      </w:pPr>
      <w:r w:rsidRPr="00BE06D7">
        <w:rPr>
          <w:rFonts w:ascii="Times New Roman" w:hAnsi="Times New Roman" w:cs="Times New Roman"/>
          <w:sz w:val="24"/>
          <w:szCs w:val="24"/>
        </w:rPr>
        <w:t xml:space="preserve">Numero de evidencia: </w:t>
      </w:r>
      <w:r w:rsidR="00C948BD" w:rsidRPr="00BE06D7">
        <w:rPr>
          <w:rFonts w:ascii="Times New Roman" w:hAnsi="Times New Roman" w:cs="Times New Roman"/>
          <w:sz w:val="24"/>
          <w:szCs w:val="24"/>
        </w:rPr>
        <w:t>E-1-2018-2-10</w:t>
      </w:r>
    </w:p>
    <w:p w14:paraId="3DC5FB78" w14:textId="37DB0C87" w:rsidR="000571D8" w:rsidRDefault="000E5C05" w:rsidP="00B856BB">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Fecha de comienzo:</w:t>
      </w:r>
      <w:r w:rsidR="006F4DAC">
        <w:rPr>
          <w:rFonts w:ascii="Times New Roman" w:hAnsi="Times New Roman" w:cs="Times New Roman"/>
          <w:sz w:val="24"/>
          <w:szCs w:val="24"/>
        </w:rPr>
        <w:t xml:space="preserve"> 11 de febrero de 2017</w:t>
      </w:r>
      <w:r w:rsidR="00D9720A">
        <w:rPr>
          <w:rFonts w:ascii="Times New Roman" w:hAnsi="Times New Roman" w:cs="Times New Roman"/>
          <w:sz w:val="24"/>
          <w:szCs w:val="24"/>
        </w:rPr>
        <w:t xml:space="preserve"> – 10:01</w:t>
      </w:r>
      <w:r w:rsidR="00E41D9C">
        <w:rPr>
          <w:rFonts w:ascii="Times New Roman" w:hAnsi="Times New Roman" w:cs="Times New Roman"/>
          <w:sz w:val="24"/>
          <w:szCs w:val="24"/>
        </w:rPr>
        <w:t xml:space="preserve">am </w:t>
      </w:r>
    </w:p>
    <w:p w14:paraId="62421944" w14:textId="5D26BE99" w:rsidR="00DA6012" w:rsidRDefault="000E5C05" w:rsidP="00CD10E5">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Fecha de terminación: </w:t>
      </w:r>
      <w:r w:rsidR="00DA6012">
        <w:rPr>
          <w:rFonts w:ascii="Times New Roman" w:hAnsi="Times New Roman" w:cs="Times New Roman"/>
          <w:sz w:val="24"/>
          <w:szCs w:val="24"/>
        </w:rPr>
        <w:t>11 de febrero de 2017</w:t>
      </w:r>
      <w:r w:rsidR="00E41D9C">
        <w:rPr>
          <w:rFonts w:ascii="Times New Roman" w:hAnsi="Times New Roman" w:cs="Times New Roman"/>
          <w:sz w:val="24"/>
          <w:szCs w:val="24"/>
        </w:rPr>
        <w:t xml:space="preserve"> – 11:</w:t>
      </w:r>
      <w:r w:rsidR="006F1677">
        <w:rPr>
          <w:rFonts w:ascii="Times New Roman" w:hAnsi="Times New Roman" w:cs="Times New Roman"/>
          <w:sz w:val="24"/>
          <w:szCs w:val="24"/>
        </w:rPr>
        <w:t>23am</w:t>
      </w:r>
    </w:p>
    <w:p w14:paraId="326ACA46" w14:textId="279070EA" w:rsidR="006F1677" w:rsidRDefault="00261C07" w:rsidP="00CD10E5">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Lugar de origen: </w:t>
      </w:r>
      <w:r w:rsidR="00212EC5">
        <w:rPr>
          <w:rFonts w:ascii="Times New Roman" w:hAnsi="Times New Roman" w:cs="Times New Roman"/>
          <w:sz w:val="24"/>
          <w:szCs w:val="24"/>
        </w:rPr>
        <w:t xml:space="preserve">Oficina del </w:t>
      </w:r>
      <w:r>
        <w:rPr>
          <w:rFonts w:ascii="Times New Roman" w:hAnsi="Times New Roman" w:cs="Times New Roman"/>
          <w:sz w:val="24"/>
          <w:szCs w:val="24"/>
        </w:rPr>
        <w:t>FBI</w:t>
      </w:r>
    </w:p>
    <w:p w14:paraId="3F44FD14" w14:textId="7B3864BC" w:rsidR="000E5C05" w:rsidRDefault="00261C07" w:rsidP="00B856BB">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Lugar de </w:t>
      </w:r>
      <w:r w:rsidR="008A57FA">
        <w:rPr>
          <w:rFonts w:ascii="Times New Roman" w:hAnsi="Times New Roman" w:cs="Times New Roman"/>
          <w:sz w:val="24"/>
          <w:szCs w:val="24"/>
        </w:rPr>
        <w:t xml:space="preserve">destino: </w:t>
      </w:r>
      <w:r w:rsidR="000E04DB">
        <w:rPr>
          <w:rFonts w:ascii="Times New Roman" w:hAnsi="Times New Roman" w:cs="Times New Roman"/>
          <w:sz w:val="24"/>
          <w:szCs w:val="24"/>
        </w:rPr>
        <w:t xml:space="preserve">laboratorio forense </w:t>
      </w:r>
      <w:r w:rsidR="00951842">
        <w:rPr>
          <w:rFonts w:ascii="Times New Roman" w:hAnsi="Times New Roman" w:cs="Times New Roman"/>
          <w:sz w:val="24"/>
          <w:szCs w:val="24"/>
        </w:rPr>
        <w:t>TACR Forensic Inc.</w:t>
      </w:r>
    </w:p>
    <w:p w14:paraId="3D7D7F3A" w14:textId="1C823A29" w:rsidR="00CD65BB" w:rsidRDefault="00CD65BB" w:rsidP="00B856BB">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Propósito: Análisis </w:t>
      </w:r>
      <w:r w:rsidR="00B753F2">
        <w:rPr>
          <w:rFonts w:ascii="Times New Roman" w:hAnsi="Times New Roman" w:cs="Times New Roman"/>
          <w:sz w:val="24"/>
          <w:szCs w:val="24"/>
        </w:rPr>
        <w:t>f</w:t>
      </w:r>
      <w:r w:rsidR="00D071C2">
        <w:rPr>
          <w:rFonts w:ascii="Times New Roman" w:hAnsi="Times New Roman" w:cs="Times New Roman"/>
          <w:sz w:val="24"/>
          <w:szCs w:val="24"/>
        </w:rPr>
        <w:t xml:space="preserve">orense </w:t>
      </w:r>
      <w:r w:rsidR="00B753F2">
        <w:rPr>
          <w:rFonts w:ascii="Times New Roman" w:hAnsi="Times New Roman" w:cs="Times New Roman"/>
          <w:sz w:val="24"/>
          <w:szCs w:val="24"/>
        </w:rPr>
        <w:t>di</w:t>
      </w:r>
      <w:r w:rsidR="00D071C2">
        <w:rPr>
          <w:rFonts w:ascii="Times New Roman" w:hAnsi="Times New Roman" w:cs="Times New Roman"/>
          <w:sz w:val="24"/>
          <w:szCs w:val="24"/>
        </w:rPr>
        <w:t>gital</w:t>
      </w:r>
      <w:r>
        <w:rPr>
          <w:rFonts w:ascii="Times New Roman" w:hAnsi="Times New Roman" w:cs="Times New Roman"/>
          <w:sz w:val="24"/>
          <w:szCs w:val="24"/>
        </w:rPr>
        <w:t xml:space="preserve">  </w:t>
      </w:r>
    </w:p>
    <w:p w14:paraId="4AFDF6BC" w14:textId="541A4307" w:rsidR="00B753F2" w:rsidRDefault="00B753F2" w:rsidP="00B753F2">
      <w:pPr>
        <w:spacing w:line="480" w:lineRule="auto"/>
        <w:rPr>
          <w:rFonts w:ascii="Times New Roman" w:hAnsi="Times New Roman" w:cs="Times New Roman"/>
          <w:sz w:val="24"/>
          <w:szCs w:val="24"/>
        </w:rPr>
      </w:pPr>
      <w:r>
        <w:rPr>
          <w:rFonts w:ascii="Times New Roman" w:hAnsi="Times New Roman" w:cs="Times New Roman"/>
          <w:sz w:val="24"/>
          <w:szCs w:val="24"/>
        </w:rPr>
        <w:t>Segundo evento:</w:t>
      </w:r>
    </w:p>
    <w:p w14:paraId="0E8A5151" w14:textId="527FADDB" w:rsidR="008B3343" w:rsidRDefault="00194C4C" w:rsidP="008B3343">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Descripción del evento: Creación del </w:t>
      </w:r>
      <w:r w:rsidR="00067833">
        <w:rPr>
          <w:rFonts w:ascii="Times New Roman" w:hAnsi="Times New Roman" w:cs="Times New Roman"/>
          <w:sz w:val="24"/>
          <w:szCs w:val="24"/>
        </w:rPr>
        <w:t xml:space="preserve">numero de </w:t>
      </w:r>
      <w:r>
        <w:rPr>
          <w:rFonts w:ascii="Times New Roman" w:hAnsi="Times New Roman" w:cs="Times New Roman"/>
          <w:sz w:val="24"/>
          <w:szCs w:val="24"/>
        </w:rPr>
        <w:t xml:space="preserve">caso </w:t>
      </w:r>
      <w:r w:rsidR="00B90A03">
        <w:rPr>
          <w:rFonts w:ascii="Times New Roman" w:hAnsi="Times New Roman" w:cs="Times New Roman"/>
          <w:sz w:val="24"/>
          <w:szCs w:val="24"/>
        </w:rPr>
        <w:t xml:space="preserve">y asignación de evidencia </w:t>
      </w:r>
      <w:r w:rsidR="0080387A">
        <w:rPr>
          <w:rFonts w:ascii="Times New Roman" w:hAnsi="Times New Roman" w:cs="Times New Roman"/>
          <w:sz w:val="24"/>
          <w:szCs w:val="24"/>
        </w:rPr>
        <w:t>del mismo.</w:t>
      </w:r>
    </w:p>
    <w:p w14:paraId="67F5D549" w14:textId="77777777" w:rsidR="00CF2416" w:rsidRDefault="00850327" w:rsidP="00D368C9">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Evento verificado por: Tomás A. Colón Ríos</w:t>
      </w:r>
    </w:p>
    <w:p w14:paraId="27BA01BB" w14:textId="1EB384AE" w:rsidR="00425C6E" w:rsidRPr="00D368C9" w:rsidRDefault="00425C6E" w:rsidP="00D368C9">
      <w:pPr>
        <w:pStyle w:val="ListParagraph"/>
        <w:numPr>
          <w:ilvl w:val="0"/>
          <w:numId w:val="14"/>
        </w:numPr>
        <w:spacing w:line="480" w:lineRule="auto"/>
        <w:rPr>
          <w:rFonts w:ascii="Times New Roman" w:hAnsi="Times New Roman" w:cs="Times New Roman"/>
          <w:sz w:val="24"/>
          <w:szCs w:val="24"/>
        </w:rPr>
      </w:pPr>
      <w:r w:rsidRPr="00D368C9">
        <w:rPr>
          <w:rFonts w:ascii="Times New Roman" w:hAnsi="Times New Roman" w:cs="Times New Roman"/>
          <w:sz w:val="24"/>
          <w:szCs w:val="24"/>
        </w:rPr>
        <w:t>Numero de evidencia: E-1-2018-2-10</w:t>
      </w:r>
      <w:r w:rsidR="009D2218" w:rsidRPr="00D368C9">
        <w:rPr>
          <w:rFonts w:ascii="Times New Roman" w:hAnsi="Times New Roman" w:cs="Times New Roman"/>
          <w:sz w:val="24"/>
          <w:szCs w:val="24"/>
        </w:rPr>
        <w:t xml:space="preserve"> asignada al caso </w:t>
      </w:r>
      <w:r w:rsidR="00D368C9" w:rsidRPr="00D368C9">
        <w:rPr>
          <w:rFonts w:ascii="Times New Roman" w:hAnsi="Times New Roman" w:cs="Times New Roman"/>
          <w:sz w:val="24"/>
          <w:szCs w:val="24"/>
        </w:rPr>
        <w:t>C-1-2018-2-10</w:t>
      </w:r>
    </w:p>
    <w:p w14:paraId="3CD92AC5" w14:textId="77434D39" w:rsidR="00E35F9C" w:rsidRDefault="00E35F9C" w:rsidP="00E35F9C">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comienzo: 1</w:t>
      </w:r>
      <w:r w:rsidR="00CF2416">
        <w:rPr>
          <w:rFonts w:ascii="Times New Roman" w:hAnsi="Times New Roman" w:cs="Times New Roman"/>
          <w:sz w:val="24"/>
          <w:szCs w:val="24"/>
        </w:rPr>
        <w:t>2</w:t>
      </w:r>
      <w:r>
        <w:rPr>
          <w:rFonts w:ascii="Times New Roman" w:hAnsi="Times New Roman" w:cs="Times New Roman"/>
          <w:sz w:val="24"/>
          <w:szCs w:val="24"/>
        </w:rPr>
        <w:t xml:space="preserve"> de febrero de 2017 – </w:t>
      </w:r>
      <w:r w:rsidR="00140C53">
        <w:rPr>
          <w:rFonts w:ascii="Times New Roman" w:hAnsi="Times New Roman" w:cs="Times New Roman"/>
          <w:sz w:val="24"/>
          <w:szCs w:val="24"/>
        </w:rPr>
        <w:t>1:09pm</w:t>
      </w:r>
    </w:p>
    <w:p w14:paraId="724A9856" w14:textId="3FAF8AE1" w:rsidR="00E35F9C" w:rsidRDefault="00E35F9C" w:rsidP="00E35F9C">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terminación: 1</w:t>
      </w:r>
      <w:r w:rsidR="00CF2416">
        <w:rPr>
          <w:rFonts w:ascii="Times New Roman" w:hAnsi="Times New Roman" w:cs="Times New Roman"/>
          <w:sz w:val="24"/>
          <w:szCs w:val="24"/>
        </w:rPr>
        <w:t xml:space="preserve">2 </w:t>
      </w:r>
      <w:r>
        <w:rPr>
          <w:rFonts w:ascii="Times New Roman" w:hAnsi="Times New Roman" w:cs="Times New Roman"/>
          <w:sz w:val="24"/>
          <w:szCs w:val="24"/>
        </w:rPr>
        <w:t xml:space="preserve">de febrero de 2017 – </w:t>
      </w:r>
      <w:r w:rsidR="00140C53">
        <w:rPr>
          <w:rFonts w:ascii="Times New Roman" w:hAnsi="Times New Roman" w:cs="Times New Roman"/>
          <w:sz w:val="24"/>
          <w:szCs w:val="24"/>
        </w:rPr>
        <w:t>2:</w:t>
      </w:r>
      <w:r w:rsidR="008151CF">
        <w:rPr>
          <w:rFonts w:ascii="Times New Roman" w:hAnsi="Times New Roman" w:cs="Times New Roman"/>
          <w:sz w:val="24"/>
          <w:szCs w:val="24"/>
        </w:rPr>
        <w:t>24pm</w:t>
      </w:r>
    </w:p>
    <w:p w14:paraId="32C3141A" w14:textId="51006DA9" w:rsidR="00E35F9C" w:rsidRDefault="00E35F9C" w:rsidP="00E35F9C">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Lugar de origen: </w:t>
      </w:r>
      <w:r w:rsidR="009D2218">
        <w:rPr>
          <w:rFonts w:ascii="Times New Roman" w:hAnsi="Times New Roman" w:cs="Times New Roman"/>
          <w:sz w:val="24"/>
          <w:szCs w:val="24"/>
        </w:rPr>
        <w:t>laboratorio forense TACR Forensic Inc.</w:t>
      </w:r>
    </w:p>
    <w:p w14:paraId="00E702D7" w14:textId="77777777" w:rsidR="00E35F9C" w:rsidRDefault="00E35F9C" w:rsidP="00E35F9C">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Lugar de destino: laboratorio forense TACR Forensic Inc.</w:t>
      </w:r>
    </w:p>
    <w:p w14:paraId="396499F8" w14:textId="4C6FAFFB" w:rsidR="00E35F9C" w:rsidRDefault="00E35F9C" w:rsidP="00E35F9C">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Propósito: Análisis forense digital  </w:t>
      </w:r>
    </w:p>
    <w:p w14:paraId="73BF0CA4" w14:textId="3A70D07D" w:rsidR="008151CF" w:rsidRDefault="008151CF" w:rsidP="008151C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Tercer evento</w:t>
      </w:r>
      <w:r w:rsidR="00207D48">
        <w:rPr>
          <w:rFonts w:ascii="Times New Roman" w:hAnsi="Times New Roman" w:cs="Times New Roman"/>
          <w:sz w:val="24"/>
          <w:szCs w:val="24"/>
        </w:rPr>
        <w:t xml:space="preserve">: </w:t>
      </w:r>
    </w:p>
    <w:p w14:paraId="0EEA2C63" w14:textId="7F61DA27" w:rsidR="00AF2C3A" w:rsidRPr="00AF2C3A" w:rsidRDefault="00207D48" w:rsidP="00AF2C3A">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Descripción del evento: </w:t>
      </w:r>
      <w:r w:rsidR="00AF2C3A">
        <w:rPr>
          <w:rFonts w:ascii="Times New Roman" w:hAnsi="Times New Roman" w:cs="Times New Roman"/>
          <w:sz w:val="24"/>
          <w:szCs w:val="24"/>
        </w:rPr>
        <w:t xml:space="preserve">Proceder a realizar el análisis de </w:t>
      </w:r>
      <w:r w:rsidR="00E21622">
        <w:rPr>
          <w:rFonts w:ascii="Times New Roman" w:hAnsi="Times New Roman" w:cs="Times New Roman"/>
          <w:sz w:val="24"/>
          <w:szCs w:val="24"/>
        </w:rPr>
        <w:t>la evidencia para posteriormente realizar</w:t>
      </w:r>
      <w:r w:rsidR="00B25E71">
        <w:rPr>
          <w:rFonts w:ascii="Times New Roman" w:hAnsi="Times New Roman" w:cs="Times New Roman"/>
          <w:sz w:val="24"/>
          <w:szCs w:val="24"/>
        </w:rPr>
        <w:t xml:space="preserve"> el informe que se le brindará a fiscalía.</w:t>
      </w:r>
    </w:p>
    <w:p w14:paraId="2AD0C8A7" w14:textId="77777777" w:rsidR="00207D48" w:rsidRDefault="00207D48" w:rsidP="00CD10E5">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Evento verificado por: Tomás A. Colón Ríos</w:t>
      </w:r>
    </w:p>
    <w:p w14:paraId="26AE860A" w14:textId="77777777" w:rsidR="00207D48" w:rsidRPr="00D368C9" w:rsidRDefault="00207D48" w:rsidP="00CD10E5">
      <w:pPr>
        <w:pStyle w:val="ListParagraph"/>
        <w:numPr>
          <w:ilvl w:val="0"/>
          <w:numId w:val="14"/>
        </w:numPr>
        <w:spacing w:line="480" w:lineRule="auto"/>
        <w:rPr>
          <w:rFonts w:ascii="Times New Roman" w:hAnsi="Times New Roman" w:cs="Times New Roman"/>
          <w:sz w:val="24"/>
          <w:szCs w:val="24"/>
        </w:rPr>
      </w:pPr>
      <w:r w:rsidRPr="00D368C9">
        <w:rPr>
          <w:rFonts w:ascii="Times New Roman" w:hAnsi="Times New Roman" w:cs="Times New Roman"/>
          <w:sz w:val="24"/>
          <w:szCs w:val="24"/>
        </w:rPr>
        <w:t>Numero de evidencia: E-1-2018-2-10 asignada al caso C-1-2018-2-10</w:t>
      </w:r>
    </w:p>
    <w:p w14:paraId="1058E4AC" w14:textId="5B5D1FC4" w:rsidR="00207D48" w:rsidRDefault="00207D48" w:rsidP="00CD10E5">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comienzo: 1</w:t>
      </w:r>
      <w:r w:rsidR="0064183E">
        <w:rPr>
          <w:rFonts w:ascii="Times New Roman" w:hAnsi="Times New Roman" w:cs="Times New Roman"/>
          <w:sz w:val="24"/>
          <w:szCs w:val="24"/>
        </w:rPr>
        <w:t xml:space="preserve">4 </w:t>
      </w:r>
      <w:r>
        <w:rPr>
          <w:rFonts w:ascii="Times New Roman" w:hAnsi="Times New Roman" w:cs="Times New Roman"/>
          <w:sz w:val="24"/>
          <w:szCs w:val="24"/>
        </w:rPr>
        <w:t xml:space="preserve">de febrero de 2017 – </w:t>
      </w:r>
      <w:r w:rsidR="000B1C55">
        <w:rPr>
          <w:rFonts w:ascii="Times New Roman" w:hAnsi="Times New Roman" w:cs="Times New Roman"/>
          <w:sz w:val="24"/>
          <w:szCs w:val="24"/>
        </w:rPr>
        <w:t>9:08a</w:t>
      </w:r>
      <w:r>
        <w:rPr>
          <w:rFonts w:ascii="Times New Roman" w:hAnsi="Times New Roman" w:cs="Times New Roman"/>
          <w:sz w:val="24"/>
          <w:szCs w:val="24"/>
        </w:rPr>
        <w:t>m</w:t>
      </w:r>
    </w:p>
    <w:p w14:paraId="3D494AB4" w14:textId="3D885479" w:rsidR="00207D48" w:rsidRDefault="00207D48" w:rsidP="00CD10E5">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terminación: 1</w:t>
      </w:r>
      <w:r w:rsidR="0064183E">
        <w:rPr>
          <w:rFonts w:ascii="Times New Roman" w:hAnsi="Times New Roman" w:cs="Times New Roman"/>
          <w:sz w:val="24"/>
          <w:szCs w:val="24"/>
        </w:rPr>
        <w:t>4</w:t>
      </w:r>
      <w:r>
        <w:rPr>
          <w:rFonts w:ascii="Times New Roman" w:hAnsi="Times New Roman" w:cs="Times New Roman"/>
          <w:sz w:val="24"/>
          <w:szCs w:val="24"/>
        </w:rPr>
        <w:t xml:space="preserve"> de febrero de 2017 – </w:t>
      </w:r>
      <w:r w:rsidR="000B1C55">
        <w:rPr>
          <w:rFonts w:ascii="Times New Roman" w:hAnsi="Times New Roman" w:cs="Times New Roman"/>
          <w:sz w:val="24"/>
          <w:szCs w:val="24"/>
        </w:rPr>
        <w:t>2:47pm</w:t>
      </w:r>
    </w:p>
    <w:p w14:paraId="3FC39DAA" w14:textId="77777777" w:rsidR="00207D48" w:rsidRDefault="00207D48" w:rsidP="00CD10E5">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Lugar de origen: laboratorio forense TACR Forensic Inc.</w:t>
      </w:r>
    </w:p>
    <w:p w14:paraId="4E8462D1" w14:textId="77777777" w:rsidR="00207D48" w:rsidRDefault="00207D48" w:rsidP="00CD10E5">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Lugar de destino: laboratorio forense TACR Forensic Inc.</w:t>
      </w:r>
    </w:p>
    <w:p w14:paraId="47CFC085" w14:textId="1199F57D" w:rsidR="00207D48" w:rsidRDefault="00207D48" w:rsidP="00CD10E5">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Propósito: Análisis forense digital  </w:t>
      </w:r>
    </w:p>
    <w:p w14:paraId="5A6B7581" w14:textId="62193E5F" w:rsidR="00F81E67" w:rsidRDefault="00341E62" w:rsidP="00F81E67">
      <w:pPr>
        <w:spacing w:line="480" w:lineRule="auto"/>
        <w:rPr>
          <w:rFonts w:ascii="Times New Roman" w:hAnsi="Times New Roman" w:cs="Times New Roman"/>
          <w:sz w:val="24"/>
          <w:szCs w:val="24"/>
        </w:rPr>
      </w:pPr>
      <w:r>
        <w:rPr>
          <w:rFonts w:ascii="Times New Roman" w:hAnsi="Times New Roman" w:cs="Times New Roman"/>
          <w:sz w:val="24"/>
          <w:szCs w:val="24"/>
        </w:rPr>
        <w:t xml:space="preserve">Cuarto evento: </w:t>
      </w:r>
    </w:p>
    <w:p w14:paraId="6473B2DD" w14:textId="65E771B4" w:rsidR="00341E62" w:rsidRPr="00AF2C3A" w:rsidRDefault="00341E62"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Descripción del evento: </w:t>
      </w:r>
      <w:r w:rsidR="001718B7">
        <w:rPr>
          <w:rFonts w:ascii="Times New Roman" w:hAnsi="Times New Roman" w:cs="Times New Roman"/>
          <w:sz w:val="24"/>
          <w:szCs w:val="24"/>
        </w:rPr>
        <w:t>Hacerle</w:t>
      </w:r>
      <w:r w:rsidR="00C34D16">
        <w:rPr>
          <w:rFonts w:ascii="Times New Roman" w:hAnsi="Times New Roman" w:cs="Times New Roman"/>
          <w:sz w:val="24"/>
          <w:szCs w:val="24"/>
        </w:rPr>
        <w:t xml:space="preserve"> entrega del informe</w:t>
      </w:r>
      <w:r w:rsidR="00166EA0">
        <w:rPr>
          <w:rFonts w:ascii="Times New Roman" w:hAnsi="Times New Roman" w:cs="Times New Roman"/>
          <w:sz w:val="24"/>
          <w:szCs w:val="24"/>
        </w:rPr>
        <w:t xml:space="preserve"> del caso al fiscal Elliott Enoki</w:t>
      </w:r>
      <w:r w:rsidR="00F15E8F">
        <w:rPr>
          <w:rFonts w:ascii="Times New Roman" w:hAnsi="Times New Roman" w:cs="Times New Roman"/>
          <w:sz w:val="24"/>
          <w:szCs w:val="24"/>
        </w:rPr>
        <w:t xml:space="preserve">, </w:t>
      </w:r>
      <w:r w:rsidR="00166EA0">
        <w:rPr>
          <w:rFonts w:ascii="Times New Roman" w:hAnsi="Times New Roman" w:cs="Times New Roman"/>
          <w:sz w:val="24"/>
          <w:szCs w:val="24"/>
        </w:rPr>
        <w:t>realizado con</w:t>
      </w:r>
      <w:r w:rsidR="000A4455">
        <w:rPr>
          <w:rFonts w:ascii="Times New Roman" w:hAnsi="Times New Roman" w:cs="Times New Roman"/>
          <w:sz w:val="24"/>
          <w:szCs w:val="24"/>
        </w:rPr>
        <w:t xml:space="preserve"> el análisis de la evidencia </w:t>
      </w:r>
      <w:r w:rsidR="001026F3">
        <w:rPr>
          <w:rFonts w:ascii="Times New Roman" w:hAnsi="Times New Roman" w:cs="Times New Roman"/>
          <w:sz w:val="24"/>
          <w:szCs w:val="24"/>
        </w:rPr>
        <w:t xml:space="preserve">en el laboratorio forense. </w:t>
      </w:r>
    </w:p>
    <w:p w14:paraId="45A1BF32" w14:textId="77777777" w:rsidR="00341E62" w:rsidRDefault="00341E62"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Evento verificado por: Tomás A. Colón Ríos</w:t>
      </w:r>
    </w:p>
    <w:p w14:paraId="6930C51E" w14:textId="77777777" w:rsidR="00341E62" w:rsidRPr="00D368C9" w:rsidRDefault="00341E62" w:rsidP="00635814">
      <w:pPr>
        <w:pStyle w:val="ListParagraph"/>
        <w:numPr>
          <w:ilvl w:val="0"/>
          <w:numId w:val="14"/>
        </w:numPr>
        <w:spacing w:line="480" w:lineRule="auto"/>
        <w:rPr>
          <w:rFonts w:ascii="Times New Roman" w:hAnsi="Times New Roman" w:cs="Times New Roman"/>
          <w:sz w:val="24"/>
          <w:szCs w:val="24"/>
        </w:rPr>
      </w:pPr>
      <w:r w:rsidRPr="00D368C9">
        <w:rPr>
          <w:rFonts w:ascii="Times New Roman" w:hAnsi="Times New Roman" w:cs="Times New Roman"/>
          <w:sz w:val="24"/>
          <w:szCs w:val="24"/>
        </w:rPr>
        <w:t>Numero de evidencia: E-1-2018-2-10 asignada al caso C-1-2018-2-10</w:t>
      </w:r>
    </w:p>
    <w:p w14:paraId="0F06F594" w14:textId="488062C7" w:rsidR="00341E62" w:rsidRDefault="00341E62"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comienzo: 1</w:t>
      </w:r>
      <w:r w:rsidR="00395B47">
        <w:rPr>
          <w:rFonts w:ascii="Times New Roman" w:hAnsi="Times New Roman" w:cs="Times New Roman"/>
          <w:sz w:val="24"/>
          <w:szCs w:val="24"/>
        </w:rPr>
        <w:t>5</w:t>
      </w:r>
      <w:r>
        <w:rPr>
          <w:rFonts w:ascii="Times New Roman" w:hAnsi="Times New Roman" w:cs="Times New Roman"/>
          <w:sz w:val="24"/>
          <w:szCs w:val="24"/>
        </w:rPr>
        <w:t xml:space="preserve"> de febrero de 2017 – </w:t>
      </w:r>
      <w:r w:rsidR="00F10178">
        <w:rPr>
          <w:rFonts w:ascii="Times New Roman" w:hAnsi="Times New Roman" w:cs="Times New Roman"/>
          <w:sz w:val="24"/>
          <w:szCs w:val="24"/>
        </w:rPr>
        <w:t>10:34</w:t>
      </w:r>
      <w:r>
        <w:rPr>
          <w:rFonts w:ascii="Times New Roman" w:hAnsi="Times New Roman" w:cs="Times New Roman"/>
          <w:sz w:val="24"/>
          <w:szCs w:val="24"/>
        </w:rPr>
        <w:t>am</w:t>
      </w:r>
    </w:p>
    <w:p w14:paraId="1907F4E7" w14:textId="4D89B7DD" w:rsidR="00341E62" w:rsidRDefault="00341E62"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terminación: 1</w:t>
      </w:r>
      <w:r w:rsidR="00395B47">
        <w:rPr>
          <w:rFonts w:ascii="Times New Roman" w:hAnsi="Times New Roman" w:cs="Times New Roman"/>
          <w:sz w:val="24"/>
          <w:szCs w:val="24"/>
        </w:rPr>
        <w:t>5</w:t>
      </w:r>
      <w:r>
        <w:rPr>
          <w:rFonts w:ascii="Times New Roman" w:hAnsi="Times New Roman" w:cs="Times New Roman"/>
          <w:sz w:val="24"/>
          <w:szCs w:val="24"/>
        </w:rPr>
        <w:t xml:space="preserve"> de febrero de 2017 – </w:t>
      </w:r>
      <w:r w:rsidR="00F10178">
        <w:rPr>
          <w:rFonts w:ascii="Times New Roman" w:hAnsi="Times New Roman" w:cs="Times New Roman"/>
          <w:sz w:val="24"/>
          <w:szCs w:val="24"/>
        </w:rPr>
        <w:t>11:5</w:t>
      </w:r>
      <w:r>
        <w:rPr>
          <w:rFonts w:ascii="Times New Roman" w:hAnsi="Times New Roman" w:cs="Times New Roman"/>
          <w:sz w:val="24"/>
          <w:szCs w:val="24"/>
        </w:rPr>
        <w:t>7</w:t>
      </w:r>
      <w:r w:rsidR="00F10178">
        <w:rPr>
          <w:rFonts w:ascii="Times New Roman" w:hAnsi="Times New Roman" w:cs="Times New Roman"/>
          <w:sz w:val="24"/>
          <w:szCs w:val="24"/>
        </w:rPr>
        <w:t>am</w:t>
      </w:r>
    </w:p>
    <w:p w14:paraId="614AF5FE" w14:textId="77777777" w:rsidR="00341E62" w:rsidRDefault="00341E62"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Lugar de origen: laboratorio forense TACR Forensic Inc.</w:t>
      </w:r>
    </w:p>
    <w:p w14:paraId="13CBF455" w14:textId="2407B1D0" w:rsidR="00341E62" w:rsidRPr="003C36AB" w:rsidRDefault="00341E62" w:rsidP="003C36AB">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Lugar de destino:</w:t>
      </w:r>
      <w:r w:rsidR="005A5982">
        <w:rPr>
          <w:rFonts w:ascii="Times New Roman" w:hAnsi="Times New Roman" w:cs="Times New Roman"/>
          <w:sz w:val="24"/>
          <w:szCs w:val="24"/>
        </w:rPr>
        <w:t xml:space="preserve"> Tribunal del Distrito de Hawaii</w:t>
      </w:r>
      <w:r w:rsidR="00C26146">
        <w:rPr>
          <w:rFonts w:ascii="Times New Roman" w:hAnsi="Times New Roman" w:cs="Times New Roman"/>
          <w:sz w:val="24"/>
          <w:szCs w:val="24"/>
        </w:rPr>
        <w:t>.</w:t>
      </w:r>
      <w:r w:rsidR="00395B47" w:rsidRPr="00395B47">
        <w:rPr>
          <w:rFonts w:ascii="Times New Roman" w:hAnsi="Times New Roman" w:cs="Times New Roman"/>
          <w:sz w:val="24"/>
          <w:szCs w:val="24"/>
        </w:rPr>
        <w:t xml:space="preserve"> </w:t>
      </w:r>
      <w:r w:rsidR="00395B47">
        <w:rPr>
          <w:rFonts w:ascii="Times New Roman" w:hAnsi="Times New Roman" w:cs="Times New Roman"/>
          <w:sz w:val="24"/>
          <w:szCs w:val="24"/>
        </w:rPr>
        <w:t>Fiscal del caso Elliott Enoki.</w:t>
      </w:r>
    </w:p>
    <w:p w14:paraId="1269194E" w14:textId="517FD083" w:rsidR="00341E62" w:rsidRDefault="00341E62"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Propósito: </w:t>
      </w:r>
      <w:r w:rsidR="00866F2E">
        <w:rPr>
          <w:rFonts w:ascii="Times New Roman" w:hAnsi="Times New Roman" w:cs="Times New Roman"/>
          <w:sz w:val="24"/>
          <w:szCs w:val="24"/>
        </w:rPr>
        <w:t xml:space="preserve">Entrega de </w:t>
      </w:r>
      <w:r w:rsidR="00DA7879">
        <w:rPr>
          <w:rFonts w:ascii="Times New Roman" w:hAnsi="Times New Roman" w:cs="Times New Roman"/>
          <w:sz w:val="24"/>
          <w:szCs w:val="24"/>
        </w:rPr>
        <w:t xml:space="preserve">informe escrito y digital </w:t>
      </w:r>
      <w:r w:rsidR="007D3E55">
        <w:rPr>
          <w:rFonts w:ascii="Times New Roman" w:hAnsi="Times New Roman" w:cs="Times New Roman"/>
          <w:sz w:val="24"/>
          <w:szCs w:val="24"/>
        </w:rPr>
        <w:t>del caso.</w:t>
      </w:r>
    </w:p>
    <w:p w14:paraId="382EF328" w14:textId="77777777" w:rsidR="0019338C" w:rsidRDefault="0019338C" w:rsidP="00207B3B">
      <w:pPr>
        <w:spacing w:line="480" w:lineRule="auto"/>
        <w:rPr>
          <w:rFonts w:ascii="Times New Roman" w:hAnsi="Times New Roman" w:cs="Times New Roman"/>
          <w:sz w:val="24"/>
          <w:szCs w:val="24"/>
        </w:rPr>
      </w:pPr>
    </w:p>
    <w:p w14:paraId="7C330FC8" w14:textId="77777777" w:rsidR="0019338C" w:rsidRDefault="0019338C" w:rsidP="00207B3B">
      <w:pPr>
        <w:spacing w:line="480" w:lineRule="auto"/>
        <w:rPr>
          <w:rFonts w:ascii="Times New Roman" w:hAnsi="Times New Roman" w:cs="Times New Roman"/>
          <w:sz w:val="24"/>
          <w:szCs w:val="24"/>
        </w:rPr>
      </w:pPr>
    </w:p>
    <w:p w14:paraId="2F6F1FD0" w14:textId="63CEF6B3" w:rsidR="00207B3B" w:rsidRDefault="00207B3B" w:rsidP="00207B3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Quinto evento: </w:t>
      </w:r>
    </w:p>
    <w:p w14:paraId="0F5F36C6" w14:textId="24CB0084" w:rsidR="00450930" w:rsidRPr="00830041" w:rsidRDefault="00450930" w:rsidP="00830041">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Descripción del evento:</w:t>
      </w:r>
      <w:r w:rsidR="006A634B">
        <w:rPr>
          <w:rFonts w:ascii="Times New Roman" w:hAnsi="Times New Roman" w:cs="Times New Roman"/>
          <w:sz w:val="24"/>
          <w:szCs w:val="24"/>
        </w:rPr>
        <w:t xml:space="preserve"> </w:t>
      </w:r>
      <w:r w:rsidR="000A39C0">
        <w:rPr>
          <w:rFonts w:ascii="Times New Roman" w:hAnsi="Times New Roman" w:cs="Times New Roman"/>
          <w:sz w:val="24"/>
          <w:szCs w:val="24"/>
        </w:rPr>
        <w:t xml:space="preserve">Hacer devolución de la evidencia original </w:t>
      </w:r>
      <w:r w:rsidR="00EB6F76">
        <w:rPr>
          <w:rFonts w:ascii="Times New Roman" w:hAnsi="Times New Roman" w:cs="Times New Roman"/>
          <w:sz w:val="24"/>
          <w:szCs w:val="24"/>
        </w:rPr>
        <w:t>del caso</w:t>
      </w:r>
      <w:r w:rsidR="00F76B1F">
        <w:rPr>
          <w:rFonts w:ascii="Times New Roman" w:hAnsi="Times New Roman" w:cs="Times New Roman"/>
          <w:sz w:val="24"/>
          <w:szCs w:val="24"/>
        </w:rPr>
        <w:t xml:space="preserve"> </w:t>
      </w:r>
      <w:r w:rsidR="00EB6F76">
        <w:rPr>
          <w:rFonts w:ascii="Times New Roman" w:hAnsi="Times New Roman" w:cs="Times New Roman"/>
          <w:sz w:val="24"/>
          <w:szCs w:val="24"/>
        </w:rPr>
        <w:t xml:space="preserve">entregada por fiscalía a la compañía </w:t>
      </w:r>
      <w:r w:rsidR="00830041">
        <w:rPr>
          <w:rFonts w:ascii="Times New Roman" w:hAnsi="Times New Roman" w:cs="Times New Roman"/>
          <w:sz w:val="24"/>
          <w:szCs w:val="24"/>
        </w:rPr>
        <w:t>TACR Forensic Inc de parte de</w:t>
      </w:r>
      <w:r w:rsidR="00B97272">
        <w:rPr>
          <w:rFonts w:ascii="Times New Roman" w:hAnsi="Times New Roman" w:cs="Times New Roman"/>
          <w:sz w:val="24"/>
          <w:szCs w:val="24"/>
        </w:rPr>
        <w:t>l fiscal</w:t>
      </w:r>
      <w:r w:rsidR="00F76B1F">
        <w:rPr>
          <w:rFonts w:ascii="Times New Roman" w:hAnsi="Times New Roman" w:cs="Times New Roman"/>
          <w:sz w:val="24"/>
          <w:szCs w:val="24"/>
        </w:rPr>
        <w:t xml:space="preserve"> Elliott Enoki.</w:t>
      </w:r>
    </w:p>
    <w:p w14:paraId="52C4F1DE" w14:textId="77777777" w:rsidR="00450930" w:rsidRDefault="00450930"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Evento verificado por: Tomás A. Colón Ríos</w:t>
      </w:r>
    </w:p>
    <w:p w14:paraId="687FA45E" w14:textId="77777777" w:rsidR="00450930" w:rsidRPr="00D368C9" w:rsidRDefault="00450930" w:rsidP="00635814">
      <w:pPr>
        <w:pStyle w:val="ListParagraph"/>
        <w:numPr>
          <w:ilvl w:val="0"/>
          <w:numId w:val="14"/>
        </w:numPr>
        <w:spacing w:line="480" w:lineRule="auto"/>
        <w:rPr>
          <w:rFonts w:ascii="Times New Roman" w:hAnsi="Times New Roman" w:cs="Times New Roman"/>
          <w:sz w:val="24"/>
          <w:szCs w:val="24"/>
        </w:rPr>
      </w:pPr>
      <w:r w:rsidRPr="00D368C9">
        <w:rPr>
          <w:rFonts w:ascii="Times New Roman" w:hAnsi="Times New Roman" w:cs="Times New Roman"/>
          <w:sz w:val="24"/>
          <w:szCs w:val="24"/>
        </w:rPr>
        <w:t>Numero de evidencia: E-1-2018-2-10 asignada al caso C-1-2018-2-10</w:t>
      </w:r>
    </w:p>
    <w:p w14:paraId="03D1985F" w14:textId="6424B44F" w:rsidR="00450930" w:rsidRDefault="00450930"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comienzo: 15 de febrero de 2017 – 1</w:t>
      </w:r>
      <w:r w:rsidR="00AB2A6D">
        <w:rPr>
          <w:rFonts w:ascii="Times New Roman" w:hAnsi="Times New Roman" w:cs="Times New Roman"/>
          <w:sz w:val="24"/>
          <w:szCs w:val="24"/>
        </w:rPr>
        <w:t>1:57</w:t>
      </w:r>
      <w:r>
        <w:rPr>
          <w:rFonts w:ascii="Times New Roman" w:hAnsi="Times New Roman" w:cs="Times New Roman"/>
          <w:sz w:val="24"/>
          <w:szCs w:val="24"/>
        </w:rPr>
        <w:t>am</w:t>
      </w:r>
    </w:p>
    <w:p w14:paraId="1ACF2F68" w14:textId="56592401" w:rsidR="00450930" w:rsidRPr="00ED550E" w:rsidRDefault="00450930" w:rsidP="00ED550E">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Fecha de terminación: 15 de febrero de 2017 – 1</w:t>
      </w:r>
      <w:r w:rsidR="00ED550E">
        <w:rPr>
          <w:rFonts w:ascii="Times New Roman" w:hAnsi="Times New Roman" w:cs="Times New Roman"/>
          <w:sz w:val="24"/>
          <w:szCs w:val="24"/>
        </w:rPr>
        <w:t>2:08</w:t>
      </w:r>
      <w:r w:rsidRPr="00ED550E">
        <w:rPr>
          <w:rFonts w:ascii="Times New Roman" w:hAnsi="Times New Roman" w:cs="Times New Roman"/>
          <w:sz w:val="24"/>
          <w:szCs w:val="24"/>
        </w:rPr>
        <w:t>am</w:t>
      </w:r>
    </w:p>
    <w:p w14:paraId="195A79C8" w14:textId="77777777" w:rsidR="00450930" w:rsidRDefault="00450930"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Lugar de origen: laboratorio forense TACR Forensic Inc.</w:t>
      </w:r>
    </w:p>
    <w:p w14:paraId="3EFEAEB2" w14:textId="77777777" w:rsidR="00450930" w:rsidRPr="003C36AB" w:rsidRDefault="00450930" w:rsidP="00635814">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Lugar de destino: Tribunal del Distrito de Hawaii.</w:t>
      </w:r>
      <w:r w:rsidRPr="00395B47">
        <w:rPr>
          <w:rFonts w:ascii="Times New Roman" w:hAnsi="Times New Roman" w:cs="Times New Roman"/>
          <w:sz w:val="24"/>
          <w:szCs w:val="24"/>
        </w:rPr>
        <w:t xml:space="preserve"> </w:t>
      </w:r>
      <w:r>
        <w:rPr>
          <w:rFonts w:ascii="Times New Roman" w:hAnsi="Times New Roman" w:cs="Times New Roman"/>
          <w:sz w:val="24"/>
          <w:szCs w:val="24"/>
        </w:rPr>
        <w:t>Fiscal del caso Elliott Enoki.</w:t>
      </w:r>
    </w:p>
    <w:p w14:paraId="4B80AF9D" w14:textId="58901D26" w:rsidR="00450930" w:rsidRDefault="00450930" w:rsidP="0063581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Propósito: Entrega de </w:t>
      </w:r>
      <w:r w:rsidR="00862EDC">
        <w:rPr>
          <w:rFonts w:ascii="Times New Roman" w:hAnsi="Times New Roman" w:cs="Times New Roman"/>
          <w:sz w:val="24"/>
          <w:szCs w:val="24"/>
        </w:rPr>
        <w:t xml:space="preserve">evidencia original del caso. </w:t>
      </w:r>
    </w:p>
    <w:p w14:paraId="2BBB2CD9" w14:textId="40C2441A" w:rsidR="00A54BEF" w:rsidRDefault="00A54BEF" w:rsidP="00A54BEF">
      <w:pPr>
        <w:spacing w:line="480" w:lineRule="auto"/>
        <w:rPr>
          <w:rFonts w:ascii="Times New Roman" w:hAnsi="Times New Roman" w:cs="Times New Roman"/>
          <w:sz w:val="24"/>
          <w:szCs w:val="24"/>
        </w:rPr>
      </w:pPr>
      <w:r w:rsidRPr="00A82E13">
        <w:rPr>
          <w:rFonts w:ascii="Times New Roman" w:hAnsi="Times New Roman" w:cs="Times New Roman"/>
          <w:b/>
          <w:sz w:val="24"/>
          <w:szCs w:val="24"/>
        </w:rPr>
        <w:t>Procedimiento</w:t>
      </w:r>
    </w:p>
    <w:p w14:paraId="77BB6B0A" w14:textId="535A966D" w:rsidR="00A82E13" w:rsidRDefault="000535A2" w:rsidP="00E93E25">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El proceso de investigación del delito </w:t>
      </w:r>
      <w:r w:rsidR="001460F6">
        <w:rPr>
          <w:rFonts w:ascii="Times New Roman" w:hAnsi="Times New Roman" w:cs="Times New Roman"/>
          <w:sz w:val="24"/>
          <w:szCs w:val="24"/>
        </w:rPr>
        <w:t xml:space="preserve">es uno </w:t>
      </w:r>
      <w:r w:rsidR="00FF1307">
        <w:rPr>
          <w:rFonts w:ascii="Times New Roman" w:hAnsi="Times New Roman" w:cs="Times New Roman"/>
          <w:sz w:val="24"/>
          <w:szCs w:val="24"/>
        </w:rPr>
        <w:t xml:space="preserve">que conlleva reunir varios elementos y va a depender también de la modalidad en </w:t>
      </w:r>
      <w:r w:rsidR="001B1C3A">
        <w:rPr>
          <w:rFonts w:ascii="Times New Roman" w:hAnsi="Times New Roman" w:cs="Times New Roman"/>
          <w:sz w:val="24"/>
          <w:szCs w:val="24"/>
        </w:rPr>
        <w:t xml:space="preserve">la </w:t>
      </w:r>
      <w:r w:rsidR="00FF1307">
        <w:rPr>
          <w:rFonts w:ascii="Times New Roman" w:hAnsi="Times New Roman" w:cs="Times New Roman"/>
          <w:sz w:val="24"/>
          <w:szCs w:val="24"/>
        </w:rPr>
        <w:t>que se haya cometido.</w:t>
      </w:r>
      <w:r w:rsidR="002A171F">
        <w:rPr>
          <w:rFonts w:ascii="Times New Roman" w:hAnsi="Times New Roman" w:cs="Times New Roman"/>
          <w:sz w:val="24"/>
          <w:szCs w:val="24"/>
        </w:rPr>
        <w:t xml:space="preserve"> Va a depender de cuan </w:t>
      </w:r>
      <w:r w:rsidR="000A7E2A">
        <w:rPr>
          <w:rFonts w:ascii="Times New Roman" w:hAnsi="Times New Roman" w:cs="Times New Roman"/>
          <w:sz w:val="24"/>
          <w:szCs w:val="24"/>
        </w:rPr>
        <w:t>sólida</w:t>
      </w:r>
      <w:r w:rsidR="00CA2ABF">
        <w:rPr>
          <w:rFonts w:ascii="Times New Roman" w:hAnsi="Times New Roman" w:cs="Times New Roman"/>
          <w:sz w:val="24"/>
          <w:szCs w:val="24"/>
        </w:rPr>
        <w:t xml:space="preserve"> </w:t>
      </w:r>
      <w:r w:rsidR="000A7E2A">
        <w:rPr>
          <w:rFonts w:ascii="Times New Roman" w:hAnsi="Times New Roman" w:cs="Times New Roman"/>
          <w:sz w:val="24"/>
          <w:szCs w:val="24"/>
        </w:rPr>
        <w:t xml:space="preserve">se haya realizado la </w:t>
      </w:r>
      <w:r w:rsidR="00355858">
        <w:rPr>
          <w:rFonts w:ascii="Times New Roman" w:hAnsi="Times New Roman" w:cs="Times New Roman"/>
          <w:sz w:val="24"/>
          <w:szCs w:val="24"/>
        </w:rPr>
        <w:t xml:space="preserve">investigación para </w:t>
      </w:r>
      <w:r w:rsidR="00DF626C">
        <w:rPr>
          <w:rFonts w:ascii="Times New Roman" w:hAnsi="Times New Roman" w:cs="Times New Roman"/>
          <w:sz w:val="24"/>
          <w:szCs w:val="24"/>
        </w:rPr>
        <w:t xml:space="preserve">poder hacer un trabajo investigativo </w:t>
      </w:r>
      <w:r w:rsidR="00AB7224">
        <w:rPr>
          <w:rFonts w:ascii="Times New Roman" w:hAnsi="Times New Roman" w:cs="Times New Roman"/>
          <w:sz w:val="24"/>
          <w:szCs w:val="24"/>
        </w:rPr>
        <w:t xml:space="preserve">que pueda </w:t>
      </w:r>
      <w:r w:rsidR="009D04F0">
        <w:rPr>
          <w:rFonts w:ascii="Times New Roman" w:hAnsi="Times New Roman" w:cs="Times New Roman"/>
          <w:sz w:val="24"/>
          <w:szCs w:val="24"/>
        </w:rPr>
        <w:t xml:space="preserve">arrojar </w:t>
      </w:r>
      <w:r w:rsidR="00142B2C">
        <w:rPr>
          <w:rFonts w:ascii="Times New Roman" w:hAnsi="Times New Roman" w:cs="Times New Roman"/>
          <w:sz w:val="24"/>
          <w:szCs w:val="24"/>
        </w:rPr>
        <w:t xml:space="preserve">los resultados esperados. </w:t>
      </w:r>
      <w:r w:rsidR="00A73DE2">
        <w:rPr>
          <w:rFonts w:ascii="Times New Roman" w:hAnsi="Times New Roman" w:cs="Times New Roman"/>
          <w:sz w:val="24"/>
          <w:szCs w:val="24"/>
        </w:rPr>
        <w:t xml:space="preserve">En este proceso se </w:t>
      </w:r>
      <w:r w:rsidR="0037050E">
        <w:rPr>
          <w:rFonts w:ascii="Times New Roman" w:hAnsi="Times New Roman" w:cs="Times New Roman"/>
          <w:sz w:val="24"/>
          <w:szCs w:val="24"/>
        </w:rPr>
        <w:t>tiene como propósito</w:t>
      </w:r>
      <w:r w:rsidR="009D7444">
        <w:rPr>
          <w:rFonts w:ascii="Times New Roman" w:hAnsi="Times New Roman" w:cs="Times New Roman"/>
          <w:sz w:val="24"/>
          <w:szCs w:val="24"/>
        </w:rPr>
        <w:t xml:space="preserve"> el</w:t>
      </w:r>
      <w:r w:rsidR="00C8758C">
        <w:rPr>
          <w:rFonts w:ascii="Times New Roman" w:hAnsi="Times New Roman" w:cs="Times New Roman"/>
          <w:sz w:val="24"/>
          <w:szCs w:val="24"/>
        </w:rPr>
        <w:t xml:space="preserve"> recolectar, analizar</w:t>
      </w:r>
      <w:r w:rsidR="00E93E25">
        <w:rPr>
          <w:rFonts w:ascii="Times New Roman" w:hAnsi="Times New Roman" w:cs="Times New Roman"/>
          <w:sz w:val="24"/>
          <w:szCs w:val="24"/>
        </w:rPr>
        <w:t xml:space="preserve">, recuperar y preservar la evidencia obtenida del caso. </w:t>
      </w:r>
    </w:p>
    <w:p w14:paraId="62C7674C" w14:textId="34F66974" w:rsidR="004D7BC7" w:rsidRDefault="00095BF7" w:rsidP="00D21772">
      <w:pPr>
        <w:spacing w:line="480" w:lineRule="auto"/>
        <w:ind w:firstLine="708"/>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69504" behindDoc="0" locked="0" layoutInCell="1" allowOverlap="1" wp14:anchorId="0F5E76B6" wp14:editId="49AE1D34">
            <wp:simplePos x="0" y="0"/>
            <wp:positionH relativeFrom="column">
              <wp:posOffset>0</wp:posOffset>
            </wp:positionH>
            <wp:positionV relativeFrom="paragraph">
              <wp:posOffset>721995</wp:posOffset>
            </wp:positionV>
            <wp:extent cx="5612130" cy="3155315"/>
            <wp:effectExtent l="0" t="0" r="7620" b="6985"/>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anchor>
        </w:drawing>
      </w:r>
      <w:r w:rsidR="009A3CD6" w:rsidRPr="009A3CD6">
        <w:rPr>
          <w:rFonts w:ascii="Times New Roman" w:hAnsi="Times New Roman" w:cs="Times New Roman"/>
          <w:sz w:val="24"/>
          <w:szCs w:val="24"/>
        </w:rPr>
        <w:t xml:space="preserve">La siguiente figura muestra la creación del caso de Ramón Orta con la herramienta OSForensics para la búsqueda de evidencias en la computadora de </w:t>
      </w:r>
      <w:r w:rsidR="00C50D14">
        <w:rPr>
          <w:rFonts w:ascii="Times New Roman" w:hAnsi="Times New Roman" w:cs="Times New Roman"/>
          <w:sz w:val="24"/>
          <w:szCs w:val="24"/>
        </w:rPr>
        <w:t>Pablo M. Rivera.</w:t>
      </w:r>
    </w:p>
    <w:p w14:paraId="66321537" w14:textId="227FB25A" w:rsidR="00C50D14" w:rsidRDefault="009A1657" w:rsidP="00B77E68">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Figura 11: </w:t>
      </w:r>
      <w:r w:rsidR="004B2E7C">
        <w:rPr>
          <w:rFonts w:ascii="Times New Roman" w:hAnsi="Times New Roman" w:cs="Times New Roman"/>
          <w:sz w:val="24"/>
          <w:szCs w:val="24"/>
        </w:rPr>
        <w:t xml:space="preserve">Creación del caso </w:t>
      </w:r>
      <w:r w:rsidR="00B94126">
        <w:rPr>
          <w:rFonts w:ascii="Times New Roman" w:hAnsi="Times New Roman" w:cs="Times New Roman"/>
          <w:sz w:val="24"/>
          <w:szCs w:val="24"/>
        </w:rPr>
        <w:t xml:space="preserve">Pablo M. Rivera </w:t>
      </w:r>
      <w:r w:rsidR="004B2E7C">
        <w:rPr>
          <w:rFonts w:ascii="Times New Roman" w:hAnsi="Times New Roman" w:cs="Times New Roman"/>
          <w:sz w:val="24"/>
          <w:szCs w:val="24"/>
        </w:rPr>
        <w:t>en OSForensic.</w:t>
      </w:r>
    </w:p>
    <w:p w14:paraId="17E9FD2A" w14:textId="06A1FF44" w:rsidR="009B5470" w:rsidRDefault="009B5470" w:rsidP="00B77E68">
      <w:pPr>
        <w:spacing w:line="480" w:lineRule="auto"/>
        <w:rPr>
          <w:rFonts w:ascii="Times New Roman" w:hAnsi="Times New Roman" w:cs="Times New Roman"/>
          <w:sz w:val="24"/>
          <w:szCs w:val="24"/>
        </w:rPr>
      </w:pPr>
    </w:p>
    <w:p w14:paraId="0FCA805D" w14:textId="6BD97EC7" w:rsidR="009B5470" w:rsidRDefault="008D65A5" w:rsidP="00B77E68">
      <w:pPr>
        <w:spacing w:line="480" w:lineRule="auto"/>
        <w:rPr>
          <w:rFonts w:ascii="Times New Roman" w:hAnsi="Times New Roman" w:cs="Times New Roman"/>
          <w:sz w:val="24"/>
          <w:szCs w:val="24"/>
        </w:rPr>
      </w:pPr>
      <w:r>
        <w:rPr>
          <w:rFonts w:ascii="Times New Roman" w:hAnsi="Times New Roman" w:cs="Times New Roman"/>
          <w:sz w:val="24"/>
          <w:szCs w:val="24"/>
        </w:rPr>
        <w:t xml:space="preserve">La figura </w:t>
      </w:r>
      <w:r w:rsidR="00A915AB">
        <w:rPr>
          <w:rFonts w:ascii="Times New Roman" w:hAnsi="Times New Roman" w:cs="Times New Roman"/>
          <w:sz w:val="24"/>
          <w:szCs w:val="24"/>
        </w:rPr>
        <w:t xml:space="preserve">siguiente </w:t>
      </w:r>
      <w:r w:rsidR="00B84EC6">
        <w:rPr>
          <w:rFonts w:ascii="Times New Roman" w:hAnsi="Times New Roman" w:cs="Times New Roman"/>
          <w:sz w:val="24"/>
          <w:szCs w:val="24"/>
        </w:rPr>
        <w:t>muestra la selecc</w:t>
      </w:r>
      <w:r w:rsidR="00A63785">
        <w:rPr>
          <w:rFonts w:ascii="Times New Roman" w:hAnsi="Times New Roman" w:cs="Times New Roman"/>
          <w:sz w:val="24"/>
          <w:szCs w:val="24"/>
        </w:rPr>
        <w:t xml:space="preserve">ión </w:t>
      </w:r>
      <w:r w:rsidR="00E44475">
        <w:rPr>
          <w:rFonts w:ascii="Times New Roman" w:hAnsi="Times New Roman" w:cs="Times New Roman"/>
          <w:sz w:val="24"/>
          <w:szCs w:val="24"/>
        </w:rPr>
        <w:t xml:space="preserve">dispositivo </w:t>
      </w:r>
      <w:r w:rsidR="00184AFF">
        <w:rPr>
          <w:rFonts w:ascii="Times New Roman" w:hAnsi="Times New Roman" w:cs="Times New Roman"/>
          <w:sz w:val="24"/>
          <w:szCs w:val="24"/>
        </w:rPr>
        <w:t>a investigar</w:t>
      </w:r>
      <w:r w:rsidR="00BC0E55">
        <w:rPr>
          <w:rFonts w:ascii="Times New Roman" w:hAnsi="Times New Roman" w:cs="Times New Roman"/>
          <w:sz w:val="24"/>
          <w:szCs w:val="24"/>
        </w:rPr>
        <w:t xml:space="preserve"> (computadora de Pablo M. Rivera).</w:t>
      </w:r>
    </w:p>
    <w:p w14:paraId="11E18C83" w14:textId="57F86927" w:rsidR="00BC0E55" w:rsidRDefault="00D66E75" w:rsidP="00B77E68">
      <w:pPr>
        <w:spacing w:line="480" w:lineRule="auto"/>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70528" behindDoc="0" locked="0" layoutInCell="1" allowOverlap="1" wp14:anchorId="6FE6D368" wp14:editId="0BF01767">
            <wp:simplePos x="0" y="0"/>
            <wp:positionH relativeFrom="column">
              <wp:posOffset>0</wp:posOffset>
            </wp:positionH>
            <wp:positionV relativeFrom="paragraph">
              <wp:posOffset>435610</wp:posOffset>
            </wp:positionV>
            <wp:extent cx="5612130" cy="3155315"/>
            <wp:effectExtent l="0" t="0" r="7620" b="6985"/>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anchor>
        </w:drawing>
      </w:r>
    </w:p>
    <w:p w14:paraId="0DE8E58D" w14:textId="47048ED2" w:rsidR="00D774D8" w:rsidRDefault="008D7D3A" w:rsidP="00F33973">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Figura 12:  </w:t>
      </w:r>
      <w:proofErr w:type="gramStart"/>
      <w:r w:rsidR="00D774D8">
        <w:rPr>
          <w:rFonts w:ascii="Times New Roman" w:hAnsi="Times New Roman" w:cs="Times New Roman"/>
          <w:sz w:val="24"/>
          <w:szCs w:val="24"/>
        </w:rPr>
        <w:t>selección dispositivo</w:t>
      </w:r>
      <w:proofErr w:type="gramEnd"/>
      <w:r w:rsidR="00D774D8">
        <w:rPr>
          <w:rFonts w:ascii="Times New Roman" w:hAnsi="Times New Roman" w:cs="Times New Roman"/>
          <w:sz w:val="24"/>
          <w:szCs w:val="24"/>
        </w:rPr>
        <w:t xml:space="preserve"> a investigar (computadora de Pablo M. Rivera).</w:t>
      </w:r>
    </w:p>
    <w:p w14:paraId="14E7F9BD" w14:textId="22648D45" w:rsidR="00641D43" w:rsidRDefault="00641D43" w:rsidP="00F33973">
      <w:pPr>
        <w:spacing w:line="480" w:lineRule="auto"/>
        <w:rPr>
          <w:rFonts w:ascii="Times New Roman" w:hAnsi="Times New Roman" w:cs="Times New Roman"/>
          <w:sz w:val="24"/>
          <w:szCs w:val="24"/>
        </w:rPr>
      </w:pPr>
    </w:p>
    <w:p w14:paraId="068C6018" w14:textId="77777777" w:rsidR="00641D43" w:rsidRDefault="00641D43" w:rsidP="00F33973">
      <w:pPr>
        <w:spacing w:line="480" w:lineRule="auto"/>
        <w:rPr>
          <w:rFonts w:ascii="Times New Roman" w:hAnsi="Times New Roman" w:cs="Times New Roman"/>
          <w:sz w:val="24"/>
          <w:szCs w:val="24"/>
        </w:rPr>
      </w:pPr>
    </w:p>
    <w:p w14:paraId="7EA57B43" w14:textId="511D5CBD" w:rsidR="003865B8" w:rsidRDefault="00082A50" w:rsidP="00E93E25">
      <w:pPr>
        <w:spacing w:line="480" w:lineRule="auto"/>
        <w:ind w:firstLine="708"/>
        <w:rPr>
          <w:rFonts w:ascii="Times New Roman" w:hAnsi="Times New Roman" w:cs="Times New Roman"/>
          <w:sz w:val="24"/>
          <w:szCs w:val="24"/>
        </w:rPr>
      </w:pPr>
      <w:r>
        <w:rPr>
          <w:rFonts w:ascii="Times New Roman" w:hAnsi="Times New Roman" w:cs="Times New Roman"/>
          <w:sz w:val="24"/>
          <w:szCs w:val="24"/>
        </w:rPr>
        <w:t>En la</w:t>
      </w:r>
      <w:r w:rsidR="00AE694C" w:rsidRPr="00AE694C">
        <w:rPr>
          <w:rFonts w:ascii="Times New Roman" w:hAnsi="Times New Roman" w:cs="Times New Roman"/>
          <w:sz w:val="24"/>
          <w:szCs w:val="24"/>
        </w:rPr>
        <w:t xml:space="preserve">  próxima  figura  se  muestran los archivos  encontrados en el dispositivo que  se  examinó y  se  encontraron </w:t>
      </w:r>
      <w:r w:rsidR="0082733C">
        <w:rPr>
          <w:rFonts w:ascii="Times New Roman" w:hAnsi="Times New Roman" w:cs="Times New Roman"/>
          <w:sz w:val="24"/>
          <w:szCs w:val="24"/>
        </w:rPr>
        <w:t xml:space="preserve">2 </w:t>
      </w:r>
      <w:r w:rsidR="00534D77">
        <w:rPr>
          <w:rFonts w:ascii="Times New Roman" w:hAnsi="Times New Roman" w:cs="Times New Roman"/>
          <w:sz w:val="24"/>
          <w:szCs w:val="24"/>
        </w:rPr>
        <w:t>imágenes</w:t>
      </w:r>
      <w:r w:rsidR="00AE694C" w:rsidRPr="00AE694C">
        <w:rPr>
          <w:rFonts w:ascii="Times New Roman" w:hAnsi="Times New Roman" w:cs="Times New Roman"/>
          <w:sz w:val="24"/>
          <w:szCs w:val="24"/>
        </w:rPr>
        <w:t xml:space="preserve"> (Computadora </w:t>
      </w:r>
      <w:r w:rsidR="00534D77">
        <w:rPr>
          <w:rFonts w:ascii="Times New Roman" w:hAnsi="Times New Roman" w:cs="Times New Roman"/>
          <w:sz w:val="24"/>
          <w:szCs w:val="24"/>
        </w:rPr>
        <w:t>Pablo M. Rivera</w:t>
      </w:r>
      <w:r w:rsidR="00AE694C" w:rsidRPr="00AE694C">
        <w:rPr>
          <w:rFonts w:ascii="Times New Roman" w:hAnsi="Times New Roman" w:cs="Times New Roman"/>
          <w:sz w:val="24"/>
          <w:szCs w:val="24"/>
        </w:rPr>
        <w:t xml:space="preserve">) . </w:t>
      </w:r>
    </w:p>
    <w:p w14:paraId="246CBB85" w14:textId="2F14990B" w:rsidR="0068083E" w:rsidRDefault="00E77677" w:rsidP="00E93E25">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Figura </w:t>
      </w:r>
      <w:r w:rsidR="00CE2914">
        <w:rPr>
          <w:rFonts w:ascii="Times New Roman" w:hAnsi="Times New Roman" w:cs="Times New Roman"/>
          <w:sz w:val="24"/>
          <w:szCs w:val="24"/>
        </w:rPr>
        <w:t xml:space="preserve">13: </w:t>
      </w:r>
      <w:r w:rsidRPr="00AE694C">
        <w:rPr>
          <w:rFonts w:ascii="Times New Roman" w:hAnsi="Times New Roman" w:cs="Times New Roman"/>
          <w:sz w:val="24"/>
          <w:szCs w:val="24"/>
        </w:rPr>
        <w:t xml:space="preserve">archivos  encontrados en el dispositivo que  se  examinó y  se  encontraron </w:t>
      </w:r>
      <w:r>
        <w:rPr>
          <w:rFonts w:ascii="Times New Roman" w:hAnsi="Times New Roman" w:cs="Times New Roman"/>
          <w:sz w:val="24"/>
          <w:szCs w:val="24"/>
        </w:rPr>
        <w:t>2 imágenes</w:t>
      </w:r>
      <w:r w:rsidRPr="00AE694C">
        <w:rPr>
          <w:rFonts w:ascii="Times New Roman" w:hAnsi="Times New Roman" w:cs="Times New Roman"/>
          <w:sz w:val="24"/>
          <w:szCs w:val="24"/>
        </w:rPr>
        <w:t xml:space="preserve"> (Computadora </w:t>
      </w:r>
      <w:r>
        <w:rPr>
          <w:rFonts w:ascii="Times New Roman" w:hAnsi="Times New Roman" w:cs="Times New Roman"/>
          <w:sz w:val="24"/>
          <w:szCs w:val="24"/>
        </w:rPr>
        <w:t>Pablo M. Rivera</w:t>
      </w:r>
      <w:r w:rsidRPr="00AE694C">
        <w:rPr>
          <w:rFonts w:ascii="Times New Roman" w:hAnsi="Times New Roman" w:cs="Times New Roman"/>
          <w:sz w:val="24"/>
          <w:szCs w:val="24"/>
        </w:rPr>
        <w:t>) .</w:t>
      </w:r>
      <w:r w:rsidR="004D00E2">
        <w:rPr>
          <w:rFonts w:ascii="Times New Roman" w:hAnsi="Times New Roman" w:cs="Times New Roman"/>
          <w:noProof/>
          <w:sz w:val="24"/>
          <w:szCs w:val="24"/>
          <w:lang w:val="en-US" w:eastAsia="en-US"/>
        </w:rPr>
        <w:drawing>
          <wp:anchor distT="0" distB="0" distL="114300" distR="114300" simplePos="0" relativeHeight="251671552" behindDoc="0" locked="0" layoutInCell="1" allowOverlap="1" wp14:anchorId="22DEBC15" wp14:editId="3986F394">
            <wp:simplePos x="0" y="0"/>
            <wp:positionH relativeFrom="column">
              <wp:posOffset>-178435</wp:posOffset>
            </wp:positionH>
            <wp:positionV relativeFrom="paragraph">
              <wp:posOffset>0</wp:posOffset>
            </wp:positionV>
            <wp:extent cx="5612130" cy="3155315"/>
            <wp:effectExtent l="0" t="0" r="7620" b="6985"/>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anchor>
        </w:drawing>
      </w:r>
    </w:p>
    <w:p w14:paraId="12478479" w14:textId="2A578EFB" w:rsidR="0068083E" w:rsidRDefault="0037525D" w:rsidP="00E93E25">
      <w:pPr>
        <w:spacing w:line="480" w:lineRule="auto"/>
        <w:ind w:firstLine="708"/>
        <w:rPr>
          <w:rFonts w:ascii="Times New Roman" w:hAnsi="Times New Roman" w:cs="Times New Roman"/>
          <w:sz w:val="24"/>
          <w:szCs w:val="24"/>
        </w:rPr>
      </w:pPr>
      <w:r w:rsidRPr="0037525D">
        <w:rPr>
          <w:rFonts w:ascii="Times New Roman" w:hAnsi="Times New Roman" w:cs="Times New Roman"/>
          <w:sz w:val="24"/>
          <w:szCs w:val="24"/>
        </w:rPr>
        <w:t>L</w:t>
      </w:r>
      <w:r w:rsidR="00EE3D9C">
        <w:rPr>
          <w:rFonts w:ascii="Times New Roman" w:hAnsi="Times New Roman" w:cs="Times New Roman"/>
          <w:sz w:val="24"/>
          <w:szCs w:val="24"/>
        </w:rPr>
        <w:t>a próxima figura</w:t>
      </w:r>
      <w:r w:rsidRPr="0037525D">
        <w:rPr>
          <w:rFonts w:ascii="Times New Roman" w:hAnsi="Times New Roman" w:cs="Times New Roman"/>
          <w:sz w:val="24"/>
          <w:szCs w:val="24"/>
        </w:rPr>
        <w:t xml:space="preserve"> muestra</w:t>
      </w:r>
      <w:r w:rsidR="00EE3D9C">
        <w:rPr>
          <w:rFonts w:ascii="Times New Roman" w:hAnsi="Times New Roman" w:cs="Times New Roman"/>
          <w:sz w:val="24"/>
          <w:szCs w:val="24"/>
        </w:rPr>
        <w:t xml:space="preserve"> </w:t>
      </w:r>
      <w:r w:rsidR="00015A76">
        <w:rPr>
          <w:rFonts w:ascii="Times New Roman" w:hAnsi="Times New Roman" w:cs="Times New Roman"/>
          <w:sz w:val="24"/>
          <w:szCs w:val="24"/>
        </w:rPr>
        <w:t>la imagen de</w:t>
      </w:r>
      <w:r w:rsidR="00E531DA">
        <w:rPr>
          <w:rFonts w:ascii="Times New Roman" w:hAnsi="Times New Roman" w:cs="Times New Roman"/>
          <w:sz w:val="24"/>
          <w:szCs w:val="24"/>
        </w:rPr>
        <w:t xml:space="preserve"> la información de la factura original. </w:t>
      </w:r>
    </w:p>
    <w:p w14:paraId="35795100" w14:textId="335C9907" w:rsidR="0068083E" w:rsidRDefault="00137942" w:rsidP="00E93E25">
      <w:pPr>
        <w:spacing w:line="480" w:lineRule="auto"/>
        <w:ind w:firstLine="708"/>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72576" behindDoc="0" locked="0" layoutInCell="1" allowOverlap="1" wp14:anchorId="026764E8" wp14:editId="45AA8D4E">
            <wp:simplePos x="0" y="0"/>
            <wp:positionH relativeFrom="column">
              <wp:posOffset>0</wp:posOffset>
            </wp:positionH>
            <wp:positionV relativeFrom="paragraph">
              <wp:posOffset>283210</wp:posOffset>
            </wp:positionV>
            <wp:extent cx="5612130" cy="3155315"/>
            <wp:effectExtent l="0" t="0" r="7620" b="6985"/>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anchor>
        </w:drawing>
      </w:r>
    </w:p>
    <w:p w14:paraId="2C292A67" w14:textId="462FAC55" w:rsidR="00A069A5" w:rsidRDefault="00AE5F5B" w:rsidP="00A069A5">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Figura 14: información de la factura original. </w:t>
      </w:r>
    </w:p>
    <w:p w14:paraId="2DF30A7A" w14:textId="34C25259" w:rsidR="00A069A5" w:rsidRDefault="00A069A5" w:rsidP="00A069A5">
      <w:pPr>
        <w:spacing w:line="480" w:lineRule="auto"/>
        <w:ind w:firstLine="708"/>
        <w:rPr>
          <w:rFonts w:ascii="Times New Roman" w:hAnsi="Times New Roman" w:cs="Times New Roman"/>
          <w:sz w:val="24"/>
          <w:szCs w:val="24"/>
        </w:rPr>
      </w:pPr>
      <w:r>
        <w:rPr>
          <w:rFonts w:ascii="Times New Roman" w:hAnsi="Times New Roman" w:cs="Times New Roman"/>
          <w:sz w:val="24"/>
          <w:szCs w:val="24"/>
        </w:rPr>
        <w:t>Factura original</w:t>
      </w:r>
      <w:r w:rsidR="00C6191D">
        <w:rPr>
          <w:rFonts w:ascii="Times New Roman" w:hAnsi="Times New Roman" w:cs="Times New Roman"/>
          <w:sz w:val="24"/>
          <w:szCs w:val="24"/>
        </w:rPr>
        <w:t>.</w:t>
      </w:r>
    </w:p>
    <w:p w14:paraId="2D6E31E8" w14:textId="65F7918D" w:rsidR="007C7F45" w:rsidRDefault="00C42D1B" w:rsidP="00F33973">
      <w:pPr>
        <w:spacing w:line="480" w:lineRule="auto"/>
        <w:ind w:firstLine="708"/>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74624" behindDoc="0" locked="0" layoutInCell="1" allowOverlap="1" wp14:anchorId="4C59E403" wp14:editId="0192FBF2">
            <wp:simplePos x="0" y="0"/>
            <wp:positionH relativeFrom="column">
              <wp:posOffset>-116840</wp:posOffset>
            </wp:positionH>
            <wp:positionV relativeFrom="paragraph">
              <wp:posOffset>0</wp:posOffset>
            </wp:positionV>
            <wp:extent cx="5612130" cy="2889885"/>
            <wp:effectExtent l="0" t="0" r="7620" b="5715"/>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22">
                      <a:extLst>
                        <a:ext uri="{28A0092B-C50C-407E-A947-70E740481C1C}">
                          <a14:useLocalDpi xmlns:a14="http://schemas.microsoft.com/office/drawing/2010/main" val="0"/>
                        </a:ext>
                      </a:extLst>
                    </a:blip>
                    <a:stretch>
                      <a:fillRect/>
                    </a:stretch>
                  </pic:blipFill>
                  <pic:spPr>
                    <a:xfrm>
                      <a:off x="0" y="0"/>
                      <a:ext cx="5612130" cy="2889885"/>
                    </a:xfrm>
                    <a:prstGeom prst="rect">
                      <a:avLst/>
                    </a:prstGeom>
                  </pic:spPr>
                </pic:pic>
              </a:graphicData>
            </a:graphic>
            <wp14:sizeRelV relativeFrom="margin">
              <wp14:pctHeight>0</wp14:pctHeight>
            </wp14:sizeRelV>
          </wp:anchor>
        </w:drawing>
      </w:r>
      <w:r w:rsidR="0014193D">
        <w:rPr>
          <w:rFonts w:ascii="Times New Roman" w:hAnsi="Times New Roman" w:cs="Times New Roman"/>
          <w:sz w:val="24"/>
          <w:szCs w:val="24"/>
        </w:rPr>
        <w:t xml:space="preserve">Figura 15: </w:t>
      </w:r>
      <w:r w:rsidR="000138C2">
        <w:rPr>
          <w:rFonts w:ascii="Times New Roman" w:hAnsi="Times New Roman" w:cs="Times New Roman"/>
          <w:sz w:val="24"/>
          <w:szCs w:val="24"/>
        </w:rPr>
        <w:t xml:space="preserve">imagen de la </w:t>
      </w:r>
      <w:r w:rsidR="0014193D">
        <w:rPr>
          <w:rFonts w:ascii="Times New Roman" w:hAnsi="Times New Roman" w:cs="Times New Roman"/>
          <w:sz w:val="24"/>
          <w:szCs w:val="24"/>
        </w:rPr>
        <w:t>factura original.</w:t>
      </w:r>
    </w:p>
    <w:p w14:paraId="1F474FAC" w14:textId="77777777" w:rsidR="007C7F45" w:rsidRDefault="007C7F45" w:rsidP="00F33973">
      <w:pPr>
        <w:spacing w:line="480" w:lineRule="auto"/>
        <w:ind w:firstLine="708"/>
        <w:rPr>
          <w:rFonts w:ascii="Times New Roman" w:hAnsi="Times New Roman" w:cs="Times New Roman"/>
          <w:sz w:val="24"/>
          <w:szCs w:val="24"/>
        </w:rPr>
      </w:pPr>
    </w:p>
    <w:p w14:paraId="558E12BA" w14:textId="77777777" w:rsidR="007C7F45" w:rsidRDefault="007C7F45" w:rsidP="00F33973">
      <w:pPr>
        <w:spacing w:line="480" w:lineRule="auto"/>
        <w:ind w:firstLine="708"/>
        <w:rPr>
          <w:rFonts w:ascii="Times New Roman" w:hAnsi="Times New Roman" w:cs="Times New Roman"/>
          <w:sz w:val="24"/>
          <w:szCs w:val="24"/>
        </w:rPr>
      </w:pPr>
    </w:p>
    <w:p w14:paraId="01033287" w14:textId="77777777" w:rsidR="007C7F45" w:rsidRDefault="007C7F45" w:rsidP="00F33973">
      <w:pPr>
        <w:spacing w:line="480" w:lineRule="auto"/>
        <w:ind w:firstLine="708"/>
        <w:rPr>
          <w:rFonts w:ascii="Times New Roman" w:hAnsi="Times New Roman" w:cs="Times New Roman"/>
          <w:sz w:val="24"/>
          <w:szCs w:val="24"/>
        </w:rPr>
      </w:pPr>
    </w:p>
    <w:p w14:paraId="50FF5F28" w14:textId="77777777" w:rsidR="007C7F45" w:rsidRDefault="007C7F45" w:rsidP="00F33973">
      <w:pPr>
        <w:spacing w:line="480" w:lineRule="auto"/>
        <w:ind w:firstLine="708"/>
        <w:rPr>
          <w:rFonts w:ascii="Times New Roman" w:hAnsi="Times New Roman" w:cs="Times New Roman"/>
          <w:sz w:val="24"/>
          <w:szCs w:val="24"/>
        </w:rPr>
      </w:pPr>
    </w:p>
    <w:p w14:paraId="63CFCC8D" w14:textId="77777777" w:rsidR="007C7F45" w:rsidRDefault="007C7F45" w:rsidP="00C6191D">
      <w:pPr>
        <w:spacing w:line="480" w:lineRule="auto"/>
        <w:rPr>
          <w:rFonts w:ascii="Times New Roman" w:hAnsi="Times New Roman" w:cs="Times New Roman"/>
          <w:sz w:val="24"/>
          <w:szCs w:val="24"/>
        </w:rPr>
      </w:pPr>
    </w:p>
    <w:p w14:paraId="7E94A529" w14:textId="77777777" w:rsidR="007C7F45" w:rsidRDefault="007C7F45" w:rsidP="00F33973">
      <w:pPr>
        <w:spacing w:line="480" w:lineRule="auto"/>
        <w:ind w:firstLine="708"/>
        <w:rPr>
          <w:rFonts w:ascii="Times New Roman" w:hAnsi="Times New Roman" w:cs="Times New Roman"/>
          <w:sz w:val="24"/>
          <w:szCs w:val="24"/>
        </w:rPr>
      </w:pPr>
    </w:p>
    <w:p w14:paraId="2F37B579" w14:textId="35E71EC8" w:rsidR="004B7CC6" w:rsidRDefault="004B7CC6" w:rsidP="00F33973">
      <w:pPr>
        <w:spacing w:line="480" w:lineRule="auto"/>
        <w:ind w:firstLine="708"/>
        <w:rPr>
          <w:rFonts w:ascii="Times New Roman" w:hAnsi="Times New Roman" w:cs="Times New Roman"/>
          <w:sz w:val="24"/>
          <w:szCs w:val="24"/>
        </w:rPr>
      </w:pPr>
      <w:r w:rsidRPr="0037525D">
        <w:rPr>
          <w:rFonts w:ascii="Times New Roman" w:hAnsi="Times New Roman" w:cs="Times New Roman"/>
          <w:sz w:val="24"/>
          <w:szCs w:val="24"/>
        </w:rPr>
        <w:t>L</w:t>
      </w:r>
      <w:r>
        <w:rPr>
          <w:rFonts w:ascii="Times New Roman" w:hAnsi="Times New Roman" w:cs="Times New Roman"/>
          <w:sz w:val="24"/>
          <w:szCs w:val="24"/>
        </w:rPr>
        <w:t>a próxima figura</w:t>
      </w:r>
      <w:r w:rsidRPr="0037525D">
        <w:rPr>
          <w:rFonts w:ascii="Times New Roman" w:hAnsi="Times New Roman" w:cs="Times New Roman"/>
          <w:sz w:val="24"/>
          <w:szCs w:val="24"/>
        </w:rPr>
        <w:t xml:space="preserve"> muestra</w:t>
      </w:r>
      <w:r>
        <w:rPr>
          <w:rFonts w:ascii="Times New Roman" w:hAnsi="Times New Roman" w:cs="Times New Roman"/>
          <w:sz w:val="24"/>
          <w:szCs w:val="24"/>
        </w:rPr>
        <w:t xml:space="preserve"> la imagen de la información de la factura falsa. </w:t>
      </w:r>
    </w:p>
    <w:p w14:paraId="210EAA68" w14:textId="3778D642" w:rsidR="00840011" w:rsidRDefault="005C788E" w:rsidP="00F33973">
      <w:pPr>
        <w:spacing w:line="480" w:lineRule="auto"/>
        <w:ind w:firstLine="708"/>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73600" behindDoc="0" locked="0" layoutInCell="1" allowOverlap="1" wp14:anchorId="31C07E5D" wp14:editId="0C4715E0">
            <wp:simplePos x="0" y="0"/>
            <wp:positionH relativeFrom="column">
              <wp:posOffset>0</wp:posOffset>
            </wp:positionH>
            <wp:positionV relativeFrom="paragraph">
              <wp:posOffset>441325</wp:posOffset>
            </wp:positionV>
            <wp:extent cx="5612130" cy="3155315"/>
            <wp:effectExtent l="0" t="0" r="7620" b="6985"/>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anchor>
        </w:drawing>
      </w:r>
    </w:p>
    <w:p w14:paraId="40D5878A" w14:textId="431728E4" w:rsidR="00C823C0" w:rsidRDefault="00D42F68" w:rsidP="00E93E25">
      <w:pPr>
        <w:spacing w:line="480" w:lineRule="auto"/>
        <w:ind w:firstLine="708"/>
        <w:rPr>
          <w:rFonts w:ascii="Times New Roman" w:hAnsi="Times New Roman" w:cs="Times New Roman"/>
          <w:sz w:val="24"/>
          <w:szCs w:val="24"/>
        </w:rPr>
      </w:pPr>
      <w:r>
        <w:rPr>
          <w:rFonts w:ascii="Times New Roman" w:hAnsi="Times New Roman" w:cs="Times New Roman"/>
          <w:sz w:val="24"/>
          <w:szCs w:val="24"/>
        </w:rPr>
        <w:t>Figura 1</w:t>
      </w:r>
      <w:r w:rsidR="0014193D">
        <w:rPr>
          <w:rFonts w:ascii="Times New Roman" w:hAnsi="Times New Roman" w:cs="Times New Roman"/>
          <w:sz w:val="24"/>
          <w:szCs w:val="24"/>
        </w:rPr>
        <w:t>6</w:t>
      </w:r>
      <w:r>
        <w:rPr>
          <w:rFonts w:ascii="Times New Roman" w:hAnsi="Times New Roman" w:cs="Times New Roman"/>
          <w:sz w:val="24"/>
          <w:szCs w:val="24"/>
        </w:rPr>
        <w:t>: imagen de la información de la factura falsa.</w:t>
      </w:r>
    </w:p>
    <w:p w14:paraId="5F9B4FD8" w14:textId="726CF94B" w:rsidR="00C823C0" w:rsidRDefault="007B3E42" w:rsidP="00BE039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138C2">
        <w:rPr>
          <w:rFonts w:ascii="Times New Roman" w:hAnsi="Times New Roman" w:cs="Times New Roman"/>
          <w:sz w:val="24"/>
          <w:szCs w:val="24"/>
        </w:rPr>
        <w:t xml:space="preserve"> factura falsa.</w:t>
      </w:r>
      <w:r w:rsidR="00D84CFA">
        <w:rPr>
          <w:rFonts w:ascii="Times New Roman" w:hAnsi="Times New Roman" w:cs="Times New Roman"/>
          <w:noProof/>
          <w:sz w:val="24"/>
          <w:szCs w:val="24"/>
          <w:lang w:val="en-US" w:eastAsia="en-US"/>
        </w:rPr>
        <w:drawing>
          <wp:anchor distT="0" distB="0" distL="114300" distR="114300" simplePos="0" relativeHeight="251675648" behindDoc="0" locked="0" layoutInCell="1" allowOverlap="1" wp14:anchorId="2F9D0C68" wp14:editId="4106D8B1">
            <wp:simplePos x="0" y="0"/>
            <wp:positionH relativeFrom="column">
              <wp:posOffset>0</wp:posOffset>
            </wp:positionH>
            <wp:positionV relativeFrom="paragraph">
              <wp:posOffset>440055</wp:posOffset>
            </wp:positionV>
            <wp:extent cx="5612130" cy="2642235"/>
            <wp:effectExtent l="0" t="0" r="7620" b="5715"/>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
                    <pic:cNvPicPr/>
                  </pic:nvPicPr>
                  <pic:blipFill>
                    <a:blip r:embed="rId24">
                      <a:extLst>
                        <a:ext uri="{28A0092B-C50C-407E-A947-70E740481C1C}">
                          <a14:useLocalDpi xmlns:a14="http://schemas.microsoft.com/office/drawing/2010/main" val="0"/>
                        </a:ext>
                      </a:extLst>
                    </a:blip>
                    <a:stretch>
                      <a:fillRect/>
                    </a:stretch>
                  </pic:blipFill>
                  <pic:spPr>
                    <a:xfrm>
                      <a:off x="0" y="0"/>
                      <a:ext cx="5612130" cy="2642235"/>
                    </a:xfrm>
                    <a:prstGeom prst="rect">
                      <a:avLst/>
                    </a:prstGeom>
                  </pic:spPr>
                </pic:pic>
              </a:graphicData>
            </a:graphic>
          </wp:anchor>
        </w:drawing>
      </w:r>
    </w:p>
    <w:p w14:paraId="7549388F" w14:textId="25B4E51C" w:rsidR="007B3E42" w:rsidRDefault="007B3E42" w:rsidP="00F33973">
      <w:pPr>
        <w:spacing w:line="480" w:lineRule="auto"/>
        <w:rPr>
          <w:rFonts w:ascii="Times New Roman" w:hAnsi="Times New Roman" w:cs="Times New Roman"/>
          <w:sz w:val="24"/>
          <w:szCs w:val="24"/>
        </w:rPr>
      </w:pPr>
      <w:r>
        <w:rPr>
          <w:rFonts w:ascii="Times New Roman" w:hAnsi="Times New Roman" w:cs="Times New Roman"/>
          <w:sz w:val="24"/>
          <w:szCs w:val="24"/>
        </w:rPr>
        <w:t>Figura 17:imagen de la factura falsa.</w:t>
      </w:r>
      <w:r>
        <w:rPr>
          <w:rFonts w:ascii="Times New Roman" w:hAnsi="Times New Roman" w:cs="Times New Roman"/>
          <w:noProof/>
          <w:sz w:val="24"/>
          <w:szCs w:val="24"/>
          <w:lang w:val="en-US" w:eastAsia="en-US"/>
        </w:rPr>
        <w:drawing>
          <wp:anchor distT="0" distB="0" distL="114300" distR="114300" simplePos="0" relativeHeight="251677696" behindDoc="0" locked="0" layoutInCell="1" allowOverlap="1" wp14:anchorId="150BC6AE" wp14:editId="7FD1B715">
            <wp:simplePos x="0" y="0"/>
            <wp:positionH relativeFrom="column">
              <wp:posOffset>0</wp:posOffset>
            </wp:positionH>
            <wp:positionV relativeFrom="paragraph">
              <wp:posOffset>440055</wp:posOffset>
            </wp:positionV>
            <wp:extent cx="5612130" cy="2642235"/>
            <wp:effectExtent l="0" t="0" r="7620" b="5715"/>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
                    <pic:cNvPicPr/>
                  </pic:nvPicPr>
                  <pic:blipFill>
                    <a:blip r:embed="rId24">
                      <a:extLst>
                        <a:ext uri="{28A0092B-C50C-407E-A947-70E740481C1C}">
                          <a14:useLocalDpi xmlns:a14="http://schemas.microsoft.com/office/drawing/2010/main" val="0"/>
                        </a:ext>
                      </a:extLst>
                    </a:blip>
                    <a:stretch>
                      <a:fillRect/>
                    </a:stretch>
                  </pic:blipFill>
                  <pic:spPr>
                    <a:xfrm>
                      <a:off x="0" y="0"/>
                      <a:ext cx="5612130" cy="2642235"/>
                    </a:xfrm>
                    <a:prstGeom prst="rect">
                      <a:avLst/>
                    </a:prstGeom>
                  </pic:spPr>
                </pic:pic>
              </a:graphicData>
            </a:graphic>
          </wp:anchor>
        </w:drawing>
      </w:r>
    </w:p>
    <w:p w14:paraId="683634A6" w14:textId="028EC2CA" w:rsidR="00F241C8" w:rsidRDefault="00F241C8" w:rsidP="00E93E25">
      <w:pPr>
        <w:spacing w:line="480" w:lineRule="auto"/>
        <w:ind w:firstLine="708"/>
        <w:rPr>
          <w:rFonts w:ascii="Times New Roman" w:hAnsi="Times New Roman" w:cs="Times New Roman"/>
          <w:sz w:val="24"/>
          <w:szCs w:val="24"/>
        </w:rPr>
      </w:pPr>
    </w:p>
    <w:p w14:paraId="025CEB56" w14:textId="77777777" w:rsidR="00E60912" w:rsidRDefault="00E60912" w:rsidP="00E93E25">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La siguiente figura muestra la narrativa del caso. </w:t>
      </w:r>
    </w:p>
    <w:p w14:paraId="39D363E0" w14:textId="6F1068FA" w:rsidR="00F241C8" w:rsidRDefault="00FF1EA6" w:rsidP="00E60912">
      <w:pPr>
        <w:spacing w:line="480" w:lineRule="auto"/>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78720" behindDoc="0" locked="0" layoutInCell="1" allowOverlap="1" wp14:anchorId="63984337" wp14:editId="1B369977">
            <wp:simplePos x="0" y="0"/>
            <wp:positionH relativeFrom="column">
              <wp:posOffset>0</wp:posOffset>
            </wp:positionH>
            <wp:positionV relativeFrom="paragraph">
              <wp:posOffset>433070</wp:posOffset>
            </wp:positionV>
            <wp:extent cx="5612130" cy="3155315"/>
            <wp:effectExtent l="0" t="0" r="7620" b="6985"/>
            <wp:wrapTopAndBottom/>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anchor>
        </w:drawing>
      </w:r>
      <w:r w:rsidR="00E60912">
        <w:rPr>
          <w:rFonts w:ascii="Times New Roman" w:hAnsi="Times New Roman" w:cs="Times New Roman"/>
          <w:sz w:val="24"/>
          <w:szCs w:val="24"/>
        </w:rPr>
        <w:t xml:space="preserve"> </w:t>
      </w:r>
    </w:p>
    <w:p w14:paraId="4F8AF2E0" w14:textId="77777777" w:rsidR="00962DC4" w:rsidRDefault="00FF1EA6" w:rsidP="00F33973">
      <w:pPr>
        <w:spacing w:line="480" w:lineRule="auto"/>
        <w:ind w:firstLine="708"/>
        <w:rPr>
          <w:rFonts w:ascii="Times New Roman" w:hAnsi="Times New Roman" w:cs="Times New Roman"/>
          <w:sz w:val="24"/>
          <w:szCs w:val="24"/>
        </w:rPr>
      </w:pPr>
      <w:r>
        <w:rPr>
          <w:rFonts w:ascii="Times New Roman" w:hAnsi="Times New Roman" w:cs="Times New Roman"/>
          <w:sz w:val="24"/>
          <w:szCs w:val="24"/>
        </w:rPr>
        <w:t>Figura</w:t>
      </w:r>
      <w:r w:rsidR="00962DC4">
        <w:rPr>
          <w:rFonts w:ascii="Times New Roman" w:hAnsi="Times New Roman" w:cs="Times New Roman"/>
          <w:sz w:val="24"/>
          <w:szCs w:val="24"/>
        </w:rPr>
        <w:t xml:space="preserve"> 18: narrativa del caso. </w:t>
      </w:r>
    </w:p>
    <w:p w14:paraId="65C4271E" w14:textId="311DA11D" w:rsidR="00F241C8" w:rsidRDefault="00F241C8" w:rsidP="00CA0C21">
      <w:pPr>
        <w:spacing w:line="480" w:lineRule="auto"/>
        <w:rPr>
          <w:rFonts w:ascii="Times New Roman" w:hAnsi="Times New Roman" w:cs="Times New Roman"/>
          <w:sz w:val="24"/>
          <w:szCs w:val="24"/>
        </w:rPr>
      </w:pPr>
    </w:p>
    <w:p w14:paraId="7F2E2D43" w14:textId="4582A6DF" w:rsidR="00F77927" w:rsidRDefault="00BF4804" w:rsidP="00BF4804">
      <w:pPr>
        <w:spacing w:line="480" w:lineRule="auto"/>
        <w:rPr>
          <w:rFonts w:ascii="Times New Roman" w:hAnsi="Times New Roman" w:cs="Times New Roman"/>
          <w:b/>
          <w:sz w:val="24"/>
          <w:szCs w:val="24"/>
        </w:rPr>
      </w:pPr>
      <w:r w:rsidRPr="00BF4804">
        <w:rPr>
          <w:rFonts w:ascii="Times New Roman" w:hAnsi="Times New Roman" w:cs="Times New Roman"/>
          <w:b/>
          <w:sz w:val="24"/>
          <w:szCs w:val="24"/>
        </w:rPr>
        <w:t>Conclusión del Reporte</w:t>
      </w:r>
    </w:p>
    <w:p w14:paraId="40488EA8" w14:textId="22AEF5CB" w:rsidR="00A462DE" w:rsidRDefault="00A462DE" w:rsidP="00613710">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 acuerdo a la </w:t>
      </w:r>
      <w:r w:rsidR="00653351">
        <w:rPr>
          <w:rFonts w:ascii="Times New Roman" w:hAnsi="Times New Roman" w:cs="Times New Roman"/>
          <w:sz w:val="24"/>
          <w:szCs w:val="24"/>
        </w:rPr>
        <w:t xml:space="preserve">investigación realizada y </w:t>
      </w:r>
      <w:r w:rsidR="00E62025">
        <w:rPr>
          <w:rFonts w:ascii="Times New Roman" w:hAnsi="Times New Roman" w:cs="Times New Roman"/>
          <w:sz w:val="24"/>
          <w:szCs w:val="24"/>
        </w:rPr>
        <w:t xml:space="preserve">como resultado de la recopilación, </w:t>
      </w:r>
      <w:r w:rsidR="007113D3">
        <w:rPr>
          <w:rFonts w:ascii="Times New Roman" w:hAnsi="Times New Roman" w:cs="Times New Roman"/>
          <w:sz w:val="24"/>
          <w:szCs w:val="24"/>
        </w:rPr>
        <w:t>almacenaje</w:t>
      </w:r>
      <w:r w:rsidR="00C3293D">
        <w:rPr>
          <w:rFonts w:ascii="Times New Roman" w:hAnsi="Times New Roman" w:cs="Times New Roman"/>
          <w:sz w:val="24"/>
          <w:szCs w:val="24"/>
        </w:rPr>
        <w:t xml:space="preserve"> </w:t>
      </w:r>
      <w:r w:rsidR="007113D3">
        <w:rPr>
          <w:rFonts w:ascii="Times New Roman" w:hAnsi="Times New Roman" w:cs="Times New Roman"/>
          <w:sz w:val="24"/>
          <w:szCs w:val="24"/>
        </w:rPr>
        <w:t xml:space="preserve">y análisis de la evidencia </w:t>
      </w:r>
      <w:r w:rsidR="00C3293D">
        <w:rPr>
          <w:rFonts w:ascii="Times New Roman" w:hAnsi="Times New Roman" w:cs="Times New Roman"/>
          <w:sz w:val="24"/>
          <w:szCs w:val="24"/>
        </w:rPr>
        <w:t>se puede</w:t>
      </w:r>
      <w:r w:rsidR="001E550F">
        <w:rPr>
          <w:rFonts w:ascii="Times New Roman" w:hAnsi="Times New Roman" w:cs="Times New Roman"/>
          <w:sz w:val="24"/>
          <w:szCs w:val="24"/>
        </w:rPr>
        <w:t xml:space="preserve"> entender que </w:t>
      </w:r>
      <w:r w:rsidR="007432EE">
        <w:rPr>
          <w:rFonts w:ascii="Times New Roman" w:hAnsi="Times New Roman" w:cs="Times New Roman"/>
          <w:sz w:val="24"/>
          <w:szCs w:val="24"/>
        </w:rPr>
        <w:t xml:space="preserve">el contenido obtenido guarda relación con el fraude cometido por el Sr. Pablo M. Rivera. </w:t>
      </w:r>
      <w:r w:rsidR="00590308">
        <w:rPr>
          <w:rFonts w:ascii="Times New Roman" w:hAnsi="Times New Roman" w:cs="Times New Roman"/>
          <w:sz w:val="24"/>
          <w:szCs w:val="24"/>
        </w:rPr>
        <w:t>El contenido obtenido ocupado en su computadora es dos imágenes de facturas</w:t>
      </w:r>
      <w:r w:rsidR="00C865AA">
        <w:rPr>
          <w:rFonts w:ascii="Times New Roman" w:hAnsi="Times New Roman" w:cs="Times New Roman"/>
          <w:sz w:val="24"/>
          <w:szCs w:val="24"/>
        </w:rPr>
        <w:t>, la original hecha por la compañía KJ Walk Inc</w:t>
      </w:r>
      <w:r w:rsidR="00EB5344">
        <w:rPr>
          <w:rFonts w:ascii="Times New Roman" w:hAnsi="Times New Roman" w:cs="Times New Roman"/>
          <w:sz w:val="24"/>
          <w:szCs w:val="24"/>
        </w:rPr>
        <w:t xml:space="preserve">., y la otra factura es la alterada por el Sr. Rivera. </w:t>
      </w:r>
    </w:p>
    <w:p w14:paraId="610A63EA" w14:textId="77777777" w:rsidR="00AF3686" w:rsidRDefault="00611FCA" w:rsidP="00AF3686">
      <w:pPr>
        <w:spacing w:line="480" w:lineRule="auto"/>
        <w:ind w:firstLine="708"/>
        <w:rPr>
          <w:rFonts w:ascii="Times New Roman" w:hAnsi="Times New Roman" w:cs="Times New Roman"/>
          <w:sz w:val="24"/>
          <w:szCs w:val="24"/>
        </w:rPr>
      </w:pPr>
      <w:r>
        <w:rPr>
          <w:rFonts w:ascii="Times New Roman" w:hAnsi="Times New Roman" w:cs="Times New Roman"/>
          <w:sz w:val="24"/>
          <w:szCs w:val="24"/>
        </w:rPr>
        <w:t>Queda</w:t>
      </w:r>
      <w:r w:rsidR="006E2A62" w:rsidRPr="006E2A62">
        <w:rPr>
          <w:rFonts w:ascii="Times New Roman" w:hAnsi="Times New Roman" w:cs="Times New Roman"/>
          <w:sz w:val="24"/>
          <w:szCs w:val="24"/>
        </w:rPr>
        <w:t xml:space="preserve"> establecido que los equipos electrónicos no fueron alterados por nadie al momento de la entrega.  La cadena de custodia establece que</w:t>
      </w:r>
      <w:r>
        <w:rPr>
          <w:rFonts w:ascii="Times New Roman" w:hAnsi="Times New Roman" w:cs="Times New Roman"/>
          <w:sz w:val="24"/>
          <w:szCs w:val="24"/>
        </w:rPr>
        <w:t xml:space="preserve"> TACR </w:t>
      </w:r>
      <w:r w:rsidR="00C7748B">
        <w:rPr>
          <w:rFonts w:ascii="Times New Roman" w:hAnsi="Times New Roman" w:cs="Times New Roman"/>
          <w:sz w:val="24"/>
          <w:szCs w:val="24"/>
        </w:rPr>
        <w:t>Forensic</w:t>
      </w:r>
      <w:r w:rsidR="003D59E4">
        <w:rPr>
          <w:rFonts w:ascii="Times New Roman" w:hAnsi="Times New Roman" w:cs="Times New Roman"/>
          <w:sz w:val="24"/>
          <w:szCs w:val="24"/>
        </w:rPr>
        <w:t xml:space="preserve"> Inc</w:t>
      </w:r>
      <w:r w:rsidR="00C7748B">
        <w:rPr>
          <w:rFonts w:ascii="Times New Roman" w:hAnsi="Times New Roman" w:cs="Times New Roman"/>
          <w:sz w:val="24"/>
          <w:szCs w:val="24"/>
        </w:rPr>
        <w:t xml:space="preserve"> </w:t>
      </w:r>
      <w:r w:rsidR="006E2A62" w:rsidRPr="006E2A62">
        <w:rPr>
          <w:rFonts w:ascii="Times New Roman" w:hAnsi="Times New Roman" w:cs="Times New Roman"/>
          <w:sz w:val="24"/>
          <w:szCs w:val="24"/>
        </w:rPr>
        <w:t xml:space="preserve">recogió los equipos electrónicos del cuarto de evidencia del FBI </w:t>
      </w:r>
      <w:r w:rsidR="002E28DC">
        <w:rPr>
          <w:rFonts w:ascii="Times New Roman" w:hAnsi="Times New Roman" w:cs="Times New Roman"/>
          <w:sz w:val="24"/>
          <w:szCs w:val="24"/>
        </w:rPr>
        <w:t xml:space="preserve">entregados por su investigador </w:t>
      </w:r>
      <w:r w:rsidR="002E28DC">
        <w:rPr>
          <w:rFonts w:ascii="Times New Roman" w:hAnsi="Times New Roman" w:cs="Times New Roman"/>
          <w:sz w:val="24"/>
          <w:szCs w:val="24"/>
        </w:rPr>
        <w:lastRenderedPageBreak/>
        <w:t xml:space="preserve">Gregory Turner </w:t>
      </w:r>
      <w:r w:rsidR="006E2A62" w:rsidRPr="006E2A62">
        <w:rPr>
          <w:rFonts w:ascii="Times New Roman" w:hAnsi="Times New Roman" w:cs="Times New Roman"/>
          <w:sz w:val="24"/>
          <w:szCs w:val="24"/>
        </w:rPr>
        <w:t>y</w:t>
      </w:r>
      <w:r w:rsidR="002E28DC">
        <w:rPr>
          <w:rFonts w:ascii="Times New Roman" w:hAnsi="Times New Roman" w:cs="Times New Roman"/>
          <w:sz w:val="24"/>
          <w:szCs w:val="24"/>
        </w:rPr>
        <w:t xml:space="preserve"> el fiscal del </w:t>
      </w:r>
      <w:r w:rsidR="00384E01">
        <w:rPr>
          <w:rFonts w:ascii="Times New Roman" w:hAnsi="Times New Roman" w:cs="Times New Roman"/>
          <w:sz w:val="24"/>
          <w:szCs w:val="24"/>
        </w:rPr>
        <w:t>caso Elliott Enoki.</w:t>
      </w:r>
      <w:r w:rsidR="006E2A62" w:rsidRPr="006E2A62">
        <w:rPr>
          <w:rFonts w:ascii="Times New Roman" w:hAnsi="Times New Roman" w:cs="Times New Roman"/>
          <w:sz w:val="24"/>
          <w:szCs w:val="24"/>
        </w:rPr>
        <w:t xml:space="preserve"> </w:t>
      </w:r>
      <w:r w:rsidR="000416CB">
        <w:rPr>
          <w:rFonts w:ascii="Times New Roman" w:hAnsi="Times New Roman" w:cs="Times New Roman"/>
          <w:sz w:val="24"/>
          <w:szCs w:val="24"/>
        </w:rPr>
        <w:t xml:space="preserve">Se evidencia que </w:t>
      </w:r>
      <w:r w:rsidR="006E2A62" w:rsidRPr="006E2A62">
        <w:rPr>
          <w:rFonts w:ascii="Times New Roman" w:hAnsi="Times New Roman" w:cs="Times New Roman"/>
          <w:sz w:val="24"/>
          <w:szCs w:val="24"/>
        </w:rPr>
        <w:t xml:space="preserve">esta evidencia fue colocada allí por </w:t>
      </w:r>
      <w:r w:rsidR="00D75E0D">
        <w:rPr>
          <w:rFonts w:ascii="Times New Roman" w:hAnsi="Times New Roman" w:cs="Times New Roman"/>
          <w:sz w:val="24"/>
          <w:szCs w:val="24"/>
        </w:rPr>
        <w:t xml:space="preserve">el agente Turner </w:t>
      </w:r>
      <w:r w:rsidR="006E2A62" w:rsidRPr="006E2A62">
        <w:rPr>
          <w:rFonts w:ascii="Times New Roman" w:hAnsi="Times New Roman" w:cs="Times New Roman"/>
          <w:sz w:val="24"/>
          <w:szCs w:val="24"/>
        </w:rPr>
        <w:t xml:space="preserve">que </w:t>
      </w:r>
      <w:r w:rsidR="00D75E0D">
        <w:rPr>
          <w:rFonts w:ascii="Times New Roman" w:hAnsi="Times New Roman" w:cs="Times New Roman"/>
          <w:sz w:val="24"/>
          <w:szCs w:val="24"/>
        </w:rPr>
        <w:t xml:space="preserve">fue el que la incautó. </w:t>
      </w:r>
      <w:r w:rsidR="00C72792" w:rsidRPr="00C72792">
        <w:rPr>
          <w:rFonts w:ascii="Times New Roman" w:hAnsi="Times New Roman" w:cs="Times New Roman"/>
          <w:sz w:val="24"/>
          <w:szCs w:val="24"/>
        </w:rPr>
        <w:t>Existe copia de la cadena de custodia de</w:t>
      </w:r>
      <w:r w:rsidR="00C72792">
        <w:rPr>
          <w:rFonts w:ascii="Times New Roman" w:hAnsi="Times New Roman" w:cs="Times New Roman"/>
          <w:sz w:val="24"/>
          <w:szCs w:val="24"/>
        </w:rPr>
        <w:t xml:space="preserve">l agente </w:t>
      </w:r>
      <w:r w:rsidR="00C72792" w:rsidRPr="00C72792">
        <w:rPr>
          <w:rFonts w:ascii="Times New Roman" w:hAnsi="Times New Roman" w:cs="Times New Roman"/>
          <w:sz w:val="24"/>
          <w:szCs w:val="24"/>
        </w:rPr>
        <w:t>que deja establecido que la evidencia fue incautada</w:t>
      </w:r>
      <w:r w:rsidR="00F22471">
        <w:rPr>
          <w:rFonts w:ascii="Times New Roman" w:hAnsi="Times New Roman" w:cs="Times New Roman"/>
          <w:sz w:val="24"/>
          <w:szCs w:val="24"/>
        </w:rPr>
        <w:t xml:space="preserve"> al S</w:t>
      </w:r>
      <w:r w:rsidR="001C4340">
        <w:rPr>
          <w:rFonts w:ascii="Times New Roman" w:hAnsi="Times New Roman" w:cs="Times New Roman"/>
          <w:sz w:val="24"/>
          <w:szCs w:val="24"/>
        </w:rPr>
        <w:t>r. Pablo M. Rivera</w:t>
      </w:r>
      <w:r w:rsidR="00C72792" w:rsidRPr="00C72792">
        <w:rPr>
          <w:rFonts w:ascii="Times New Roman" w:hAnsi="Times New Roman" w:cs="Times New Roman"/>
          <w:sz w:val="24"/>
          <w:szCs w:val="24"/>
        </w:rPr>
        <w:t xml:space="preserve"> en cumplimiento a una orden de allanamiento y transportada sin demora al cuarto de evidencia del FBI sin intervención de terceros durante el proceso.</w:t>
      </w:r>
    </w:p>
    <w:p w14:paraId="70E0BE93" w14:textId="66E6E4C4" w:rsidR="00766B00" w:rsidRDefault="00766B00" w:rsidP="00AF3686">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Luego de haber realizado </w:t>
      </w:r>
      <w:r w:rsidR="002541B2">
        <w:rPr>
          <w:rFonts w:ascii="Times New Roman" w:hAnsi="Times New Roman" w:cs="Times New Roman"/>
          <w:sz w:val="24"/>
          <w:szCs w:val="24"/>
        </w:rPr>
        <w:t xml:space="preserve">el análisis a la evidencia </w:t>
      </w:r>
      <w:r w:rsidR="00525312">
        <w:rPr>
          <w:rFonts w:ascii="Times New Roman" w:hAnsi="Times New Roman" w:cs="Times New Roman"/>
          <w:sz w:val="24"/>
          <w:szCs w:val="24"/>
        </w:rPr>
        <w:t xml:space="preserve">se puede concluir </w:t>
      </w:r>
      <w:r w:rsidR="00A40EB4">
        <w:rPr>
          <w:rFonts w:ascii="Times New Roman" w:hAnsi="Times New Roman" w:cs="Times New Roman"/>
          <w:sz w:val="24"/>
          <w:szCs w:val="24"/>
        </w:rPr>
        <w:t xml:space="preserve">que el Sr. Pablo M. Rivera </w:t>
      </w:r>
      <w:r w:rsidR="00393ACC">
        <w:rPr>
          <w:rFonts w:ascii="Times New Roman" w:hAnsi="Times New Roman" w:cs="Times New Roman"/>
          <w:sz w:val="24"/>
          <w:szCs w:val="24"/>
        </w:rPr>
        <w:t xml:space="preserve">fue el que cometió el fraude contra la Universidad de las Naciones.  </w:t>
      </w:r>
      <w:r w:rsidR="006F2498">
        <w:rPr>
          <w:rFonts w:ascii="Times New Roman" w:hAnsi="Times New Roman" w:cs="Times New Roman"/>
          <w:sz w:val="24"/>
          <w:szCs w:val="24"/>
        </w:rPr>
        <w:t xml:space="preserve">Se encontraron </w:t>
      </w:r>
      <w:r w:rsidR="005F6B2A">
        <w:rPr>
          <w:rFonts w:ascii="Times New Roman" w:hAnsi="Times New Roman" w:cs="Times New Roman"/>
          <w:sz w:val="24"/>
          <w:szCs w:val="24"/>
        </w:rPr>
        <w:t>varios correos electrónicos y copias de las facturas alteradas</w:t>
      </w:r>
      <w:r w:rsidR="00BE1E9D">
        <w:rPr>
          <w:rFonts w:ascii="Times New Roman" w:hAnsi="Times New Roman" w:cs="Times New Roman"/>
          <w:sz w:val="24"/>
          <w:szCs w:val="24"/>
        </w:rPr>
        <w:t xml:space="preserve"> en el equipo del acusado</w:t>
      </w:r>
      <w:r w:rsidR="005F6B2A">
        <w:rPr>
          <w:rFonts w:ascii="Times New Roman" w:hAnsi="Times New Roman" w:cs="Times New Roman"/>
          <w:sz w:val="24"/>
          <w:szCs w:val="24"/>
        </w:rPr>
        <w:t xml:space="preserve"> que </w:t>
      </w:r>
      <w:r w:rsidR="0013503F">
        <w:rPr>
          <w:rFonts w:ascii="Times New Roman" w:hAnsi="Times New Roman" w:cs="Times New Roman"/>
          <w:sz w:val="24"/>
          <w:szCs w:val="24"/>
        </w:rPr>
        <w:t xml:space="preserve">arrojaron </w:t>
      </w:r>
      <w:r w:rsidR="00A2786A">
        <w:rPr>
          <w:rFonts w:ascii="Times New Roman" w:hAnsi="Times New Roman" w:cs="Times New Roman"/>
          <w:sz w:val="24"/>
          <w:szCs w:val="24"/>
        </w:rPr>
        <w:t>la evidencia necesaria para culparlo con el delito.</w:t>
      </w:r>
      <w:r w:rsidR="00B759A3">
        <w:rPr>
          <w:rFonts w:ascii="Times New Roman" w:hAnsi="Times New Roman" w:cs="Times New Roman"/>
          <w:sz w:val="24"/>
          <w:szCs w:val="24"/>
        </w:rPr>
        <w:t xml:space="preserve"> Se concluyó </w:t>
      </w:r>
      <w:r w:rsidR="00CB284C">
        <w:rPr>
          <w:rFonts w:ascii="Times New Roman" w:hAnsi="Times New Roman" w:cs="Times New Roman"/>
          <w:sz w:val="24"/>
          <w:szCs w:val="24"/>
        </w:rPr>
        <w:t>esto debido a la información recopilada de la evidencia que</w:t>
      </w:r>
      <w:r w:rsidR="00CA3513">
        <w:rPr>
          <w:rFonts w:ascii="Times New Roman" w:hAnsi="Times New Roman" w:cs="Times New Roman"/>
          <w:sz w:val="24"/>
          <w:szCs w:val="24"/>
        </w:rPr>
        <w:t xml:space="preserve"> muestra que todo esto fue parte del esquema de fraude perpetrado por el Sr. Rivera.  </w:t>
      </w:r>
    </w:p>
    <w:p w14:paraId="11645969" w14:textId="7357D658" w:rsidR="00E04953" w:rsidRPr="00A462DE" w:rsidRDefault="00E04953" w:rsidP="00C72792">
      <w:pPr>
        <w:spacing w:line="480" w:lineRule="auto"/>
        <w:ind w:firstLine="708"/>
        <w:rPr>
          <w:rFonts w:ascii="Times New Roman" w:hAnsi="Times New Roman" w:cs="Times New Roman"/>
          <w:sz w:val="24"/>
          <w:szCs w:val="24"/>
        </w:rPr>
      </w:pPr>
    </w:p>
    <w:p w14:paraId="16B7DABD" w14:textId="1502456B" w:rsidR="00F77927" w:rsidRDefault="00F77927" w:rsidP="00F77927">
      <w:pPr>
        <w:spacing w:line="480" w:lineRule="auto"/>
        <w:rPr>
          <w:rFonts w:ascii="Times New Roman" w:hAnsi="Times New Roman" w:cs="Times New Roman"/>
          <w:sz w:val="24"/>
          <w:szCs w:val="24"/>
        </w:rPr>
      </w:pPr>
    </w:p>
    <w:p w14:paraId="132DC841" w14:textId="5E6829CC" w:rsidR="0033123C" w:rsidRDefault="0033123C" w:rsidP="00F77927">
      <w:pPr>
        <w:spacing w:line="480" w:lineRule="auto"/>
        <w:rPr>
          <w:rFonts w:ascii="Times New Roman" w:hAnsi="Times New Roman" w:cs="Times New Roman"/>
          <w:sz w:val="24"/>
          <w:szCs w:val="24"/>
        </w:rPr>
      </w:pPr>
    </w:p>
    <w:p w14:paraId="5D185C30" w14:textId="0A95788E" w:rsidR="0033123C" w:rsidRDefault="0033123C" w:rsidP="00F77927">
      <w:pPr>
        <w:spacing w:line="480" w:lineRule="auto"/>
        <w:rPr>
          <w:rFonts w:ascii="Times New Roman" w:hAnsi="Times New Roman" w:cs="Times New Roman"/>
          <w:sz w:val="24"/>
          <w:szCs w:val="24"/>
        </w:rPr>
      </w:pPr>
    </w:p>
    <w:p w14:paraId="233E8E45" w14:textId="31E4A6C3" w:rsidR="0033123C" w:rsidRDefault="0033123C" w:rsidP="00F77927">
      <w:pPr>
        <w:spacing w:line="480" w:lineRule="auto"/>
        <w:rPr>
          <w:rFonts w:ascii="Times New Roman" w:hAnsi="Times New Roman" w:cs="Times New Roman"/>
          <w:sz w:val="24"/>
          <w:szCs w:val="24"/>
        </w:rPr>
      </w:pPr>
    </w:p>
    <w:p w14:paraId="2BDE5B6F" w14:textId="290A2261" w:rsidR="0033123C" w:rsidRDefault="0033123C" w:rsidP="00F77927">
      <w:pPr>
        <w:spacing w:line="480" w:lineRule="auto"/>
        <w:rPr>
          <w:rFonts w:ascii="Times New Roman" w:hAnsi="Times New Roman" w:cs="Times New Roman"/>
          <w:sz w:val="24"/>
          <w:szCs w:val="24"/>
        </w:rPr>
      </w:pPr>
    </w:p>
    <w:p w14:paraId="04D5AEFF" w14:textId="14A71241" w:rsidR="00A462DE" w:rsidRDefault="00A462DE" w:rsidP="00F77927">
      <w:pPr>
        <w:spacing w:line="480" w:lineRule="auto"/>
        <w:rPr>
          <w:rFonts w:ascii="Times New Roman" w:hAnsi="Times New Roman" w:cs="Times New Roman"/>
          <w:sz w:val="24"/>
          <w:szCs w:val="24"/>
        </w:rPr>
      </w:pPr>
    </w:p>
    <w:p w14:paraId="0EF8B438" w14:textId="77777777" w:rsidR="002B4204" w:rsidRDefault="002B4204" w:rsidP="00F77927">
      <w:pPr>
        <w:spacing w:line="480" w:lineRule="auto"/>
        <w:rPr>
          <w:rFonts w:ascii="Times New Roman" w:hAnsi="Times New Roman" w:cs="Times New Roman"/>
          <w:sz w:val="24"/>
          <w:szCs w:val="24"/>
        </w:rPr>
      </w:pPr>
    </w:p>
    <w:p w14:paraId="4DF16C15" w14:textId="77777777" w:rsidR="0019338C" w:rsidRPr="00A82E13" w:rsidRDefault="0019338C" w:rsidP="00F77927">
      <w:pPr>
        <w:spacing w:line="480" w:lineRule="auto"/>
        <w:rPr>
          <w:rFonts w:ascii="Times New Roman" w:hAnsi="Times New Roman" w:cs="Times New Roman"/>
          <w:sz w:val="24"/>
          <w:szCs w:val="24"/>
        </w:rPr>
      </w:pPr>
    </w:p>
    <w:p w14:paraId="51AFA944" w14:textId="178E8036" w:rsidR="00346AE1" w:rsidRDefault="00D118A2" w:rsidP="00346AE1">
      <w:pPr>
        <w:pStyle w:val="ListParagraph"/>
        <w:numPr>
          <w:ilvl w:val="0"/>
          <w:numId w:val="13"/>
        </w:numPr>
        <w:spacing w:line="480" w:lineRule="auto"/>
        <w:jc w:val="center"/>
        <w:rPr>
          <w:rFonts w:ascii="Times New Roman" w:hAnsi="Times New Roman" w:cs="Times New Roman"/>
          <w:b/>
          <w:sz w:val="24"/>
          <w:szCs w:val="24"/>
        </w:rPr>
      </w:pPr>
      <w:r w:rsidRPr="000D25C7">
        <w:rPr>
          <w:rFonts w:ascii="Times New Roman" w:hAnsi="Times New Roman" w:cs="Times New Roman"/>
          <w:b/>
          <w:sz w:val="24"/>
          <w:szCs w:val="24"/>
        </w:rPr>
        <w:lastRenderedPageBreak/>
        <w:t>Discusión del Caso</w:t>
      </w:r>
    </w:p>
    <w:p w14:paraId="50D94D6A" w14:textId="77777777" w:rsidR="00A462DE" w:rsidRPr="00A462DE" w:rsidRDefault="00A462DE" w:rsidP="00A462DE">
      <w:pPr>
        <w:spacing w:line="480" w:lineRule="auto"/>
        <w:jc w:val="center"/>
        <w:rPr>
          <w:rFonts w:ascii="Times New Roman" w:hAnsi="Times New Roman" w:cs="Times New Roman"/>
          <w:b/>
          <w:sz w:val="24"/>
          <w:szCs w:val="24"/>
        </w:rPr>
      </w:pPr>
    </w:p>
    <w:p w14:paraId="2903CF94" w14:textId="65240FEF" w:rsidR="00346AE1" w:rsidRDefault="00F811F6" w:rsidP="008149F1">
      <w:pPr>
        <w:spacing w:line="480" w:lineRule="auto"/>
        <w:ind w:firstLine="708"/>
        <w:rPr>
          <w:rFonts w:ascii="Times New Roman" w:hAnsi="Times New Roman" w:cs="Times New Roman"/>
          <w:sz w:val="24"/>
          <w:szCs w:val="24"/>
        </w:rPr>
      </w:pPr>
      <w:r w:rsidRPr="00346AE1">
        <w:rPr>
          <w:rFonts w:ascii="Times New Roman" w:hAnsi="Times New Roman" w:cs="Times New Roman"/>
          <w:sz w:val="24"/>
          <w:szCs w:val="24"/>
        </w:rPr>
        <w:t>Según lo que se desprende del pliego acusatorio en el caso USA v. Pablo M. Rivera (2017)</w:t>
      </w:r>
      <w:r w:rsidR="00C246B3" w:rsidRPr="00346AE1">
        <w:rPr>
          <w:rFonts w:ascii="Times New Roman" w:hAnsi="Times New Roman" w:cs="Times New Roman"/>
          <w:sz w:val="24"/>
          <w:szCs w:val="24"/>
        </w:rPr>
        <w:t xml:space="preserve"> y</w:t>
      </w:r>
      <w:r w:rsidR="00005CC5" w:rsidRPr="00346AE1">
        <w:rPr>
          <w:rFonts w:ascii="Times New Roman" w:hAnsi="Times New Roman" w:cs="Times New Roman"/>
          <w:sz w:val="24"/>
          <w:szCs w:val="24"/>
        </w:rPr>
        <w:t xml:space="preserve"> de la evidencia</w:t>
      </w:r>
      <w:r w:rsidR="00A6247B" w:rsidRPr="00346AE1">
        <w:rPr>
          <w:rFonts w:ascii="Times New Roman" w:hAnsi="Times New Roman" w:cs="Times New Roman"/>
          <w:sz w:val="24"/>
          <w:szCs w:val="24"/>
        </w:rPr>
        <w:t xml:space="preserve"> analizada por </w:t>
      </w:r>
      <w:r w:rsidR="009C791C" w:rsidRPr="00346AE1">
        <w:rPr>
          <w:rFonts w:ascii="Times New Roman" w:hAnsi="Times New Roman" w:cs="Times New Roman"/>
          <w:sz w:val="24"/>
          <w:szCs w:val="24"/>
        </w:rPr>
        <w:t xml:space="preserve">parte </w:t>
      </w:r>
      <w:r w:rsidR="00025512" w:rsidRPr="00346AE1">
        <w:rPr>
          <w:rFonts w:ascii="Times New Roman" w:hAnsi="Times New Roman" w:cs="Times New Roman"/>
          <w:sz w:val="24"/>
          <w:szCs w:val="24"/>
        </w:rPr>
        <w:t xml:space="preserve">de fiscalía </w:t>
      </w:r>
      <w:r w:rsidR="00D332D4">
        <w:rPr>
          <w:rFonts w:ascii="Times New Roman" w:hAnsi="Times New Roman" w:cs="Times New Roman"/>
          <w:sz w:val="24"/>
          <w:szCs w:val="24"/>
        </w:rPr>
        <w:t xml:space="preserve"> en el caso</w:t>
      </w:r>
      <w:r w:rsidR="005D17BB">
        <w:rPr>
          <w:rFonts w:ascii="Times New Roman" w:hAnsi="Times New Roman" w:cs="Times New Roman"/>
          <w:sz w:val="24"/>
          <w:szCs w:val="24"/>
        </w:rPr>
        <w:t xml:space="preserve"> </w:t>
      </w:r>
      <w:r w:rsidR="00346AE1" w:rsidRPr="00346AE1">
        <w:rPr>
          <w:rFonts w:ascii="Times New Roman" w:hAnsi="Times New Roman" w:cs="Times New Roman"/>
          <w:sz w:val="24"/>
          <w:szCs w:val="24"/>
        </w:rPr>
        <w:t>C-1-2018-2-10</w:t>
      </w:r>
      <w:r w:rsidR="000C6311">
        <w:rPr>
          <w:rFonts w:ascii="Times New Roman" w:hAnsi="Times New Roman" w:cs="Times New Roman"/>
          <w:sz w:val="24"/>
          <w:szCs w:val="24"/>
        </w:rPr>
        <w:t>, al acusado</w:t>
      </w:r>
      <w:r w:rsidR="00C632D0">
        <w:rPr>
          <w:rFonts w:ascii="Times New Roman" w:hAnsi="Times New Roman" w:cs="Times New Roman"/>
          <w:sz w:val="24"/>
          <w:szCs w:val="24"/>
        </w:rPr>
        <w:t xml:space="preserve"> se le imputa</w:t>
      </w:r>
      <w:r w:rsidR="000C6311">
        <w:rPr>
          <w:rFonts w:ascii="Times New Roman" w:hAnsi="Times New Roman" w:cs="Times New Roman"/>
          <w:sz w:val="24"/>
          <w:szCs w:val="24"/>
        </w:rPr>
        <w:t xml:space="preserve"> </w:t>
      </w:r>
      <w:r w:rsidR="00A77CF3">
        <w:rPr>
          <w:rFonts w:ascii="Times New Roman" w:hAnsi="Times New Roman" w:cs="Times New Roman"/>
          <w:sz w:val="24"/>
          <w:szCs w:val="24"/>
        </w:rPr>
        <w:t>de</w:t>
      </w:r>
      <w:r w:rsidR="000C6311">
        <w:rPr>
          <w:rFonts w:ascii="Times New Roman" w:hAnsi="Times New Roman" w:cs="Times New Roman"/>
          <w:sz w:val="24"/>
          <w:szCs w:val="24"/>
        </w:rPr>
        <w:t xml:space="preserve"> desarrollar </w:t>
      </w:r>
      <w:r w:rsidR="00482436">
        <w:rPr>
          <w:rFonts w:ascii="Times New Roman" w:hAnsi="Times New Roman" w:cs="Times New Roman"/>
          <w:sz w:val="24"/>
          <w:szCs w:val="24"/>
        </w:rPr>
        <w:t xml:space="preserve">un </w:t>
      </w:r>
      <w:r w:rsidR="000C6311">
        <w:rPr>
          <w:rFonts w:ascii="Times New Roman" w:hAnsi="Times New Roman" w:cs="Times New Roman"/>
          <w:sz w:val="24"/>
          <w:szCs w:val="24"/>
        </w:rPr>
        <w:t>esquema de</w:t>
      </w:r>
      <w:r w:rsidR="005B21CB">
        <w:rPr>
          <w:rFonts w:ascii="Times New Roman" w:hAnsi="Times New Roman" w:cs="Times New Roman"/>
          <w:sz w:val="24"/>
          <w:szCs w:val="24"/>
        </w:rPr>
        <w:t xml:space="preserve"> </w:t>
      </w:r>
      <w:r w:rsidR="000C6311">
        <w:rPr>
          <w:rFonts w:ascii="Times New Roman" w:hAnsi="Times New Roman" w:cs="Times New Roman"/>
          <w:sz w:val="24"/>
          <w:szCs w:val="24"/>
        </w:rPr>
        <w:t xml:space="preserve">fraude electrónico realizado a la </w:t>
      </w:r>
      <w:r w:rsidR="00482436">
        <w:rPr>
          <w:rFonts w:ascii="Times New Roman" w:hAnsi="Times New Roman" w:cs="Times New Roman"/>
          <w:sz w:val="24"/>
          <w:szCs w:val="24"/>
        </w:rPr>
        <w:t>U</w:t>
      </w:r>
      <w:r w:rsidR="000C6311">
        <w:rPr>
          <w:rFonts w:ascii="Times New Roman" w:hAnsi="Times New Roman" w:cs="Times New Roman"/>
          <w:sz w:val="24"/>
          <w:szCs w:val="24"/>
        </w:rPr>
        <w:t>niversidad</w:t>
      </w:r>
      <w:r w:rsidR="00482436">
        <w:rPr>
          <w:rFonts w:ascii="Times New Roman" w:hAnsi="Times New Roman" w:cs="Times New Roman"/>
          <w:sz w:val="24"/>
          <w:szCs w:val="24"/>
        </w:rPr>
        <w:t xml:space="preserve"> de las Naciones</w:t>
      </w:r>
      <w:r w:rsidR="000C6311">
        <w:rPr>
          <w:rFonts w:ascii="Times New Roman" w:hAnsi="Times New Roman" w:cs="Times New Roman"/>
          <w:sz w:val="24"/>
          <w:szCs w:val="24"/>
        </w:rPr>
        <w:t xml:space="preserve">. Empezó con </w:t>
      </w:r>
      <w:r w:rsidR="000C6311" w:rsidRPr="005254BD">
        <w:rPr>
          <w:rFonts w:ascii="Times New Roman" w:hAnsi="Times New Roman" w:cs="Times New Roman"/>
          <w:sz w:val="24"/>
          <w:szCs w:val="24"/>
        </w:rPr>
        <w:t>el</w:t>
      </w:r>
      <w:r w:rsidR="000C6311">
        <w:rPr>
          <w:rFonts w:ascii="Times New Roman" w:hAnsi="Times New Roman" w:cs="Times New Roman"/>
          <w:sz w:val="24"/>
          <w:szCs w:val="24"/>
        </w:rPr>
        <w:t xml:space="preserve"> robo de</w:t>
      </w:r>
      <w:r w:rsidR="000C6311" w:rsidRPr="005254BD">
        <w:rPr>
          <w:rFonts w:ascii="Times New Roman" w:hAnsi="Times New Roman" w:cs="Times New Roman"/>
          <w:sz w:val="24"/>
          <w:szCs w:val="24"/>
        </w:rPr>
        <w:t xml:space="preserve"> dinero desde alrededor de septiembre de 2014 hasta enero </w:t>
      </w:r>
      <w:r w:rsidR="000C6311">
        <w:rPr>
          <w:rFonts w:ascii="Times New Roman" w:hAnsi="Times New Roman" w:cs="Times New Roman"/>
          <w:sz w:val="24"/>
          <w:szCs w:val="24"/>
        </w:rPr>
        <w:t>2017</w:t>
      </w:r>
      <w:r w:rsidR="000C6311" w:rsidRPr="005254BD">
        <w:rPr>
          <w:rFonts w:ascii="Times New Roman" w:hAnsi="Times New Roman" w:cs="Times New Roman"/>
          <w:sz w:val="24"/>
          <w:szCs w:val="24"/>
        </w:rPr>
        <w:t xml:space="preserve"> al inflar el costo del trabajo realizado por un contratista y luego retirar la diferencia de la cuenta bancaria de</w:t>
      </w:r>
      <w:r w:rsidR="00B51CF2">
        <w:rPr>
          <w:rFonts w:ascii="Times New Roman" w:hAnsi="Times New Roman" w:cs="Times New Roman"/>
          <w:sz w:val="24"/>
          <w:szCs w:val="24"/>
        </w:rPr>
        <w:t xml:space="preserve"> la compañía KJ Walk Inc</w:t>
      </w:r>
      <w:r w:rsidR="008D7C86">
        <w:rPr>
          <w:rFonts w:ascii="Times New Roman" w:hAnsi="Times New Roman" w:cs="Times New Roman"/>
          <w:sz w:val="24"/>
          <w:szCs w:val="24"/>
        </w:rPr>
        <w:t xml:space="preserve"> y transferirla a su cuenta personal.  </w:t>
      </w:r>
    </w:p>
    <w:p w14:paraId="28D42DB2" w14:textId="1F109589" w:rsidR="004F6FB0" w:rsidRDefault="002B4BFA" w:rsidP="008149F1">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Después </w:t>
      </w:r>
      <w:r w:rsidR="00313F64">
        <w:rPr>
          <w:rFonts w:ascii="Times New Roman" w:hAnsi="Times New Roman" w:cs="Times New Roman"/>
          <w:sz w:val="24"/>
          <w:szCs w:val="24"/>
        </w:rPr>
        <w:t xml:space="preserve">de </w:t>
      </w:r>
      <w:r w:rsidR="00435F0D">
        <w:rPr>
          <w:rFonts w:ascii="Times New Roman" w:hAnsi="Times New Roman" w:cs="Times New Roman"/>
          <w:sz w:val="24"/>
          <w:szCs w:val="24"/>
        </w:rPr>
        <w:t xml:space="preserve">haber realizado </w:t>
      </w:r>
      <w:r w:rsidR="0027192A">
        <w:rPr>
          <w:rFonts w:ascii="Times New Roman" w:hAnsi="Times New Roman" w:cs="Times New Roman"/>
          <w:sz w:val="24"/>
          <w:szCs w:val="24"/>
        </w:rPr>
        <w:t xml:space="preserve">un análisis a </w:t>
      </w:r>
      <w:r w:rsidR="00803C8F">
        <w:rPr>
          <w:rFonts w:ascii="Times New Roman" w:hAnsi="Times New Roman" w:cs="Times New Roman"/>
          <w:sz w:val="24"/>
          <w:szCs w:val="24"/>
        </w:rPr>
        <w:t xml:space="preserve">cabalidad </w:t>
      </w:r>
      <w:r w:rsidR="00BB394C">
        <w:rPr>
          <w:rFonts w:ascii="Times New Roman" w:hAnsi="Times New Roman" w:cs="Times New Roman"/>
          <w:sz w:val="24"/>
          <w:szCs w:val="24"/>
        </w:rPr>
        <w:t>de la</w:t>
      </w:r>
      <w:r w:rsidR="00A5472B">
        <w:rPr>
          <w:rFonts w:ascii="Times New Roman" w:hAnsi="Times New Roman" w:cs="Times New Roman"/>
          <w:sz w:val="24"/>
          <w:szCs w:val="24"/>
        </w:rPr>
        <w:t xml:space="preserve">s facturas encontradas, así como de los correos electrónicos </w:t>
      </w:r>
      <w:r w:rsidR="00961770">
        <w:rPr>
          <w:rFonts w:ascii="Times New Roman" w:hAnsi="Times New Roman" w:cs="Times New Roman"/>
          <w:sz w:val="24"/>
          <w:szCs w:val="24"/>
        </w:rPr>
        <w:t>investigados</w:t>
      </w:r>
      <w:r w:rsidR="00D2089D">
        <w:rPr>
          <w:rFonts w:ascii="Times New Roman" w:hAnsi="Times New Roman" w:cs="Times New Roman"/>
          <w:sz w:val="24"/>
          <w:szCs w:val="24"/>
        </w:rPr>
        <w:t xml:space="preserve"> tanto</w:t>
      </w:r>
      <w:r w:rsidR="009E3D00">
        <w:rPr>
          <w:rFonts w:ascii="Times New Roman" w:hAnsi="Times New Roman" w:cs="Times New Roman"/>
          <w:sz w:val="24"/>
          <w:szCs w:val="24"/>
        </w:rPr>
        <w:t xml:space="preserve"> por </w:t>
      </w:r>
      <w:r w:rsidR="00D2089D">
        <w:rPr>
          <w:rFonts w:ascii="Times New Roman" w:hAnsi="Times New Roman" w:cs="Times New Roman"/>
          <w:sz w:val="24"/>
          <w:szCs w:val="24"/>
        </w:rPr>
        <w:t>la fiscalía como por el per</w:t>
      </w:r>
      <w:r w:rsidR="00D35619">
        <w:rPr>
          <w:rFonts w:ascii="Times New Roman" w:hAnsi="Times New Roman" w:cs="Times New Roman"/>
          <w:sz w:val="24"/>
          <w:szCs w:val="24"/>
        </w:rPr>
        <w:t>ito forense del caso, se tiene un</w:t>
      </w:r>
      <w:r w:rsidR="002350C5" w:rsidRPr="002350C5">
        <w:rPr>
          <w:rFonts w:ascii="Times New Roman" w:hAnsi="Times New Roman" w:cs="Times New Roman"/>
          <w:sz w:val="24"/>
          <w:szCs w:val="24"/>
        </w:rPr>
        <w:t xml:space="preserve"> </w:t>
      </w:r>
      <w:r w:rsidR="002350C5">
        <w:rPr>
          <w:rFonts w:ascii="Times New Roman" w:hAnsi="Times New Roman" w:cs="Times New Roman"/>
          <w:sz w:val="24"/>
          <w:szCs w:val="24"/>
        </w:rPr>
        <w:t>amplio</w:t>
      </w:r>
      <w:r w:rsidR="00D35619">
        <w:rPr>
          <w:rFonts w:ascii="Times New Roman" w:hAnsi="Times New Roman" w:cs="Times New Roman"/>
          <w:sz w:val="24"/>
          <w:szCs w:val="24"/>
        </w:rPr>
        <w:t xml:space="preserve"> panorama</w:t>
      </w:r>
      <w:r w:rsidR="002350C5">
        <w:rPr>
          <w:rFonts w:ascii="Times New Roman" w:hAnsi="Times New Roman" w:cs="Times New Roman"/>
          <w:sz w:val="24"/>
          <w:szCs w:val="24"/>
        </w:rPr>
        <w:t xml:space="preserve"> </w:t>
      </w:r>
      <w:r w:rsidR="0093669C">
        <w:rPr>
          <w:rFonts w:ascii="Times New Roman" w:hAnsi="Times New Roman" w:cs="Times New Roman"/>
          <w:sz w:val="24"/>
          <w:szCs w:val="24"/>
        </w:rPr>
        <w:t>s</w:t>
      </w:r>
      <w:r w:rsidR="00CE62D8">
        <w:rPr>
          <w:rFonts w:ascii="Times New Roman" w:hAnsi="Times New Roman" w:cs="Times New Roman"/>
          <w:sz w:val="24"/>
          <w:szCs w:val="24"/>
        </w:rPr>
        <w:t>obre</w:t>
      </w:r>
      <w:r w:rsidR="000033E7">
        <w:rPr>
          <w:rFonts w:ascii="Times New Roman" w:hAnsi="Times New Roman" w:cs="Times New Roman"/>
          <w:sz w:val="24"/>
          <w:szCs w:val="24"/>
        </w:rPr>
        <w:t xml:space="preserve"> lo</w:t>
      </w:r>
      <w:r w:rsidR="002350C5">
        <w:rPr>
          <w:rFonts w:ascii="Times New Roman" w:hAnsi="Times New Roman" w:cs="Times New Roman"/>
          <w:sz w:val="24"/>
          <w:szCs w:val="24"/>
        </w:rPr>
        <w:t xml:space="preserve"> sucedido.</w:t>
      </w:r>
      <w:r w:rsidR="00C957D6">
        <w:rPr>
          <w:rFonts w:ascii="Times New Roman" w:hAnsi="Times New Roman" w:cs="Times New Roman"/>
          <w:sz w:val="24"/>
          <w:szCs w:val="24"/>
        </w:rPr>
        <w:t xml:space="preserve"> </w:t>
      </w:r>
      <w:r w:rsidR="00C14E92">
        <w:rPr>
          <w:rFonts w:ascii="Times New Roman" w:hAnsi="Times New Roman" w:cs="Times New Roman"/>
          <w:sz w:val="24"/>
          <w:szCs w:val="24"/>
        </w:rPr>
        <w:t xml:space="preserve">Dado a todo este estudio realizado </w:t>
      </w:r>
      <w:r w:rsidR="00703DA9">
        <w:rPr>
          <w:rFonts w:ascii="Times New Roman" w:hAnsi="Times New Roman" w:cs="Times New Roman"/>
          <w:sz w:val="24"/>
          <w:szCs w:val="24"/>
        </w:rPr>
        <w:t>con las más estrictas medidas de seguridad y confidenciali</w:t>
      </w:r>
      <w:r w:rsidR="00CB096B">
        <w:rPr>
          <w:rFonts w:ascii="Times New Roman" w:hAnsi="Times New Roman" w:cs="Times New Roman"/>
          <w:sz w:val="24"/>
          <w:szCs w:val="24"/>
        </w:rPr>
        <w:t>dad que requiere,</w:t>
      </w:r>
      <w:r w:rsidR="00C14E92">
        <w:rPr>
          <w:rFonts w:ascii="Times New Roman" w:hAnsi="Times New Roman" w:cs="Times New Roman"/>
          <w:sz w:val="24"/>
          <w:szCs w:val="24"/>
        </w:rPr>
        <w:t xml:space="preserve"> </w:t>
      </w:r>
      <w:r w:rsidR="00CB096B">
        <w:rPr>
          <w:rFonts w:ascii="Times New Roman" w:hAnsi="Times New Roman" w:cs="Times New Roman"/>
          <w:sz w:val="24"/>
          <w:szCs w:val="24"/>
        </w:rPr>
        <w:t xml:space="preserve">de </w:t>
      </w:r>
      <w:r w:rsidR="00C14E92">
        <w:rPr>
          <w:rFonts w:ascii="Times New Roman" w:hAnsi="Times New Roman" w:cs="Times New Roman"/>
          <w:sz w:val="24"/>
          <w:szCs w:val="24"/>
        </w:rPr>
        <w:t>las evidencias encontradas se puede</w:t>
      </w:r>
      <w:r w:rsidR="00CC74DB">
        <w:rPr>
          <w:rFonts w:ascii="Times New Roman" w:hAnsi="Times New Roman" w:cs="Times New Roman"/>
          <w:sz w:val="24"/>
          <w:szCs w:val="24"/>
        </w:rPr>
        <w:t xml:space="preserve"> </w:t>
      </w:r>
      <w:r w:rsidR="00CB096B">
        <w:rPr>
          <w:rFonts w:ascii="Times New Roman" w:hAnsi="Times New Roman" w:cs="Times New Roman"/>
          <w:sz w:val="24"/>
          <w:szCs w:val="24"/>
        </w:rPr>
        <w:t xml:space="preserve">llegar a </w:t>
      </w:r>
      <w:r w:rsidR="005B28B5">
        <w:rPr>
          <w:rFonts w:ascii="Times New Roman" w:hAnsi="Times New Roman" w:cs="Times New Roman"/>
          <w:sz w:val="24"/>
          <w:szCs w:val="24"/>
        </w:rPr>
        <w:t xml:space="preserve">deducir lo siguiente:  </w:t>
      </w:r>
    </w:p>
    <w:p w14:paraId="076723C9" w14:textId="77777777" w:rsidR="008C3166" w:rsidRDefault="00404F43" w:rsidP="00DA1C3E">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Se puede confirmar que </w:t>
      </w:r>
      <w:r w:rsidR="00FD20B8">
        <w:rPr>
          <w:rFonts w:ascii="Times New Roman" w:hAnsi="Times New Roman" w:cs="Times New Roman"/>
          <w:sz w:val="24"/>
          <w:szCs w:val="24"/>
        </w:rPr>
        <w:t xml:space="preserve">el acusado </w:t>
      </w:r>
      <w:r w:rsidR="007C14EE">
        <w:rPr>
          <w:rFonts w:ascii="Times New Roman" w:hAnsi="Times New Roman" w:cs="Times New Roman"/>
          <w:sz w:val="24"/>
          <w:szCs w:val="24"/>
        </w:rPr>
        <w:t xml:space="preserve">alteró y falsificó las facturas </w:t>
      </w:r>
      <w:r w:rsidR="003D15CB">
        <w:rPr>
          <w:rFonts w:ascii="Times New Roman" w:hAnsi="Times New Roman" w:cs="Times New Roman"/>
          <w:sz w:val="24"/>
          <w:szCs w:val="24"/>
        </w:rPr>
        <w:t>de cobro de dinero emitidas por la compañía KJ Walk Inc</w:t>
      </w:r>
      <w:r w:rsidR="008C3166">
        <w:rPr>
          <w:rFonts w:ascii="Times New Roman" w:hAnsi="Times New Roman" w:cs="Times New Roman"/>
          <w:sz w:val="24"/>
          <w:szCs w:val="24"/>
        </w:rPr>
        <w:t xml:space="preserve"> por los servicios realizados. </w:t>
      </w:r>
    </w:p>
    <w:p w14:paraId="70370A42" w14:textId="77777777" w:rsidR="00B643F3" w:rsidRDefault="00FA7EE8" w:rsidP="00DA1C3E">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Se puede confirmar que los correos electrónicos que contenían </w:t>
      </w:r>
      <w:r w:rsidR="00B643F3">
        <w:rPr>
          <w:rFonts w:ascii="Times New Roman" w:hAnsi="Times New Roman" w:cs="Times New Roman"/>
          <w:sz w:val="24"/>
          <w:szCs w:val="24"/>
        </w:rPr>
        <w:t xml:space="preserve">información fraudulenta fueron enviados por el acusado a la universidad. </w:t>
      </w:r>
    </w:p>
    <w:p w14:paraId="5A457E30" w14:textId="1CE63BB7" w:rsidR="00DA1C3E" w:rsidRDefault="00C8230B" w:rsidP="00DA1C3E">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Se puede confirmar</w:t>
      </w:r>
      <w:r w:rsidR="00961EE7">
        <w:rPr>
          <w:rFonts w:ascii="Times New Roman" w:hAnsi="Times New Roman" w:cs="Times New Roman"/>
          <w:sz w:val="24"/>
          <w:szCs w:val="24"/>
        </w:rPr>
        <w:t xml:space="preserve"> </w:t>
      </w:r>
      <w:r w:rsidR="00290586">
        <w:rPr>
          <w:rFonts w:ascii="Times New Roman" w:hAnsi="Times New Roman" w:cs="Times New Roman"/>
          <w:sz w:val="24"/>
          <w:szCs w:val="24"/>
        </w:rPr>
        <w:t xml:space="preserve">que el acusado realizó transferencias </w:t>
      </w:r>
      <w:r w:rsidR="004527D7">
        <w:rPr>
          <w:rFonts w:ascii="Times New Roman" w:hAnsi="Times New Roman" w:cs="Times New Roman"/>
          <w:sz w:val="24"/>
          <w:szCs w:val="24"/>
        </w:rPr>
        <w:t>de dinero de la cuenta corporativa KJ Walk</w:t>
      </w:r>
      <w:r w:rsidR="008D509F">
        <w:rPr>
          <w:rFonts w:ascii="Times New Roman" w:hAnsi="Times New Roman" w:cs="Times New Roman"/>
          <w:sz w:val="24"/>
          <w:szCs w:val="24"/>
        </w:rPr>
        <w:t xml:space="preserve"> Inc a una cuenta corriente personal.</w:t>
      </w:r>
    </w:p>
    <w:p w14:paraId="478DA270" w14:textId="3873F8E2" w:rsidR="00A76FFA" w:rsidRDefault="00C20F9A" w:rsidP="00DA1C3E">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 xml:space="preserve">Se puede confirmar que el equipo que fue incautado por </w:t>
      </w:r>
      <w:r w:rsidR="00C00366">
        <w:rPr>
          <w:rFonts w:ascii="Times New Roman" w:hAnsi="Times New Roman" w:cs="Times New Roman"/>
          <w:sz w:val="24"/>
          <w:szCs w:val="24"/>
        </w:rPr>
        <w:t xml:space="preserve">fiscalía para </w:t>
      </w:r>
      <w:r w:rsidR="00EF5B0D">
        <w:rPr>
          <w:rFonts w:ascii="Times New Roman" w:hAnsi="Times New Roman" w:cs="Times New Roman"/>
          <w:sz w:val="24"/>
          <w:szCs w:val="24"/>
        </w:rPr>
        <w:t xml:space="preserve">realizarle </w:t>
      </w:r>
      <w:r w:rsidR="00C00366">
        <w:rPr>
          <w:rFonts w:ascii="Times New Roman" w:hAnsi="Times New Roman" w:cs="Times New Roman"/>
          <w:sz w:val="24"/>
          <w:szCs w:val="24"/>
        </w:rPr>
        <w:t xml:space="preserve">el análisis </w:t>
      </w:r>
      <w:r w:rsidR="007A4CE6">
        <w:rPr>
          <w:rFonts w:ascii="Times New Roman" w:hAnsi="Times New Roman" w:cs="Times New Roman"/>
          <w:sz w:val="24"/>
          <w:szCs w:val="24"/>
        </w:rPr>
        <w:t xml:space="preserve">forense fue </w:t>
      </w:r>
      <w:r w:rsidR="007B5E81">
        <w:rPr>
          <w:rFonts w:ascii="Times New Roman" w:hAnsi="Times New Roman" w:cs="Times New Roman"/>
          <w:sz w:val="24"/>
          <w:szCs w:val="24"/>
        </w:rPr>
        <w:t>con el que cometió el fraude.</w:t>
      </w:r>
    </w:p>
    <w:p w14:paraId="125258DB" w14:textId="7626899A" w:rsidR="007506D8" w:rsidRDefault="007B5E81" w:rsidP="00F77927">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Se puede confirmar que el acusado abusó de </w:t>
      </w:r>
      <w:r w:rsidR="00C876AF">
        <w:rPr>
          <w:rFonts w:ascii="Times New Roman" w:hAnsi="Times New Roman" w:cs="Times New Roman"/>
          <w:sz w:val="24"/>
          <w:szCs w:val="24"/>
        </w:rPr>
        <w:t xml:space="preserve">su poder y puesto de confianza para defraudar a la </w:t>
      </w:r>
      <w:r w:rsidR="0037412B">
        <w:rPr>
          <w:rFonts w:ascii="Times New Roman" w:hAnsi="Times New Roman" w:cs="Times New Roman"/>
          <w:sz w:val="24"/>
          <w:szCs w:val="24"/>
        </w:rPr>
        <w:t>Universidad de las Naciones.</w:t>
      </w:r>
    </w:p>
    <w:p w14:paraId="3F79E12A" w14:textId="68A55D2F" w:rsidR="002B4204" w:rsidRDefault="002B4204" w:rsidP="002B4204">
      <w:pPr>
        <w:spacing w:line="480" w:lineRule="auto"/>
        <w:rPr>
          <w:rFonts w:ascii="Times New Roman" w:hAnsi="Times New Roman" w:cs="Times New Roman"/>
          <w:sz w:val="24"/>
          <w:szCs w:val="24"/>
        </w:rPr>
      </w:pPr>
    </w:p>
    <w:p w14:paraId="2AF4CECF" w14:textId="0CAEA2E9" w:rsidR="002B4204" w:rsidRDefault="002B4204" w:rsidP="002B4204">
      <w:pPr>
        <w:spacing w:line="480" w:lineRule="auto"/>
        <w:rPr>
          <w:rFonts w:ascii="Times New Roman" w:hAnsi="Times New Roman" w:cs="Times New Roman"/>
          <w:sz w:val="24"/>
          <w:szCs w:val="24"/>
        </w:rPr>
      </w:pPr>
    </w:p>
    <w:p w14:paraId="22AC719B" w14:textId="4C8EFA2F" w:rsidR="002B4204" w:rsidRDefault="002B4204" w:rsidP="002B4204">
      <w:pPr>
        <w:spacing w:line="480" w:lineRule="auto"/>
        <w:rPr>
          <w:rFonts w:ascii="Times New Roman" w:hAnsi="Times New Roman" w:cs="Times New Roman"/>
          <w:sz w:val="24"/>
          <w:szCs w:val="24"/>
        </w:rPr>
      </w:pPr>
    </w:p>
    <w:p w14:paraId="2420C3BA" w14:textId="18018A91" w:rsidR="002B4204" w:rsidRDefault="002B4204" w:rsidP="002B4204">
      <w:pPr>
        <w:spacing w:line="480" w:lineRule="auto"/>
        <w:rPr>
          <w:rFonts w:ascii="Times New Roman" w:hAnsi="Times New Roman" w:cs="Times New Roman"/>
          <w:sz w:val="24"/>
          <w:szCs w:val="24"/>
        </w:rPr>
      </w:pPr>
    </w:p>
    <w:p w14:paraId="0E2DA7E8" w14:textId="088F30D9" w:rsidR="002B4204" w:rsidRDefault="002B4204" w:rsidP="002B4204">
      <w:pPr>
        <w:spacing w:line="480" w:lineRule="auto"/>
        <w:rPr>
          <w:rFonts w:ascii="Times New Roman" w:hAnsi="Times New Roman" w:cs="Times New Roman"/>
          <w:sz w:val="24"/>
          <w:szCs w:val="24"/>
        </w:rPr>
      </w:pPr>
    </w:p>
    <w:p w14:paraId="7851A5D5" w14:textId="6F53D4A3" w:rsidR="002B4204" w:rsidRDefault="002B4204" w:rsidP="002B4204">
      <w:pPr>
        <w:spacing w:line="480" w:lineRule="auto"/>
        <w:rPr>
          <w:rFonts w:ascii="Times New Roman" w:hAnsi="Times New Roman" w:cs="Times New Roman"/>
          <w:sz w:val="24"/>
          <w:szCs w:val="24"/>
        </w:rPr>
      </w:pPr>
    </w:p>
    <w:p w14:paraId="7E115F95" w14:textId="7B8CC665" w:rsidR="002B4204" w:rsidRDefault="002B4204" w:rsidP="002B4204">
      <w:pPr>
        <w:spacing w:line="480" w:lineRule="auto"/>
        <w:rPr>
          <w:rFonts w:ascii="Times New Roman" w:hAnsi="Times New Roman" w:cs="Times New Roman"/>
          <w:sz w:val="24"/>
          <w:szCs w:val="24"/>
        </w:rPr>
      </w:pPr>
    </w:p>
    <w:p w14:paraId="62A406DA" w14:textId="49A7C444" w:rsidR="002B4204" w:rsidRDefault="002B4204" w:rsidP="002B4204">
      <w:pPr>
        <w:spacing w:line="480" w:lineRule="auto"/>
        <w:rPr>
          <w:rFonts w:ascii="Times New Roman" w:hAnsi="Times New Roman" w:cs="Times New Roman"/>
          <w:sz w:val="24"/>
          <w:szCs w:val="24"/>
        </w:rPr>
      </w:pPr>
    </w:p>
    <w:p w14:paraId="44215432" w14:textId="4DA7E6CB" w:rsidR="002B4204" w:rsidRDefault="002B4204" w:rsidP="002B4204">
      <w:pPr>
        <w:spacing w:line="480" w:lineRule="auto"/>
        <w:rPr>
          <w:rFonts w:ascii="Times New Roman" w:hAnsi="Times New Roman" w:cs="Times New Roman"/>
          <w:sz w:val="24"/>
          <w:szCs w:val="24"/>
        </w:rPr>
      </w:pPr>
    </w:p>
    <w:p w14:paraId="3D4DD16A" w14:textId="6D6796E9" w:rsidR="002B4204" w:rsidRDefault="002B4204" w:rsidP="002B4204">
      <w:pPr>
        <w:spacing w:line="480" w:lineRule="auto"/>
        <w:rPr>
          <w:rFonts w:ascii="Times New Roman" w:hAnsi="Times New Roman" w:cs="Times New Roman"/>
          <w:sz w:val="24"/>
          <w:szCs w:val="24"/>
        </w:rPr>
      </w:pPr>
    </w:p>
    <w:p w14:paraId="3A156CD2" w14:textId="62FC77A6" w:rsidR="002B4204" w:rsidRDefault="002B4204" w:rsidP="002B4204">
      <w:pPr>
        <w:spacing w:line="480" w:lineRule="auto"/>
        <w:rPr>
          <w:rFonts w:ascii="Times New Roman" w:hAnsi="Times New Roman" w:cs="Times New Roman"/>
          <w:sz w:val="24"/>
          <w:szCs w:val="24"/>
        </w:rPr>
      </w:pPr>
    </w:p>
    <w:p w14:paraId="0A870076" w14:textId="78296A95" w:rsidR="002B4204" w:rsidRDefault="002B4204" w:rsidP="002B4204">
      <w:pPr>
        <w:spacing w:line="480" w:lineRule="auto"/>
        <w:rPr>
          <w:rFonts w:ascii="Times New Roman" w:hAnsi="Times New Roman" w:cs="Times New Roman"/>
          <w:sz w:val="24"/>
          <w:szCs w:val="24"/>
        </w:rPr>
      </w:pPr>
    </w:p>
    <w:p w14:paraId="67EACD6A" w14:textId="35D73BF1" w:rsidR="002B4204" w:rsidRDefault="002B4204" w:rsidP="002B4204">
      <w:pPr>
        <w:spacing w:line="480" w:lineRule="auto"/>
        <w:rPr>
          <w:rFonts w:ascii="Times New Roman" w:hAnsi="Times New Roman" w:cs="Times New Roman"/>
          <w:sz w:val="24"/>
          <w:szCs w:val="24"/>
        </w:rPr>
      </w:pPr>
    </w:p>
    <w:p w14:paraId="1D235DA0" w14:textId="70CB8B21" w:rsidR="002B4204" w:rsidRDefault="002B4204" w:rsidP="002B4204">
      <w:pPr>
        <w:spacing w:line="480" w:lineRule="auto"/>
        <w:rPr>
          <w:rFonts w:ascii="Times New Roman" w:hAnsi="Times New Roman" w:cs="Times New Roman"/>
          <w:sz w:val="24"/>
          <w:szCs w:val="24"/>
        </w:rPr>
      </w:pPr>
    </w:p>
    <w:p w14:paraId="4BA5602E" w14:textId="2267B3D5" w:rsidR="002B4204" w:rsidRDefault="002B4204" w:rsidP="002B4204">
      <w:pPr>
        <w:spacing w:line="480" w:lineRule="auto"/>
        <w:rPr>
          <w:rFonts w:ascii="Times New Roman" w:hAnsi="Times New Roman" w:cs="Times New Roman"/>
          <w:sz w:val="24"/>
          <w:szCs w:val="24"/>
        </w:rPr>
      </w:pPr>
    </w:p>
    <w:p w14:paraId="7F6AB42A" w14:textId="3B8E9B88" w:rsidR="002B4204" w:rsidRDefault="002B4204" w:rsidP="002B4204">
      <w:pPr>
        <w:spacing w:line="480" w:lineRule="auto"/>
        <w:rPr>
          <w:rFonts w:ascii="Times New Roman" w:hAnsi="Times New Roman" w:cs="Times New Roman"/>
          <w:sz w:val="24"/>
          <w:szCs w:val="24"/>
        </w:rPr>
      </w:pPr>
    </w:p>
    <w:p w14:paraId="68F17603" w14:textId="77777777" w:rsidR="002B4204" w:rsidRPr="002B4204" w:rsidRDefault="002B4204" w:rsidP="002B4204">
      <w:pPr>
        <w:spacing w:line="480" w:lineRule="auto"/>
        <w:rPr>
          <w:rFonts w:ascii="Times New Roman" w:hAnsi="Times New Roman" w:cs="Times New Roman"/>
          <w:sz w:val="24"/>
          <w:szCs w:val="24"/>
        </w:rPr>
      </w:pPr>
    </w:p>
    <w:p w14:paraId="7D7AA0B1" w14:textId="1EC8C003" w:rsidR="00341E62" w:rsidRPr="00366D15" w:rsidRDefault="0023540A" w:rsidP="0023540A">
      <w:pPr>
        <w:spacing w:line="480" w:lineRule="auto"/>
        <w:jc w:val="center"/>
        <w:rPr>
          <w:rFonts w:ascii="Times New Roman" w:hAnsi="Times New Roman" w:cs="Times New Roman"/>
          <w:b/>
          <w:sz w:val="24"/>
          <w:szCs w:val="24"/>
        </w:rPr>
      </w:pPr>
      <w:r w:rsidRPr="00366D15">
        <w:rPr>
          <w:rFonts w:ascii="Times New Roman" w:hAnsi="Times New Roman" w:cs="Times New Roman"/>
          <w:b/>
          <w:sz w:val="24"/>
          <w:szCs w:val="24"/>
        </w:rPr>
        <w:lastRenderedPageBreak/>
        <w:t>6. Auditoria y Prevención</w:t>
      </w:r>
    </w:p>
    <w:p w14:paraId="14FB1F68" w14:textId="639C55E3" w:rsidR="00207D48" w:rsidRDefault="00B61A1C" w:rsidP="006C4ECD">
      <w:pPr>
        <w:spacing w:line="480" w:lineRule="auto"/>
        <w:ind w:firstLine="708"/>
        <w:rPr>
          <w:rFonts w:ascii="Times New Roman" w:hAnsi="Times New Roman" w:cs="Times New Roman"/>
          <w:sz w:val="24"/>
          <w:szCs w:val="24"/>
        </w:rPr>
      </w:pPr>
      <w:r w:rsidRPr="00B61A1C">
        <w:rPr>
          <w:rFonts w:ascii="Times New Roman" w:hAnsi="Times New Roman" w:cs="Times New Roman"/>
          <w:sz w:val="24"/>
          <w:szCs w:val="24"/>
        </w:rPr>
        <w:t>Este</w:t>
      </w:r>
      <w:r>
        <w:rPr>
          <w:rFonts w:ascii="Times New Roman" w:hAnsi="Times New Roman" w:cs="Times New Roman"/>
          <w:b/>
          <w:sz w:val="24"/>
          <w:szCs w:val="24"/>
        </w:rPr>
        <w:t xml:space="preserve"> </w:t>
      </w:r>
      <w:r>
        <w:rPr>
          <w:rFonts w:ascii="Times New Roman" w:hAnsi="Times New Roman" w:cs="Times New Roman"/>
          <w:sz w:val="24"/>
          <w:szCs w:val="24"/>
        </w:rPr>
        <w:t xml:space="preserve">caso es un </w:t>
      </w:r>
      <w:r w:rsidR="00A70B13">
        <w:rPr>
          <w:rFonts w:ascii="Times New Roman" w:hAnsi="Times New Roman" w:cs="Times New Roman"/>
          <w:sz w:val="24"/>
          <w:szCs w:val="24"/>
        </w:rPr>
        <w:t xml:space="preserve">ejemplo de que aunque se trate </w:t>
      </w:r>
      <w:r w:rsidR="00DC7CB5">
        <w:rPr>
          <w:rFonts w:ascii="Times New Roman" w:hAnsi="Times New Roman" w:cs="Times New Roman"/>
          <w:sz w:val="24"/>
          <w:szCs w:val="24"/>
        </w:rPr>
        <w:t xml:space="preserve">de una universidad, uno no está </w:t>
      </w:r>
      <w:r w:rsidR="00456691">
        <w:rPr>
          <w:rFonts w:ascii="Times New Roman" w:hAnsi="Times New Roman" w:cs="Times New Roman"/>
          <w:sz w:val="24"/>
          <w:szCs w:val="24"/>
        </w:rPr>
        <w:t xml:space="preserve">exento de </w:t>
      </w:r>
      <w:r w:rsidR="00CD3E6E">
        <w:rPr>
          <w:rFonts w:ascii="Times New Roman" w:hAnsi="Times New Roman" w:cs="Times New Roman"/>
          <w:sz w:val="24"/>
          <w:szCs w:val="24"/>
        </w:rPr>
        <w:t>ser perjudicado por algún tipo de fraude.</w:t>
      </w:r>
      <w:r w:rsidR="00A92499">
        <w:rPr>
          <w:rFonts w:ascii="Times New Roman" w:hAnsi="Times New Roman" w:cs="Times New Roman"/>
          <w:sz w:val="24"/>
          <w:szCs w:val="24"/>
        </w:rPr>
        <w:t xml:space="preserve"> </w:t>
      </w:r>
      <w:r w:rsidR="002D5C1A">
        <w:rPr>
          <w:rFonts w:ascii="Times New Roman" w:hAnsi="Times New Roman" w:cs="Times New Roman"/>
          <w:sz w:val="24"/>
          <w:szCs w:val="24"/>
        </w:rPr>
        <w:t xml:space="preserve">Son muchas las modalidades que existen </w:t>
      </w:r>
      <w:r w:rsidR="000036C6">
        <w:rPr>
          <w:rFonts w:ascii="Times New Roman" w:hAnsi="Times New Roman" w:cs="Times New Roman"/>
          <w:sz w:val="24"/>
          <w:szCs w:val="24"/>
        </w:rPr>
        <w:t xml:space="preserve">de fraude </w:t>
      </w:r>
      <w:r w:rsidR="002D5C1A">
        <w:rPr>
          <w:rFonts w:ascii="Times New Roman" w:hAnsi="Times New Roman" w:cs="Times New Roman"/>
          <w:sz w:val="24"/>
          <w:szCs w:val="24"/>
        </w:rPr>
        <w:t>y más aún las formas en la</w:t>
      </w:r>
      <w:r w:rsidR="000036C6">
        <w:rPr>
          <w:rFonts w:ascii="Times New Roman" w:hAnsi="Times New Roman" w:cs="Times New Roman"/>
          <w:sz w:val="24"/>
          <w:szCs w:val="24"/>
        </w:rPr>
        <w:t>s</w:t>
      </w:r>
      <w:r w:rsidR="002D5C1A">
        <w:rPr>
          <w:rFonts w:ascii="Times New Roman" w:hAnsi="Times New Roman" w:cs="Times New Roman"/>
          <w:sz w:val="24"/>
          <w:szCs w:val="24"/>
        </w:rPr>
        <w:t xml:space="preserve"> que </w:t>
      </w:r>
      <w:r w:rsidR="000029F0">
        <w:rPr>
          <w:rFonts w:ascii="Times New Roman" w:hAnsi="Times New Roman" w:cs="Times New Roman"/>
          <w:sz w:val="24"/>
          <w:szCs w:val="24"/>
        </w:rPr>
        <w:t>perso</w:t>
      </w:r>
      <w:r w:rsidR="00411BAE">
        <w:rPr>
          <w:rFonts w:ascii="Times New Roman" w:hAnsi="Times New Roman" w:cs="Times New Roman"/>
          <w:sz w:val="24"/>
          <w:szCs w:val="24"/>
        </w:rPr>
        <w:t xml:space="preserve">nas </w:t>
      </w:r>
      <w:r w:rsidR="002D5C1A">
        <w:rPr>
          <w:rFonts w:ascii="Times New Roman" w:hAnsi="Times New Roman" w:cs="Times New Roman"/>
          <w:sz w:val="24"/>
          <w:szCs w:val="24"/>
        </w:rPr>
        <w:t>ejecuta</w:t>
      </w:r>
      <w:r w:rsidR="00411BAE">
        <w:rPr>
          <w:rFonts w:ascii="Times New Roman" w:hAnsi="Times New Roman" w:cs="Times New Roman"/>
          <w:sz w:val="24"/>
          <w:szCs w:val="24"/>
        </w:rPr>
        <w:t xml:space="preserve">n </w:t>
      </w:r>
      <w:r w:rsidR="002D5C1A">
        <w:rPr>
          <w:rFonts w:ascii="Times New Roman" w:hAnsi="Times New Roman" w:cs="Times New Roman"/>
          <w:sz w:val="24"/>
          <w:szCs w:val="24"/>
        </w:rPr>
        <w:t>este delito</w:t>
      </w:r>
      <w:r w:rsidR="00E3722A">
        <w:rPr>
          <w:rFonts w:ascii="Times New Roman" w:hAnsi="Times New Roman" w:cs="Times New Roman"/>
          <w:sz w:val="24"/>
          <w:szCs w:val="24"/>
        </w:rPr>
        <w:t xml:space="preserve">. </w:t>
      </w:r>
      <w:r w:rsidR="00502696">
        <w:rPr>
          <w:rFonts w:ascii="Times New Roman" w:hAnsi="Times New Roman" w:cs="Times New Roman"/>
          <w:sz w:val="24"/>
          <w:szCs w:val="24"/>
        </w:rPr>
        <w:t>Como mencione al principio de este estudio,</w:t>
      </w:r>
      <w:r w:rsidR="008A1FE8">
        <w:rPr>
          <w:rFonts w:ascii="Times New Roman" w:hAnsi="Times New Roman" w:cs="Times New Roman"/>
          <w:sz w:val="24"/>
          <w:szCs w:val="24"/>
        </w:rPr>
        <w:t xml:space="preserve"> no importa el lugar</w:t>
      </w:r>
      <w:r w:rsidR="00B17404">
        <w:rPr>
          <w:rFonts w:ascii="Times New Roman" w:hAnsi="Times New Roman" w:cs="Times New Roman"/>
          <w:sz w:val="24"/>
          <w:szCs w:val="24"/>
        </w:rPr>
        <w:t xml:space="preserve">, ya sea en: lugares públicos, </w:t>
      </w:r>
      <w:r w:rsidR="008F57DE">
        <w:rPr>
          <w:rFonts w:ascii="Times New Roman" w:hAnsi="Times New Roman" w:cs="Times New Roman"/>
          <w:sz w:val="24"/>
          <w:szCs w:val="24"/>
        </w:rPr>
        <w:t>bancos, empresas privadas</w:t>
      </w:r>
      <w:r w:rsidR="006C4ECD">
        <w:rPr>
          <w:rFonts w:ascii="Times New Roman" w:hAnsi="Times New Roman" w:cs="Times New Roman"/>
          <w:sz w:val="24"/>
          <w:szCs w:val="24"/>
        </w:rPr>
        <w:t xml:space="preserve"> o</w:t>
      </w:r>
      <w:r w:rsidR="008F57DE">
        <w:rPr>
          <w:rFonts w:ascii="Times New Roman" w:hAnsi="Times New Roman" w:cs="Times New Roman"/>
          <w:sz w:val="24"/>
          <w:szCs w:val="24"/>
        </w:rPr>
        <w:t xml:space="preserve"> como vimos aquí hasta en universidades</w:t>
      </w:r>
      <w:r w:rsidR="006C4ECD">
        <w:rPr>
          <w:rFonts w:ascii="Times New Roman" w:hAnsi="Times New Roman" w:cs="Times New Roman"/>
          <w:sz w:val="24"/>
          <w:szCs w:val="24"/>
        </w:rPr>
        <w:t>, se puede dar el caso de que ocurra actividad fraudulenta.</w:t>
      </w:r>
    </w:p>
    <w:p w14:paraId="7F97DB79" w14:textId="5823A916" w:rsidR="00895868" w:rsidRDefault="00AB6EEE" w:rsidP="006C4ECD">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Cabe señalar que cada </w:t>
      </w:r>
      <w:r w:rsidR="005C528E">
        <w:rPr>
          <w:rFonts w:ascii="Times New Roman" w:hAnsi="Times New Roman" w:cs="Times New Roman"/>
          <w:sz w:val="24"/>
          <w:szCs w:val="24"/>
        </w:rPr>
        <w:t xml:space="preserve">organización </w:t>
      </w:r>
      <w:r w:rsidR="0029062F">
        <w:rPr>
          <w:rFonts w:ascii="Times New Roman" w:hAnsi="Times New Roman" w:cs="Times New Roman"/>
          <w:sz w:val="24"/>
          <w:szCs w:val="24"/>
        </w:rPr>
        <w:t xml:space="preserve">tras que está expuesta </w:t>
      </w:r>
      <w:r w:rsidR="00530F58">
        <w:rPr>
          <w:rFonts w:ascii="Times New Roman" w:hAnsi="Times New Roman" w:cs="Times New Roman"/>
          <w:sz w:val="24"/>
          <w:szCs w:val="24"/>
        </w:rPr>
        <w:t>a</w:t>
      </w:r>
      <w:r w:rsidR="00D43573">
        <w:rPr>
          <w:rFonts w:ascii="Times New Roman" w:hAnsi="Times New Roman" w:cs="Times New Roman"/>
          <w:sz w:val="24"/>
          <w:szCs w:val="24"/>
        </w:rPr>
        <w:t xml:space="preserve"> </w:t>
      </w:r>
      <w:r w:rsidR="00B41BC3">
        <w:rPr>
          <w:rFonts w:ascii="Times New Roman" w:hAnsi="Times New Roman" w:cs="Times New Roman"/>
          <w:sz w:val="24"/>
          <w:szCs w:val="24"/>
        </w:rPr>
        <w:t>padecer</w:t>
      </w:r>
      <w:r w:rsidR="0044665C">
        <w:rPr>
          <w:rFonts w:ascii="Times New Roman" w:hAnsi="Times New Roman" w:cs="Times New Roman"/>
          <w:sz w:val="24"/>
          <w:szCs w:val="24"/>
        </w:rPr>
        <w:t xml:space="preserve"> de fraude, </w:t>
      </w:r>
      <w:r w:rsidR="00544B65">
        <w:rPr>
          <w:rFonts w:ascii="Times New Roman" w:hAnsi="Times New Roman" w:cs="Times New Roman"/>
          <w:sz w:val="24"/>
          <w:szCs w:val="24"/>
        </w:rPr>
        <w:t xml:space="preserve">este puede ser provocado tanto por </w:t>
      </w:r>
      <w:r w:rsidR="00FD1D9D">
        <w:rPr>
          <w:rFonts w:ascii="Times New Roman" w:hAnsi="Times New Roman" w:cs="Times New Roman"/>
          <w:sz w:val="24"/>
          <w:szCs w:val="24"/>
        </w:rPr>
        <w:t xml:space="preserve">un agente interno </w:t>
      </w:r>
      <w:r w:rsidR="005E5433">
        <w:rPr>
          <w:rFonts w:ascii="Times New Roman" w:hAnsi="Times New Roman" w:cs="Times New Roman"/>
          <w:sz w:val="24"/>
          <w:szCs w:val="24"/>
        </w:rPr>
        <w:t>o externo.</w:t>
      </w:r>
      <w:r w:rsidR="002F2E16">
        <w:rPr>
          <w:rFonts w:ascii="Times New Roman" w:hAnsi="Times New Roman" w:cs="Times New Roman"/>
          <w:sz w:val="24"/>
          <w:szCs w:val="24"/>
        </w:rPr>
        <w:t xml:space="preserve"> Por tal razón, la universidad </w:t>
      </w:r>
      <w:r w:rsidR="00297577">
        <w:rPr>
          <w:rFonts w:ascii="Times New Roman" w:hAnsi="Times New Roman" w:cs="Times New Roman"/>
          <w:sz w:val="24"/>
          <w:szCs w:val="24"/>
        </w:rPr>
        <w:t>tiene que estar más precavida al momento</w:t>
      </w:r>
      <w:r w:rsidR="009C72B6">
        <w:rPr>
          <w:rFonts w:ascii="Times New Roman" w:hAnsi="Times New Roman" w:cs="Times New Roman"/>
          <w:sz w:val="24"/>
          <w:szCs w:val="24"/>
        </w:rPr>
        <w:t xml:space="preserve"> de hacer estos tipos de trabajos y debe de involucrar a var</w:t>
      </w:r>
      <w:r w:rsidR="003237DB">
        <w:rPr>
          <w:rFonts w:ascii="Times New Roman" w:hAnsi="Times New Roman" w:cs="Times New Roman"/>
          <w:sz w:val="24"/>
          <w:szCs w:val="24"/>
        </w:rPr>
        <w:t>ios de sus funcionarios gerenciales</w:t>
      </w:r>
      <w:r w:rsidR="00E67219">
        <w:rPr>
          <w:rFonts w:ascii="Times New Roman" w:hAnsi="Times New Roman" w:cs="Times New Roman"/>
          <w:sz w:val="24"/>
          <w:szCs w:val="24"/>
        </w:rPr>
        <w:t xml:space="preserve">, para </w:t>
      </w:r>
      <w:r w:rsidR="008B2402">
        <w:rPr>
          <w:rFonts w:ascii="Times New Roman" w:hAnsi="Times New Roman" w:cs="Times New Roman"/>
          <w:sz w:val="24"/>
          <w:szCs w:val="24"/>
        </w:rPr>
        <w:t>así</w:t>
      </w:r>
      <w:r w:rsidR="003237DB">
        <w:rPr>
          <w:rFonts w:ascii="Times New Roman" w:hAnsi="Times New Roman" w:cs="Times New Roman"/>
          <w:sz w:val="24"/>
          <w:szCs w:val="24"/>
        </w:rPr>
        <w:t xml:space="preserve"> no dejar que la responsabilidad de este</w:t>
      </w:r>
      <w:r w:rsidR="009B05F7">
        <w:rPr>
          <w:rFonts w:ascii="Times New Roman" w:hAnsi="Times New Roman" w:cs="Times New Roman"/>
          <w:sz w:val="24"/>
          <w:szCs w:val="24"/>
        </w:rPr>
        <w:t xml:space="preserve"> tipo de</w:t>
      </w:r>
      <w:r w:rsidR="008B2402">
        <w:rPr>
          <w:rFonts w:ascii="Times New Roman" w:hAnsi="Times New Roman" w:cs="Times New Roman"/>
          <w:sz w:val="24"/>
          <w:szCs w:val="24"/>
        </w:rPr>
        <w:t xml:space="preserve"> funciones </w:t>
      </w:r>
      <w:r w:rsidR="000418C0">
        <w:rPr>
          <w:rFonts w:ascii="Times New Roman" w:hAnsi="Times New Roman" w:cs="Times New Roman"/>
          <w:sz w:val="24"/>
          <w:szCs w:val="24"/>
        </w:rPr>
        <w:t>recaiga en una sola persona.</w:t>
      </w:r>
      <w:r w:rsidR="00F04531">
        <w:rPr>
          <w:rFonts w:ascii="Times New Roman" w:hAnsi="Times New Roman" w:cs="Times New Roman"/>
          <w:sz w:val="24"/>
          <w:szCs w:val="24"/>
        </w:rPr>
        <w:t xml:space="preserve"> </w:t>
      </w:r>
      <w:r w:rsidR="0002769E">
        <w:rPr>
          <w:rFonts w:ascii="Times New Roman" w:hAnsi="Times New Roman" w:cs="Times New Roman"/>
          <w:sz w:val="24"/>
          <w:szCs w:val="24"/>
        </w:rPr>
        <w:t>Este caso en particular la universidad</w:t>
      </w:r>
      <w:r w:rsidR="007D7DCB">
        <w:rPr>
          <w:rFonts w:ascii="Times New Roman" w:hAnsi="Times New Roman" w:cs="Times New Roman"/>
          <w:sz w:val="24"/>
          <w:szCs w:val="24"/>
        </w:rPr>
        <w:t xml:space="preserve"> le</w:t>
      </w:r>
      <w:r w:rsidR="0002769E">
        <w:rPr>
          <w:rFonts w:ascii="Times New Roman" w:hAnsi="Times New Roman" w:cs="Times New Roman"/>
          <w:sz w:val="24"/>
          <w:szCs w:val="24"/>
        </w:rPr>
        <w:t xml:space="preserve"> delegó</w:t>
      </w:r>
      <w:r w:rsidR="007D7DCB">
        <w:rPr>
          <w:rFonts w:ascii="Times New Roman" w:hAnsi="Times New Roman" w:cs="Times New Roman"/>
          <w:sz w:val="24"/>
          <w:szCs w:val="24"/>
        </w:rPr>
        <w:t xml:space="preserve"> la responsabilidad </w:t>
      </w:r>
      <w:r w:rsidR="00042879">
        <w:rPr>
          <w:rFonts w:ascii="Times New Roman" w:hAnsi="Times New Roman" w:cs="Times New Roman"/>
          <w:sz w:val="24"/>
          <w:szCs w:val="24"/>
        </w:rPr>
        <w:t xml:space="preserve">a su oficial de finanzas </w:t>
      </w:r>
      <w:r w:rsidR="007D7DCB">
        <w:rPr>
          <w:rFonts w:ascii="Times New Roman" w:hAnsi="Times New Roman" w:cs="Times New Roman"/>
          <w:sz w:val="24"/>
          <w:szCs w:val="24"/>
        </w:rPr>
        <w:t>de contratar a una compañía para hacer mejoras en el campus</w:t>
      </w:r>
      <w:r w:rsidR="000979FA">
        <w:rPr>
          <w:rFonts w:ascii="Times New Roman" w:hAnsi="Times New Roman" w:cs="Times New Roman"/>
          <w:sz w:val="24"/>
          <w:szCs w:val="24"/>
        </w:rPr>
        <w:t>,</w:t>
      </w:r>
      <w:r w:rsidR="00042879">
        <w:rPr>
          <w:rFonts w:ascii="Times New Roman" w:hAnsi="Times New Roman" w:cs="Times New Roman"/>
          <w:sz w:val="24"/>
          <w:szCs w:val="24"/>
        </w:rPr>
        <w:t xml:space="preserve"> además esta persona era la que le realizaba los pagos por los servicios realizados</w:t>
      </w:r>
      <w:r w:rsidR="000979FA">
        <w:rPr>
          <w:rFonts w:ascii="Times New Roman" w:hAnsi="Times New Roman" w:cs="Times New Roman"/>
          <w:sz w:val="24"/>
          <w:szCs w:val="24"/>
        </w:rPr>
        <w:t xml:space="preserve"> sin haber </w:t>
      </w:r>
      <w:r w:rsidR="00A72F65">
        <w:rPr>
          <w:rFonts w:ascii="Times New Roman" w:hAnsi="Times New Roman" w:cs="Times New Roman"/>
          <w:sz w:val="24"/>
          <w:szCs w:val="24"/>
        </w:rPr>
        <w:t xml:space="preserve">algún tipo de supervisión de la alta gerencia.  </w:t>
      </w:r>
    </w:p>
    <w:p w14:paraId="6B1A97A4" w14:textId="10705287" w:rsidR="00A730FB" w:rsidRDefault="00A730FB" w:rsidP="006C4ECD">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Por </w:t>
      </w:r>
      <w:r w:rsidR="000B5D0A">
        <w:rPr>
          <w:rFonts w:ascii="Times New Roman" w:hAnsi="Times New Roman" w:cs="Times New Roman"/>
          <w:sz w:val="24"/>
          <w:szCs w:val="24"/>
        </w:rPr>
        <w:t xml:space="preserve">consiguiente las organizaciones </w:t>
      </w:r>
      <w:r w:rsidR="00F162BA">
        <w:rPr>
          <w:rFonts w:ascii="Times New Roman" w:hAnsi="Times New Roman" w:cs="Times New Roman"/>
          <w:sz w:val="24"/>
          <w:szCs w:val="24"/>
        </w:rPr>
        <w:t xml:space="preserve">universitarias </w:t>
      </w:r>
      <w:r w:rsidR="002F10EB">
        <w:rPr>
          <w:rFonts w:ascii="Times New Roman" w:hAnsi="Times New Roman" w:cs="Times New Roman"/>
          <w:sz w:val="24"/>
          <w:szCs w:val="24"/>
        </w:rPr>
        <w:t xml:space="preserve">tienen que estar pendientes de los </w:t>
      </w:r>
      <w:r w:rsidR="00F162BA">
        <w:rPr>
          <w:rFonts w:ascii="Times New Roman" w:hAnsi="Times New Roman" w:cs="Times New Roman"/>
          <w:sz w:val="24"/>
          <w:szCs w:val="24"/>
        </w:rPr>
        <w:t>siguientes</w:t>
      </w:r>
      <w:r w:rsidR="00CD353B">
        <w:rPr>
          <w:rFonts w:ascii="Times New Roman" w:hAnsi="Times New Roman" w:cs="Times New Roman"/>
          <w:sz w:val="24"/>
          <w:szCs w:val="24"/>
        </w:rPr>
        <w:t xml:space="preserve"> indicios </w:t>
      </w:r>
      <w:r w:rsidR="00C66B04">
        <w:rPr>
          <w:rFonts w:ascii="Times New Roman" w:hAnsi="Times New Roman" w:cs="Times New Roman"/>
          <w:sz w:val="24"/>
          <w:szCs w:val="24"/>
        </w:rPr>
        <w:t xml:space="preserve">que pueden arrojar a posibles actividades fraudulentas: </w:t>
      </w:r>
    </w:p>
    <w:p w14:paraId="41DEBB20" w14:textId="7C18A7FE" w:rsidR="00A16209" w:rsidRDefault="00A16209"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Movimiento</w:t>
      </w:r>
      <w:r w:rsidR="00131C1C">
        <w:rPr>
          <w:rFonts w:ascii="Times New Roman" w:hAnsi="Times New Roman" w:cs="Times New Roman"/>
          <w:sz w:val="24"/>
          <w:szCs w:val="24"/>
        </w:rPr>
        <w:t xml:space="preserve"> de dinero irregular de una cuenta a otra</w:t>
      </w:r>
      <w:r>
        <w:rPr>
          <w:rFonts w:ascii="Times New Roman" w:hAnsi="Times New Roman" w:cs="Times New Roman"/>
          <w:sz w:val="24"/>
          <w:szCs w:val="24"/>
        </w:rPr>
        <w:t>.</w:t>
      </w:r>
    </w:p>
    <w:p w14:paraId="401ABF43" w14:textId="4F50B4D6" w:rsidR="0095307E" w:rsidRDefault="00131C1C"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16209">
        <w:rPr>
          <w:rFonts w:ascii="Times New Roman" w:hAnsi="Times New Roman" w:cs="Times New Roman"/>
          <w:sz w:val="24"/>
          <w:szCs w:val="24"/>
        </w:rPr>
        <w:t>Supervisión de las labores realizadas en sus campus por parte de var</w:t>
      </w:r>
      <w:r w:rsidR="007B12F8">
        <w:rPr>
          <w:rFonts w:ascii="Times New Roman" w:hAnsi="Times New Roman" w:cs="Times New Roman"/>
          <w:sz w:val="24"/>
          <w:szCs w:val="24"/>
        </w:rPr>
        <w:t xml:space="preserve">ios integrantes de la alta gerencia. </w:t>
      </w:r>
    </w:p>
    <w:p w14:paraId="663664DC" w14:textId="37B1F12D" w:rsidR="007B12F8" w:rsidRDefault="005D2C2E"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Monitorear cada pedido de fondos para pagos de servicios realizados y hacer </w:t>
      </w:r>
      <w:r w:rsidR="00557915">
        <w:rPr>
          <w:rFonts w:ascii="Times New Roman" w:hAnsi="Times New Roman" w:cs="Times New Roman"/>
          <w:sz w:val="24"/>
          <w:szCs w:val="24"/>
        </w:rPr>
        <w:t xml:space="preserve">comparaciones de facturas </w:t>
      </w:r>
      <w:r w:rsidR="00476C75">
        <w:rPr>
          <w:rFonts w:ascii="Times New Roman" w:hAnsi="Times New Roman" w:cs="Times New Roman"/>
          <w:sz w:val="24"/>
          <w:szCs w:val="24"/>
        </w:rPr>
        <w:t>por diferentes miembros de la gerencia</w:t>
      </w:r>
    </w:p>
    <w:p w14:paraId="251E6151" w14:textId="77777777" w:rsidR="00E95C58" w:rsidRDefault="00E82A6C"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Verificar los documentos entregados </w:t>
      </w:r>
      <w:r w:rsidR="004F4056">
        <w:rPr>
          <w:rFonts w:ascii="Times New Roman" w:hAnsi="Times New Roman" w:cs="Times New Roman"/>
          <w:sz w:val="24"/>
          <w:szCs w:val="24"/>
        </w:rPr>
        <w:t xml:space="preserve">por parte de la organización contratada y </w:t>
      </w:r>
      <w:r w:rsidR="00FB11D0">
        <w:rPr>
          <w:rFonts w:ascii="Times New Roman" w:hAnsi="Times New Roman" w:cs="Times New Roman"/>
          <w:sz w:val="24"/>
          <w:szCs w:val="24"/>
        </w:rPr>
        <w:t xml:space="preserve">analizar si en efecto proviene de su </w:t>
      </w:r>
      <w:r w:rsidR="00E95C58">
        <w:rPr>
          <w:rFonts w:ascii="Times New Roman" w:hAnsi="Times New Roman" w:cs="Times New Roman"/>
          <w:sz w:val="24"/>
          <w:szCs w:val="24"/>
        </w:rPr>
        <w:t xml:space="preserve">gerencia. </w:t>
      </w:r>
    </w:p>
    <w:p w14:paraId="407E1FCB" w14:textId="48F4FDBD" w:rsidR="00476C75" w:rsidRDefault="00FB11D0"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F4056">
        <w:rPr>
          <w:rFonts w:ascii="Times New Roman" w:hAnsi="Times New Roman" w:cs="Times New Roman"/>
          <w:sz w:val="24"/>
          <w:szCs w:val="24"/>
        </w:rPr>
        <w:t xml:space="preserve"> </w:t>
      </w:r>
      <w:r w:rsidR="0042047C">
        <w:rPr>
          <w:rFonts w:ascii="Times New Roman" w:hAnsi="Times New Roman" w:cs="Times New Roman"/>
          <w:sz w:val="24"/>
          <w:szCs w:val="24"/>
        </w:rPr>
        <w:t>Transacciones</w:t>
      </w:r>
      <w:r w:rsidR="00D33305">
        <w:rPr>
          <w:rFonts w:ascii="Times New Roman" w:hAnsi="Times New Roman" w:cs="Times New Roman"/>
          <w:sz w:val="24"/>
          <w:szCs w:val="24"/>
        </w:rPr>
        <w:t xml:space="preserve"> </w:t>
      </w:r>
      <w:r w:rsidR="001E7BE9">
        <w:rPr>
          <w:rFonts w:ascii="Times New Roman" w:hAnsi="Times New Roman" w:cs="Times New Roman"/>
          <w:sz w:val="24"/>
          <w:szCs w:val="24"/>
        </w:rPr>
        <w:t xml:space="preserve">que no concuerden con el servicio ofrecido.  </w:t>
      </w:r>
    </w:p>
    <w:p w14:paraId="79B71067" w14:textId="1901F415" w:rsidR="00EF73DA" w:rsidRDefault="00EF73DA"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Hacer contacto directo con la organización contratada para verificar </w:t>
      </w:r>
      <w:r w:rsidR="00B359F3">
        <w:rPr>
          <w:rFonts w:ascii="Times New Roman" w:hAnsi="Times New Roman" w:cs="Times New Roman"/>
          <w:sz w:val="24"/>
          <w:szCs w:val="24"/>
        </w:rPr>
        <w:t>la inform</w:t>
      </w:r>
      <w:r w:rsidR="00BD5AFD">
        <w:rPr>
          <w:rFonts w:ascii="Times New Roman" w:hAnsi="Times New Roman" w:cs="Times New Roman"/>
          <w:sz w:val="24"/>
          <w:szCs w:val="24"/>
        </w:rPr>
        <w:t>a</w:t>
      </w:r>
      <w:r w:rsidR="00B359F3">
        <w:rPr>
          <w:rFonts w:ascii="Times New Roman" w:hAnsi="Times New Roman" w:cs="Times New Roman"/>
          <w:sz w:val="24"/>
          <w:szCs w:val="24"/>
        </w:rPr>
        <w:t>ción</w:t>
      </w:r>
      <w:r w:rsidR="00BD5AFD">
        <w:rPr>
          <w:rFonts w:ascii="Times New Roman" w:hAnsi="Times New Roman" w:cs="Times New Roman"/>
          <w:sz w:val="24"/>
          <w:szCs w:val="24"/>
        </w:rPr>
        <w:t xml:space="preserve"> ofrecida.</w:t>
      </w:r>
    </w:p>
    <w:p w14:paraId="7AFD8E2F" w14:textId="262476F3" w:rsidR="000A7DB7" w:rsidRDefault="000A7DB7"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Hacer un estudio de la </w:t>
      </w:r>
      <w:r w:rsidR="00F105E3">
        <w:rPr>
          <w:rFonts w:ascii="Times New Roman" w:hAnsi="Times New Roman" w:cs="Times New Roman"/>
          <w:sz w:val="24"/>
          <w:szCs w:val="24"/>
        </w:rPr>
        <w:t>in</w:t>
      </w:r>
      <w:r w:rsidR="00DC473F">
        <w:rPr>
          <w:rFonts w:ascii="Times New Roman" w:hAnsi="Times New Roman" w:cs="Times New Roman"/>
          <w:sz w:val="24"/>
          <w:szCs w:val="24"/>
        </w:rPr>
        <w:t xml:space="preserve">formación y perfil de la organización </w:t>
      </w:r>
      <w:r w:rsidR="006A1F66">
        <w:rPr>
          <w:rFonts w:ascii="Times New Roman" w:hAnsi="Times New Roman" w:cs="Times New Roman"/>
          <w:sz w:val="24"/>
          <w:szCs w:val="24"/>
        </w:rPr>
        <w:t xml:space="preserve">para ver si se les ha hecho algún cambio reciente. </w:t>
      </w:r>
    </w:p>
    <w:p w14:paraId="4F078FA6" w14:textId="2A7DA8D4" w:rsidR="00BD5AFD" w:rsidRDefault="00BD5AFD" w:rsidP="0095307E">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Cotejar </w:t>
      </w:r>
      <w:r w:rsidR="00302B24">
        <w:rPr>
          <w:rFonts w:ascii="Times New Roman" w:hAnsi="Times New Roman" w:cs="Times New Roman"/>
          <w:sz w:val="24"/>
          <w:szCs w:val="24"/>
        </w:rPr>
        <w:t xml:space="preserve">con la organización contratada cuales fueron los </w:t>
      </w:r>
      <w:r w:rsidR="0066151E">
        <w:rPr>
          <w:rFonts w:ascii="Times New Roman" w:hAnsi="Times New Roman" w:cs="Times New Roman"/>
          <w:sz w:val="24"/>
          <w:szCs w:val="24"/>
        </w:rPr>
        <w:t xml:space="preserve">servicios ofrecidos </w:t>
      </w:r>
      <w:r w:rsidR="00B53C94">
        <w:rPr>
          <w:rFonts w:ascii="Times New Roman" w:hAnsi="Times New Roman" w:cs="Times New Roman"/>
          <w:sz w:val="24"/>
          <w:szCs w:val="24"/>
        </w:rPr>
        <w:t xml:space="preserve">y que esta detalle cada servicio que </w:t>
      </w:r>
      <w:r w:rsidR="00754E1D">
        <w:rPr>
          <w:rFonts w:ascii="Times New Roman" w:hAnsi="Times New Roman" w:cs="Times New Roman"/>
          <w:sz w:val="24"/>
          <w:szCs w:val="24"/>
        </w:rPr>
        <w:t>proveyó</w:t>
      </w:r>
      <w:r w:rsidR="00B53C94">
        <w:rPr>
          <w:rFonts w:ascii="Times New Roman" w:hAnsi="Times New Roman" w:cs="Times New Roman"/>
          <w:sz w:val="24"/>
          <w:szCs w:val="24"/>
        </w:rPr>
        <w:t xml:space="preserve">. </w:t>
      </w:r>
    </w:p>
    <w:p w14:paraId="31C2A3B5" w14:textId="7A35945B" w:rsidR="006C50FC" w:rsidRDefault="00C671AB" w:rsidP="00DB78E6">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En conclusión </w:t>
      </w:r>
      <w:r w:rsidR="00FF725A">
        <w:rPr>
          <w:rFonts w:ascii="Times New Roman" w:hAnsi="Times New Roman" w:cs="Times New Roman"/>
          <w:sz w:val="24"/>
          <w:szCs w:val="24"/>
        </w:rPr>
        <w:t xml:space="preserve">a este resumen podemos </w:t>
      </w:r>
      <w:r w:rsidR="00E81ABC">
        <w:rPr>
          <w:rFonts w:ascii="Times New Roman" w:hAnsi="Times New Roman" w:cs="Times New Roman"/>
          <w:sz w:val="24"/>
          <w:szCs w:val="24"/>
        </w:rPr>
        <w:t xml:space="preserve">relucir </w:t>
      </w:r>
      <w:r w:rsidR="00451582">
        <w:rPr>
          <w:rFonts w:ascii="Times New Roman" w:hAnsi="Times New Roman" w:cs="Times New Roman"/>
          <w:sz w:val="24"/>
          <w:szCs w:val="24"/>
        </w:rPr>
        <w:t>que la institución universitaria no llevó a cabo</w:t>
      </w:r>
      <w:r w:rsidR="00C709C4">
        <w:rPr>
          <w:rFonts w:ascii="Times New Roman" w:hAnsi="Times New Roman" w:cs="Times New Roman"/>
          <w:sz w:val="24"/>
          <w:szCs w:val="24"/>
        </w:rPr>
        <w:t xml:space="preserve"> una buena seguridad de su sistema y que</w:t>
      </w:r>
      <w:r w:rsidR="00E6191A">
        <w:rPr>
          <w:rFonts w:ascii="Times New Roman" w:hAnsi="Times New Roman" w:cs="Times New Roman"/>
          <w:sz w:val="24"/>
          <w:szCs w:val="24"/>
        </w:rPr>
        <w:t xml:space="preserve"> los controles que poseen</w:t>
      </w:r>
      <w:r w:rsidR="00115187">
        <w:rPr>
          <w:rFonts w:ascii="Times New Roman" w:hAnsi="Times New Roman" w:cs="Times New Roman"/>
          <w:sz w:val="24"/>
          <w:szCs w:val="24"/>
        </w:rPr>
        <w:t xml:space="preserve"> no están </w:t>
      </w:r>
      <w:r w:rsidR="00B665D5">
        <w:rPr>
          <w:rFonts w:ascii="Times New Roman" w:hAnsi="Times New Roman" w:cs="Times New Roman"/>
          <w:sz w:val="24"/>
          <w:szCs w:val="24"/>
        </w:rPr>
        <w:t>siendo tan efectivos como requiere</w:t>
      </w:r>
      <w:r w:rsidR="00B810B7">
        <w:rPr>
          <w:rFonts w:ascii="Times New Roman" w:hAnsi="Times New Roman" w:cs="Times New Roman"/>
          <w:sz w:val="24"/>
          <w:szCs w:val="24"/>
        </w:rPr>
        <w:t xml:space="preserve"> para</w:t>
      </w:r>
      <w:r w:rsidR="00B665D5">
        <w:rPr>
          <w:rFonts w:ascii="Times New Roman" w:hAnsi="Times New Roman" w:cs="Times New Roman"/>
          <w:sz w:val="24"/>
          <w:szCs w:val="24"/>
        </w:rPr>
        <w:t xml:space="preserve"> este tipo de </w:t>
      </w:r>
      <w:r w:rsidR="00B810B7">
        <w:rPr>
          <w:rFonts w:ascii="Times New Roman" w:hAnsi="Times New Roman" w:cs="Times New Roman"/>
          <w:sz w:val="24"/>
          <w:szCs w:val="24"/>
        </w:rPr>
        <w:t xml:space="preserve">información. </w:t>
      </w:r>
      <w:r w:rsidR="003E77B2">
        <w:rPr>
          <w:rFonts w:ascii="Times New Roman" w:hAnsi="Times New Roman" w:cs="Times New Roman"/>
          <w:sz w:val="24"/>
          <w:szCs w:val="24"/>
        </w:rPr>
        <w:t xml:space="preserve">Se </w:t>
      </w:r>
      <w:r w:rsidR="00F5685B">
        <w:rPr>
          <w:rFonts w:ascii="Times New Roman" w:hAnsi="Times New Roman" w:cs="Times New Roman"/>
          <w:sz w:val="24"/>
          <w:szCs w:val="24"/>
        </w:rPr>
        <w:t>determina</w:t>
      </w:r>
      <w:r w:rsidR="003E77B2">
        <w:rPr>
          <w:rFonts w:ascii="Times New Roman" w:hAnsi="Times New Roman" w:cs="Times New Roman"/>
          <w:sz w:val="24"/>
          <w:szCs w:val="24"/>
        </w:rPr>
        <w:t xml:space="preserve"> de esta maner</w:t>
      </w:r>
      <w:r w:rsidR="00224534">
        <w:rPr>
          <w:rFonts w:ascii="Times New Roman" w:hAnsi="Times New Roman" w:cs="Times New Roman"/>
          <w:sz w:val="24"/>
          <w:szCs w:val="24"/>
        </w:rPr>
        <w:t xml:space="preserve">a debido a que no hubieron controles algunos que detectaran </w:t>
      </w:r>
      <w:r w:rsidR="0012790B">
        <w:rPr>
          <w:rFonts w:ascii="Times New Roman" w:hAnsi="Times New Roman" w:cs="Times New Roman"/>
          <w:sz w:val="24"/>
          <w:szCs w:val="24"/>
        </w:rPr>
        <w:t xml:space="preserve">el flujo de facturas falsas y </w:t>
      </w:r>
      <w:r w:rsidR="004038CE">
        <w:rPr>
          <w:rFonts w:ascii="Times New Roman" w:hAnsi="Times New Roman" w:cs="Times New Roman"/>
          <w:sz w:val="24"/>
          <w:szCs w:val="24"/>
        </w:rPr>
        <w:t xml:space="preserve">los correos </w:t>
      </w:r>
      <w:proofErr w:type="gramStart"/>
      <w:r w:rsidR="004038CE">
        <w:rPr>
          <w:rFonts w:ascii="Times New Roman" w:hAnsi="Times New Roman" w:cs="Times New Roman"/>
          <w:sz w:val="24"/>
          <w:szCs w:val="24"/>
        </w:rPr>
        <w:t>electrónicos  enviados</w:t>
      </w:r>
      <w:proofErr w:type="gramEnd"/>
      <w:r w:rsidR="004038CE">
        <w:rPr>
          <w:rFonts w:ascii="Times New Roman" w:hAnsi="Times New Roman" w:cs="Times New Roman"/>
          <w:sz w:val="24"/>
          <w:szCs w:val="24"/>
        </w:rPr>
        <w:t xml:space="preserve">  no </w:t>
      </w:r>
      <w:r w:rsidR="00321B33">
        <w:rPr>
          <w:rFonts w:ascii="Times New Roman" w:hAnsi="Times New Roman" w:cs="Times New Roman"/>
          <w:sz w:val="24"/>
          <w:szCs w:val="24"/>
        </w:rPr>
        <w:t>contenían información real.</w:t>
      </w:r>
      <w:r w:rsidR="00E87FC6">
        <w:rPr>
          <w:rFonts w:ascii="Times New Roman" w:hAnsi="Times New Roman" w:cs="Times New Roman"/>
          <w:sz w:val="24"/>
          <w:szCs w:val="24"/>
        </w:rPr>
        <w:t xml:space="preserve"> </w:t>
      </w:r>
      <w:r w:rsidR="00B41D98">
        <w:rPr>
          <w:rFonts w:ascii="Times New Roman" w:hAnsi="Times New Roman" w:cs="Times New Roman"/>
          <w:sz w:val="24"/>
          <w:szCs w:val="24"/>
        </w:rPr>
        <w:t xml:space="preserve">Por lo </w:t>
      </w:r>
      <w:proofErr w:type="gramStart"/>
      <w:r w:rsidR="00B41D98">
        <w:rPr>
          <w:rFonts w:ascii="Times New Roman" w:hAnsi="Times New Roman" w:cs="Times New Roman"/>
          <w:sz w:val="24"/>
          <w:szCs w:val="24"/>
        </w:rPr>
        <w:t>tanto</w:t>
      </w:r>
      <w:proofErr w:type="gramEnd"/>
      <w:r w:rsidR="00B41D98">
        <w:rPr>
          <w:rFonts w:ascii="Times New Roman" w:hAnsi="Times New Roman" w:cs="Times New Roman"/>
          <w:sz w:val="24"/>
          <w:szCs w:val="24"/>
        </w:rPr>
        <w:t xml:space="preserve"> queda evidenciado que los controles utilizados por la universidad</w:t>
      </w:r>
      <w:r w:rsidR="00B272B9">
        <w:rPr>
          <w:rFonts w:ascii="Times New Roman" w:hAnsi="Times New Roman" w:cs="Times New Roman"/>
          <w:sz w:val="24"/>
          <w:szCs w:val="24"/>
        </w:rPr>
        <w:t xml:space="preserve"> no son los mas rigurosos y</w:t>
      </w:r>
      <w:r w:rsidR="00865D0E">
        <w:rPr>
          <w:rFonts w:ascii="Times New Roman" w:hAnsi="Times New Roman" w:cs="Times New Roman"/>
          <w:sz w:val="24"/>
          <w:szCs w:val="24"/>
        </w:rPr>
        <w:t xml:space="preserve"> tienen mucha vulnerabilidad. </w:t>
      </w:r>
      <w:r w:rsidR="008305D4">
        <w:rPr>
          <w:rFonts w:ascii="Times New Roman" w:hAnsi="Times New Roman" w:cs="Times New Roman"/>
          <w:sz w:val="24"/>
          <w:szCs w:val="24"/>
        </w:rPr>
        <w:t>Además hay que señalar que la uni</w:t>
      </w:r>
      <w:r w:rsidR="003575A8">
        <w:rPr>
          <w:rFonts w:ascii="Times New Roman" w:hAnsi="Times New Roman" w:cs="Times New Roman"/>
          <w:sz w:val="24"/>
          <w:szCs w:val="24"/>
        </w:rPr>
        <w:t xml:space="preserve">versidad recibe fondos federales mas </w:t>
      </w:r>
      <w:r w:rsidR="00CB1B0F">
        <w:rPr>
          <w:rFonts w:ascii="Times New Roman" w:hAnsi="Times New Roman" w:cs="Times New Roman"/>
          <w:sz w:val="24"/>
          <w:szCs w:val="24"/>
        </w:rPr>
        <w:t>en adición</w:t>
      </w:r>
      <w:r w:rsidR="003575A8">
        <w:rPr>
          <w:rFonts w:ascii="Times New Roman" w:hAnsi="Times New Roman" w:cs="Times New Roman"/>
          <w:sz w:val="24"/>
          <w:szCs w:val="24"/>
        </w:rPr>
        <w:t xml:space="preserve"> tiene</w:t>
      </w:r>
      <w:r w:rsidR="00CB1B0F">
        <w:rPr>
          <w:rFonts w:ascii="Times New Roman" w:hAnsi="Times New Roman" w:cs="Times New Roman"/>
          <w:sz w:val="24"/>
          <w:szCs w:val="24"/>
        </w:rPr>
        <w:t xml:space="preserve">n </w:t>
      </w:r>
      <w:r w:rsidR="00EE4BBE">
        <w:rPr>
          <w:rFonts w:ascii="Times New Roman" w:hAnsi="Times New Roman" w:cs="Times New Roman"/>
          <w:sz w:val="24"/>
          <w:szCs w:val="24"/>
        </w:rPr>
        <w:t xml:space="preserve">estudiantes que costean sus estudios, lo que representa </w:t>
      </w:r>
      <w:r w:rsidR="00044B65">
        <w:rPr>
          <w:rFonts w:ascii="Times New Roman" w:hAnsi="Times New Roman" w:cs="Times New Roman"/>
          <w:sz w:val="24"/>
          <w:szCs w:val="24"/>
        </w:rPr>
        <w:t xml:space="preserve">varias entradas de dinero que tienen que </w:t>
      </w:r>
      <w:r w:rsidR="002168F9">
        <w:rPr>
          <w:rFonts w:ascii="Times New Roman" w:hAnsi="Times New Roman" w:cs="Times New Roman"/>
          <w:sz w:val="24"/>
          <w:szCs w:val="24"/>
        </w:rPr>
        <w:t xml:space="preserve">garantizar </w:t>
      </w:r>
      <w:r w:rsidR="00FD0AD6">
        <w:rPr>
          <w:rFonts w:ascii="Times New Roman" w:hAnsi="Times New Roman" w:cs="Times New Roman"/>
          <w:sz w:val="24"/>
          <w:szCs w:val="24"/>
        </w:rPr>
        <w:t xml:space="preserve">que </w:t>
      </w:r>
      <w:r w:rsidR="00044B65">
        <w:rPr>
          <w:rFonts w:ascii="Times New Roman" w:hAnsi="Times New Roman" w:cs="Times New Roman"/>
          <w:sz w:val="24"/>
          <w:szCs w:val="24"/>
        </w:rPr>
        <w:t xml:space="preserve">cuenten con </w:t>
      </w:r>
      <w:r w:rsidR="005B6AB0">
        <w:rPr>
          <w:rFonts w:ascii="Times New Roman" w:hAnsi="Times New Roman" w:cs="Times New Roman"/>
          <w:sz w:val="24"/>
          <w:szCs w:val="24"/>
        </w:rPr>
        <w:t xml:space="preserve">controles de calidad </w:t>
      </w:r>
      <w:r w:rsidR="00A1207D">
        <w:rPr>
          <w:rFonts w:ascii="Times New Roman" w:hAnsi="Times New Roman" w:cs="Times New Roman"/>
          <w:sz w:val="24"/>
          <w:szCs w:val="24"/>
        </w:rPr>
        <w:t xml:space="preserve">para que </w:t>
      </w:r>
      <w:r w:rsidR="00FD0AD6">
        <w:rPr>
          <w:rFonts w:ascii="Times New Roman" w:hAnsi="Times New Roman" w:cs="Times New Roman"/>
          <w:sz w:val="24"/>
          <w:szCs w:val="24"/>
        </w:rPr>
        <w:t xml:space="preserve">no vuelvan a suceder situaciones como éstas en un futuro. </w:t>
      </w:r>
    </w:p>
    <w:p w14:paraId="74896AB4" w14:textId="77777777" w:rsidR="0020701E" w:rsidRDefault="0020701E" w:rsidP="00DB78E6">
      <w:pPr>
        <w:spacing w:line="480" w:lineRule="auto"/>
        <w:ind w:firstLine="708"/>
        <w:rPr>
          <w:rFonts w:ascii="Times New Roman" w:hAnsi="Times New Roman" w:cs="Times New Roman"/>
          <w:sz w:val="24"/>
          <w:szCs w:val="24"/>
        </w:rPr>
      </w:pPr>
    </w:p>
    <w:p w14:paraId="41CC485B" w14:textId="77777777" w:rsidR="0019338C" w:rsidRDefault="0019338C" w:rsidP="00DB78E6">
      <w:pPr>
        <w:spacing w:line="480" w:lineRule="auto"/>
        <w:ind w:firstLine="708"/>
        <w:rPr>
          <w:rFonts w:ascii="Times New Roman" w:hAnsi="Times New Roman" w:cs="Times New Roman"/>
          <w:sz w:val="24"/>
          <w:szCs w:val="24"/>
        </w:rPr>
      </w:pPr>
    </w:p>
    <w:p w14:paraId="5500A605" w14:textId="77777777" w:rsidR="0019338C" w:rsidRDefault="0019338C" w:rsidP="00DB78E6">
      <w:pPr>
        <w:spacing w:line="480" w:lineRule="auto"/>
        <w:ind w:firstLine="708"/>
        <w:rPr>
          <w:rFonts w:ascii="Times New Roman" w:hAnsi="Times New Roman" w:cs="Times New Roman"/>
          <w:sz w:val="24"/>
          <w:szCs w:val="24"/>
        </w:rPr>
      </w:pPr>
    </w:p>
    <w:p w14:paraId="1C2F423C" w14:textId="56CF8123" w:rsidR="0035232F" w:rsidRDefault="00CD5043" w:rsidP="00CD5043">
      <w:pPr>
        <w:spacing w:line="480" w:lineRule="auto"/>
        <w:rPr>
          <w:rFonts w:ascii="Times New Roman" w:hAnsi="Times New Roman" w:cs="Times New Roman"/>
          <w:b/>
          <w:sz w:val="24"/>
          <w:szCs w:val="24"/>
        </w:rPr>
      </w:pPr>
      <w:r w:rsidRPr="00CD5043">
        <w:rPr>
          <w:rFonts w:ascii="Times New Roman" w:hAnsi="Times New Roman" w:cs="Times New Roman"/>
          <w:b/>
          <w:sz w:val="24"/>
          <w:szCs w:val="24"/>
        </w:rPr>
        <w:lastRenderedPageBreak/>
        <w:t>Hallazgos Detallados</w:t>
      </w:r>
    </w:p>
    <w:p w14:paraId="78CDD406" w14:textId="034AE1A1" w:rsidR="00DC26F0" w:rsidRDefault="00654657" w:rsidP="00DC26F0">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Como parte de la auditoría realizada </w:t>
      </w:r>
      <w:r w:rsidR="00866E40">
        <w:rPr>
          <w:rFonts w:ascii="Times New Roman" w:hAnsi="Times New Roman" w:cs="Times New Roman"/>
          <w:sz w:val="24"/>
          <w:szCs w:val="24"/>
        </w:rPr>
        <w:t xml:space="preserve">en base a la información provista, </w:t>
      </w:r>
      <w:r w:rsidR="00EC40FA">
        <w:rPr>
          <w:rFonts w:ascii="Times New Roman" w:hAnsi="Times New Roman" w:cs="Times New Roman"/>
          <w:sz w:val="24"/>
          <w:szCs w:val="24"/>
        </w:rPr>
        <w:t xml:space="preserve">hay varios aspectos </w:t>
      </w:r>
      <w:r w:rsidR="003F1429">
        <w:rPr>
          <w:rFonts w:ascii="Times New Roman" w:hAnsi="Times New Roman" w:cs="Times New Roman"/>
          <w:sz w:val="24"/>
          <w:szCs w:val="24"/>
        </w:rPr>
        <w:t>de mayor importancia</w:t>
      </w:r>
      <w:r w:rsidR="006322FA">
        <w:rPr>
          <w:rFonts w:ascii="Times New Roman" w:hAnsi="Times New Roman" w:cs="Times New Roman"/>
          <w:sz w:val="24"/>
          <w:szCs w:val="24"/>
        </w:rPr>
        <w:t xml:space="preserve"> que se pueden resaltar. </w:t>
      </w:r>
    </w:p>
    <w:p w14:paraId="6ABE9648" w14:textId="2415148F" w:rsidR="00DC26F0" w:rsidRDefault="00FE2494" w:rsidP="00B17478">
      <w:pPr>
        <w:pStyle w:val="ListParagraph"/>
        <w:numPr>
          <w:ilvl w:val="0"/>
          <w:numId w:val="18"/>
        </w:numPr>
        <w:spacing w:line="480" w:lineRule="auto"/>
        <w:rPr>
          <w:rFonts w:ascii="Times New Roman" w:hAnsi="Times New Roman" w:cs="Times New Roman"/>
          <w:sz w:val="24"/>
          <w:szCs w:val="24"/>
        </w:rPr>
      </w:pPr>
      <w:r w:rsidRPr="00B17478">
        <w:rPr>
          <w:rFonts w:ascii="Times New Roman" w:hAnsi="Times New Roman" w:cs="Times New Roman"/>
          <w:sz w:val="24"/>
          <w:szCs w:val="24"/>
        </w:rPr>
        <w:t xml:space="preserve">Poca supervisión en las transferencias </w:t>
      </w:r>
      <w:r w:rsidR="00053272">
        <w:rPr>
          <w:rFonts w:ascii="Times New Roman" w:hAnsi="Times New Roman" w:cs="Times New Roman"/>
          <w:sz w:val="24"/>
          <w:szCs w:val="24"/>
        </w:rPr>
        <w:t xml:space="preserve">de dinero </w:t>
      </w:r>
      <w:r w:rsidR="00C60247" w:rsidRPr="00B17478">
        <w:rPr>
          <w:rFonts w:ascii="Times New Roman" w:hAnsi="Times New Roman" w:cs="Times New Roman"/>
          <w:sz w:val="24"/>
          <w:szCs w:val="24"/>
        </w:rPr>
        <w:t xml:space="preserve">para el pago de los servicios. </w:t>
      </w:r>
    </w:p>
    <w:p w14:paraId="6F8A5BA4" w14:textId="6824004F" w:rsidR="00B17478" w:rsidRDefault="0016075A" w:rsidP="0016075A">
      <w:pPr>
        <w:pStyle w:val="ListParagraph"/>
        <w:numPr>
          <w:ilvl w:val="0"/>
          <w:numId w:val="19"/>
        </w:num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 xml:space="preserve">Condición </w:t>
      </w:r>
      <w:r w:rsidR="00B205FC">
        <w:rPr>
          <w:rFonts w:ascii="Times New Roman" w:hAnsi="Times New Roman" w:cs="Times New Roman"/>
          <w:sz w:val="24"/>
          <w:szCs w:val="24"/>
        </w:rPr>
        <w:t>:</w:t>
      </w:r>
      <w:proofErr w:type="gramEnd"/>
      <w:r w:rsidR="00B205FC">
        <w:rPr>
          <w:rFonts w:ascii="Times New Roman" w:hAnsi="Times New Roman" w:cs="Times New Roman"/>
          <w:sz w:val="24"/>
          <w:szCs w:val="24"/>
        </w:rPr>
        <w:t xml:space="preserve"> se concluyó que los controles utilizados por la universidad </w:t>
      </w:r>
      <w:r w:rsidR="002C1D7F">
        <w:rPr>
          <w:rFonts w:ascii="Times New Roman" w:hAnsi="Times New Roman" w:cs="Times New Roman"/>
          <w:sz w:val="24"/>
          <w:szCs w:val="24"/>
        </w:rPr>
        <w:t>no son efectivos</w:t>
      </w:r>
      <w:r w:rsidR="00D40D57">
        <w:rPr>
          <w:rFonts w:ascii="Times New Roman" w:hAnsi="Times New Roman" w:cs="Times New Roman"/>
          <w:sz w:val="24"/>
          <w:szCs w:val="24"/>
        </w:rPr>
        <w:t xml:space="preserve"> y que no hubo nadie que validara las transferencias.</w:t>
      </w:r>
    </w:p>
    <w:p w14:paraId="518F0886" w14:textId="1FCEF45B" w:rsidR="00043795" w:rsidRPr="00043795" w:rsidRDefault="002F319D" w:rsidP="00043795">
      <w:pPr>
        <w:pStyle w:val="ListParagraph"/>
        <w:numPr>
          <w:ilvl w:val="0"/>
          <w:numId w:val="19"/>
        </w:numPr>
        <w:spacing w:line="480" w:lineRule="auto"/>
        <w:rPr>
          <w:rFonts w:ascii="Times New Roman" w:hAnsi="Times New Roman" w:cs="Times New Roman"/>
          <w:sz w:val="24"/>
          <w:szCs w:val="24"/>
        </w:rPr>
      </w:pPr>
      <w:r>
        <w:rPr>
          <w:rFonts w:ascii="Times New Roman" w:hAnsi="Times New Roman" w:cs="Times New Roman"/>
          <w:sz w:val="24"/>
          <w:szCs w:val="24"/>
        </w:rPr>
        <w:t xml:space="preserve">Criterio: </w:t>
      </w:r>
      <w:r w:rsidR="00E41ACD">
        <w:rPr>
          <w:rFonts w:ascii="Times New Roman" w:hAnsi="Times New Roman" w:cs="Times New Roman"/>
          <w:sz w:val="24"/>
          <w:szCs w:val="24"/>
        </w:rPr>
        <w:t xml:space="preserve">con una mejor calidad de controles y si </w:t>
      </w:r>
      <w:r w:rsidR="00043795">
        <w:rPr>
          <w:rFonts w:ascii="Times New Roman" w:hAnsi="Times New Roman" w:cs="Times New Roman"/>
          <w:sz w:val="24"/>
          <w:szCs w:val="24"/>
        </w:rPr>
        <w:t xml:space="preserve">se hubieran validado las transferencias </w:t>
      </w:r>
      <w:r w:rsidR="00375755">
        <w:rPr>
          <w:rFonts w:ascii="Times New Roman" w:hAnsi="Times New Roman" w:cs="Times New Roman"/>
          <w:sz w:val="24"/>
          <w:szCs w:val="24"/>
        </w:rPr>
        <w:t xml:space="preserve">y el destino de </w:t>
      </w:r>
      <w:proofErr w:type="gramStart"/>
      <w:r w:rsidR="00375755">
        <w:rPr>
          <w:rFonts w:ascii="Times New Roman" w:hAnsi="Times New Roman" w:cs="Times New Roman"/>
          <w:sz w:val="24"/>
          <w:szCs w:val="24"/>
        </w:rPr>
        <w:t>éstas</w:t>
      </w:r>
      <w:r w:rsidR="0015036B">
        <w:rPr>
          <w:rFonts w:ascii="Times New Roman" w:hAnsi="Times New Roman" w:cs="Times New Roman"/>
          <w:sz w:val="24"/>
          <w:szCs w:val="24"/>
        </w:rPr>
        <w:t xml:space="preserve"> </w:t>
      </w:r>
      <w:r w:rsidR="001C5BBA">
        <w:rPr>
          <w:rFonts w:ascii="Times New Roman" w:hAnsi="Times New Roman" w:cs="Times New Roman"/>
          <w:sz w:val="24"/>
          <w:szCs w:val="24"/>
        </w:rPr>
        <w:t>,</w:t>
      </w:r>
      <w:proofErr w:type="gramEnd"/>
      <w:r w:rsidR="00772DD2">
        <w:rPr>
          <w:rFonts w:ascii="Times New Roman" w:hAnsi="Times New Roman" w:cs="Times New Roman"/>
          <w:sz w:val="24"/>
          <w:szCs w:val="24"/>
        </w:rPr>
        <w:t xml:space="preserve"> </w:t>
      </w:r>
      <w:r w:rsidR="00043795">
        <w:rPr>
          <w:rFonts w:ascii="Times New Roman" w:hAnsi="Times New Roman" w:cs="Times New Roman"/>
          <w:sz w:val="24"/>
          <w:szCs w:val="24"/>
        </w:rPr>
        <w:t>se hubiera podido detectar el fraude.</w:t>
      </w:r>
    </w:p>
    <w:p w14:paraId="7A41E065" w14:textId="383E7540" w:rsidR="002F319D" w:rsidRDefault="002F319D" w:rsidP="0016075A">
      <w:pPr>
        <w:pStyle w:val="ListParagraph"/>
        <w:numPr>
          <w:ilvl w:val="0"/>
          <w:numId w:val="19"/>
        </w:numPr>
        <w:spacing w:line="480" w:lineRule="auto"/>
        <w:rPr>
          <w:rFonts w:ascii="Times New Roman" w:hAnsi="Times New Roman" w:cs="Times New Roman"/>
          <w:sz w:val="24"/>
          <w:szCs w:val="24"/>
        </w:rPr>
      </w:pPr>
      <w:r>
        <w:rPr>
          <w:rFonts w:ascii="Times New Roman" w:hAnsi="Times New Roman" w:cs="Times New Roman"/>
          <w:sz w:val="24"/>
          <w:szCs w:val="24"/>
        </w:rPr>
        <w:t xml:space="preserve">Causa: </w:t>
      </w:r>
      <w:r w:rsidR="000244F6">
        <w:rPr>
          <w:rFonts w:ascii="Times New Roman" w:hAnsi="Times New Roman" w:cs="Times New Roman"/>
          <w:sz w:val="24"/>
          <w:szCs w:val="24"/>
        </w:rPr>
        <w:t xml:space="preserve">esta condición se debe </w:t>
      </w:r>
      <w:r w:rsidR="000B6330">
        <w:rPr>
          <w:rFonts w:ascii="Times New Roman" w:hAnsi="Times New Roman" w:cs="Times New Roman"/>
          <w:sz w:val="24"/>
          <w:szCs w:val="24"/>
        </w:rPr>
        <w:t xml:space="preserve">a que no hubo un personal de la alta gerencia que </w:t>
      </w:r>
      <w:r w:rsidR="00202E5D">
        <w:rPr>
          <w:rFonts w:ascii="Times New Roman" w:hAnsi="Times New Roman" w:cs="Times New Roman"/>
          <w:sz w:val="24"/>
          <w:szCs w:val="24"/>
        </w:rPr>
        <w:t xml:space="preserve">validara las transferencias realizadas y </w:t>
      </w:r>
      <w:r w:rsidR="00CF06E1">
        <w:rPr>
          <w:rFonts w:ascii="Times New Roman" w:hAnsi="Times New Roman" w:cs="Times New Roman"/>
          <w:sz w:val="24"/>
          <w:szCs w:val="24"/>
        </w:rPr>
        <w:t xml:space="preserve">por vulnerabilidades en </w:t>
      </w:r>
      <w:r w:rsidR="00772DD2">
        <w:rPr>
          <w:rFonts w:ascii="Times New Roman" w:hAnsi="Times New Roman" w:cs="Times New Roman"/>
          <w:sz w:val="24"/>
          <w:szCs w:val="24"/>
        </w:rPr>
        <w:t xml:space="preserve">los </w:t>
      </w:r>
      <w:r w:rsidR="00CF06E1">
        <w:rPr>
          <w:rFonts w:ascii="Times New Roman" w:hAnsi="Times New Roman" w:cs="Times New Roman"/>
          <w:sz w:val="24"/>
          <w:szCs w:val="24"/>
        </w:rPr>
        <w:t>control</w:t>
      </w:r>
      <w:r w:rsidR="00772DD2">
        <w:rPr>
          <w:rFonts w:ascii="Times New Roman" w:hAnsi="Times New Roman" w:cs="Times New Roman"/>
          <w:sz w:val="24"/>
          <w:szCs w:val="24"/>
        </w:rPr>
        <w:t xml:space="preserve">es </w:t>
      </w:r>
      <w:r w:rsidR="00CF06E1">
        <w:rPr>
          <w:rFonts w:ascii="Times New Roman" w:hAnsi="Times New Roman" w:cs="Times New Roman"/>
          <w:sz w:val="24"/>
          <w:szCs w:val="24"/>
        </w:rPr>
        <w:t>antes mencionado</w:t>
      </w:r>
      <w:r w:rsidR="00772DD2">
        <w:rPr>
          <w:rFonts w:ascii="Times New Roman" w:hAnsi="Times New Roman" w:cs="Times New Roman"/>
          <w:sz w:val="24"/>
          <w:szCs w:val="24"/>
        </w:rPr>
        <w:t xml:space="preserve">s. </w:t>
      </w:r>
    </w:p>
    <w:p w14:paraId="335A455A" w14:textId="6FF7BD25" w:rsidR="00211436" w:rsidRPr="00B510A1" w:rsidRDefault="002F319D" w:rsidP="00211436">
      <w:pPr>
        <w:pStyle w:val="ListParagraph"/>
        <w:numPr>
          <w:ilvl w:val="0"/>
          <w:numId w:val="19"/>
        </w:numPr>
        <w:spacing w:line="480" w:lineRule="auto"/>
        <w:rPr>
          <w:rFonts w:ascii="Times New Roman" w:hAnsi="Times New Roman" w:cs="Times New Roman"/>
          <w:sz w:val="24"/>
          <w:szCs w:val="24"/>
        </w:rPr>
      </w:pPr>
      <w:r>
        <w:rPr>
          <w:rFonts w:ascii="Times New Roman" w:hAnsi="Times New Roman" w:cs="Times New Roman"/>
          <w:sz w:val="24"/>
          <w:szCs w:val="24"/>
        </w:rPr>
        <w:t xml:space="preserve">Efecto: </w:t>
      </w:r>
      <w:r w:rsidR="007B5093">
        <w:rPr>
          <w:rFonts w:ascii="Times New Roman" w:hAnsi="Times New Roman" w:cs="Times New Roman"/>
          <w:sz w:val="24"/>
          <w:szCs w:val="24"/>
        </w:rPr>
        <w:t>lo que perjudic</w:t>
      </w:r>
      <w:r w:rsidR="00A339AC">
        <w:rPr>
          <w:rFonts w:ascii="Times New Roman" w:hAnsi="Times New Roman" w:cs="Times New Roman"/>
          <w:sz w:val="24"/>
          <w:szCs w:val="24"/>
        </w:rPr>
        <w:t xml:space="preserve">ó en el </w:t>
      </w:r>
      <w:r w:rsidR="008963F7">
        <w:rPr>
          <w:rFonts w:ascii="Times New Roman" w:hAnsi="Times New Roman" w:cs="Times New Roman"/>
          <w:sz w:val="24"/>
          <w:szCs w:val="24"/>
        </w:rPr>
        <w:t xml:space="preserve">caso fue el esquema millonario de fraude electrónico realizado por </w:t>
      </w:r>
      <w:r w:rsidR="0047615C">
        <w:rPr>
          <w:rFonts w:ascii="Times New Roman" w:hAnsi="Times New Roman" w:cs="Times New Roman"/>
          <w:sz w:val="24"/>
          <w:szCs w:val="24"/>
        </w:rPr>
        <w:t>el acusado.</w:t>
      </w:r>
    </w:p>
    <w:p w14:paraId="473796BD" w14:textId="60C6E6B6" w:rsidR="005848AD" w:rsidRDefault="00716D3D" w:rsidP="00D70D3E">
      <w:pPr>
        <w:pStyle w:val="ListParagraph"/>
        <w:numPr>
          <w:ilvl w:val="0"/>
          <w:numId w:val="18"/>
        </w:numPr>
        <w:spacing w:line="480" w:lineRule="auto"/>
        <w:rPr>
          <w:rFonts w:ascii="Times New Roman" w:hAnsi="Times New Roman" w:cs="Times New Roman"/>
          <w:sz w:val="24"/>
          <w:szCs w:val="24"/>
        </w:rPr>
      </w:pPr>
      <w:r w:rsidRPr="00D70D3E">
        <w:rPr>
          <w:rFonts w:ascii="Times New Roman" w:hAnsi="Times New Roman" w:cs="Times New Roman"/>
          <w:sz w:val="24"/>
          <w:szCs w:val="24"/>
        </w:rPr>
        <w:t xml:space="preserve">No validaron si las facturas </w:t>
      </w:r>
      <w:r w:rsidR="00001E58">
        <w:rPr>
          <w:rFonts w:ascii="Times New Roman" w:hAnsi="Times New Roman" w:cs="Times New Roman"/>
          <w:sz w:val="24"/>
          <w:szCs w:val="24"/>
        </w:rPr>
        <w:t>emitidas en efecto eran legí</w:t>
      </w:r>
      <w:r w:rsidR="00B75D32">
        <w:rPr>
          <w:rFonts w:ascii="Times New Roman" w:hAnsi="Times New Roman" w:cs="Times New Roman"/>
          <w:sz w:val="24"/>
          <w:szCs w:val="24"/>
        </w:rPr>
        <w:t xml:space="preserve">timas. </w:t>
      </w:r>
    </w:p>
    <w:p w14:paraId="498DCAA7" w14:textId="69549DF6" w:rsidR="00B75D32" w:rsidRDefault="00B75D32" w:rsidP="00B75D32">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 xml:space="preserve">Condición: </w:t>
      </w:r>
      <w:r w:rsidR="00023851">
        <w:rPr>
          <w:rFonts w:ascii="Times New Roman" w:hAnsi="Times New Roman" w:cs="Times New Roman"/>
          <w:sz w:val="24"/>
          <w:szCs w:val="24"/>
        </w:rPr>
        <w:t xml:space="preserve">se </w:t>
      </w:r>
      <w:r w:rsidR="00053272">
        <w:rPr>
          <w:rFonts w:ascii="Times New Roman" w:hAnsi="Times New Roman" w:cs="Times New Roman"/>
          <w:sz w:val="24"/>
          <w:szCs w:val="24"/>
        </w:rPr>
        <w:t>determin</w:t>
      </w:r>
      <w:r w:rsidR="00EA5525">
        <w:rPr>
          <w:rFonts w:ascii="Times New Roman" w:hAnsi="Times New Roman" w:cs="Times New Roman"/>
          <w:sz w:val="24"/>
          <w:szCs w:val="24"/>
        </w:rPr>
        <w:t xml:space="preserve">a </w:t>
      </w:r>
      <w:r w:rsidR="004C2372">
        <w:rPr>
          <w:rFonts w:ascii="Times New Roman" w:hAnsi="Times New Roman" w:cs="Times New Roman"/>
          <w:sz w:val="24"/>
          <w:szCs w:val="24"/>
        </w:rPr>
        <w:t>esto</w:t>
      </w:r>
      <w:r w:rsidR="00F56D92">
        <w:rPr>
          <w:rFonts w:ascii="Times New Roman" w:hAnsi="Times New Roman" w:cs="Times New Roman"/>
          <w:sz w:val="24"/>
          <w:szCs w:val="24"/>
        </w:rPr>
        <w:t xml:space="preserve"> debido a que no hubo algún funcionario de la gerencia que </w:t>
      </w:r>
      <w:r w:rsidR="006C5656">
        <w:rPr>
          <w:rFonts w:ascii="Times New Roman" w:hAnsi="Times New Roman" w:cs="Times New Roman"/>
          <w:sz w:val="24"/>
          <w:szCs w:val="24"/>
        </w:rPr>
        <w:t>confirmara si en efecto las facturas eran reales.</w:t>
      </w:r>
      <w:r w:rsidR="00F56D92">
        <w:rPr>
          <w:rFonts w:ascii="Times New Roman" w:hAnsi="Times New Roman" w:cs="Times New Roman"/>
          <w:sz w:val="24"/>
          <w:szCs w:val="24"/>
        </w:rPr>
        <w:t xml:space="preserve"> </w:t>
      </w:r>
    </w:p>
    <w:p w14:paraId="3B8CDE6F" w14:textId="226B3B2D" w:rsidR="00B75D32" w:rsidRDefault="00B75D32" w:rsidP="00B75D32">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Criterio</w:t>
      </w:r>
      <w:r w:rsidR="00023851">
        <w:rPr>
          <w:rFonts w:ascii="Times New Roman" w:hAnsi="Times New Roman" w:cs="Times New Roman"/>
          <w:sz w:val="24"/>
          <w:szCs w:val="24"/>
        </w:rPr>
        <w:t>:</w:t>
      </w:r>
      <w:r w:rsidR="004C0A59">
        <w:rPr>
          <w:rFonts w:ascii="Times New Roman" w:hAnsi="Times New Roman" w:cs="Times New Roman"/>
          <w:sz w:val="24"/>
          <w:szCs w:val="24"/>
        </w:rPr>
        <w:t xml:space="preserve"> si algún</w:t>
      </w:r>
      <w:r w:rsidR="00C909BA">
        <w:rPr>
          <w:rFonts w:ascii="Times New Roman" w:hAnsi="Times New Roman" w:cs="Times New Roman"/>
          <w:sz w:val="24"/>
          <w:szCs w:val="24"/>
        </w:rPr>
        <w:t xml:space="preserve"> </w:t>
      </w:r>
      <w:r w:rsidR="00E10262">
        <w:rPr>
          <w:rFonts w:ascii="Times New Roman" w:hAnsi="Times New Roman" w:cs="Times New Roman"/>
          <w:sz w:val="24"/>
          <w:szCs w:val="24"/>
        </w:rPr>
        <w:t xml:space="preserve">funcionario </w:t>
      </w:r>
      <w:r w:rsidR="00403D07">
        <w:rPr>
          <w:rFonts w:ascii="Times New Roman" w:hAnsi="Times New Roman" w:cs="Times New Roman"/>
          <w:sz w:val="24"/>
          <w:szCs w:val="24"/>
        </w:rPr>
        <w:t xml:space="preserve">de la </w:t>
      </w:r>
      <w:r w:rsidR="00E32139">
        <w:rPr>
          <w:rFonts w:ascii="Times New Roman" w:hAnsi="Times New Roman" w:cs="Times New Roman"/>
          <w:sz w:val="24"/>
          <w:szCs w:val="24"/>
        </w:rPr>
        <w:t xml:space="preserve">alta </w:t>
      </w:r>
      <w:r w:rsidR="00403D07">
        <w:rPr>
          <w:rFonts w:ascii="Times New Roman" w:hAnsi="Times New Roman" w:cs="Times New Roman"/>
          <w:sz w:val="24"/>
          <w:szCs w:val="24"/>
        </w:rPr>
        <w:t xml:space="preserve">gerencia </w:t>
      </w:r>
      <w:r w:rsidR="00FA47A1">
        <w:rPr>
          <w:rFonts w:ascii="Times New Roman" w:hAnsi="Times New Roman" w:cs="Times New Roman"/>
          <w:sz w:val="24"/>
          <w:szCs w:val="24"/>
        </w:rPr>
        <w:t>hubiera confirmado que las</w:t>
      </w:r>
      <w:r w:rsidR="00243FA3">
        <w:rPr>
          <w:rFonts w:ascii="Times New Roman" w:hAnsi="Times New Roman" w:cs="Times New Roman"/>
          <w:sz w:val="24"/>
          <w:szCs w:val="24"/>
        </w:rPr>
        <w:t xml:space="preserve"> </w:t>
      </w:r>
      <w:r w:rsidR="00FA47A1">
        <w:rPr>
          <w:rFonts w:ascii="Times New Roman" w:hAnsi="Times New Roman" w:cs="Times New Roman"/>
          <w:sz w:val="24"/>
          <w:szCs w:val="24"/>
        </w:rPr>
        <w:t>facturas</w:t>
      </w:r>
      <w:r w:rsidR="00243FA3">
        <w:rPr>
          <w:rFonts w:ascii="Times New Roman" w:hAnsi="Times New Roman" w:cs="Times New Roman"/>
          <w:sz w:val="24"/>
          <w:szCs w:val="24"/>
        </w:rPr>
        <w:t xml:space="preserve"> si</w:t>
      </w:r>
      <w:r w:rsidR="00FA47A1">
        <w:rPr>
          <w:rFonts w:ascii="Times New Roman" w:hAnsi="Times New Roman" w:cs="Times New Roman"/>
          <w:sz w:val="24"/>
          <w:szCs w:val="24"/>
        </w:rPr>
        <w:t xml:space="preserve"> </w:t>
      </w:r>
      <w:r w:rsidR="00E32139">
        <w:rPr>
          <w:rFonts w:ascii="Times New Roman" w:hAnsi="Times New Roman" w:cs="Times New Roman"/>
          <w:sz w:val="24"/>
          <w:szCs w:val="24"/>
        </w:rPr>
        <w:t>fueron emitidas por la compañía</w:t>
      </w:r>
      <w:r w:rsidR="00067EE2">
        <w:rPr>
          <w:rFonts w:ascii="Times New Roman" w:hAnsi="Times New Roman" w:cs="Times New Roman"/>
          <w:sz w:val="24"/>
          <w:szCs w:val="24"/>
        </w:rPr>
        <w:t xml:space="preserve"> se podía haber detectado el fraude.</w:t>
      </w:r>
    </w:p>
    <w:p w14:paraId="2A015CAD" w14:textId="0BBDC13D" w:rsidR="00B75D32" w:rsidRDefault="00023851" w:rsidP="00B75D32">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Causa:</w:t>
      </w:r>
      <w:r w:rsidR="0078746D">
        <w:rPr>
          <w:rFonts w:ascii="Times New Roman" w:hAnsi="Times New Roman" w:cs="Times New Roman"/>
          <w:sz w:val="24"/>
          <w:szCs w:val="24"/>
        </w:rPr>
        <w:t xml:space="preserve"> la vulnerabilidad en el control antes mencionado y </w:t>
      </w:r>
      <w:r w:rsidR="00092EA3">
        <w:rPr>
          <w:rFonts w:ascii="Times New Roman" w:hAnsi="Times New Roman" w:cs="Times New Roman"/>
          <w:sz w:val="24"/>
          <w:szCs w:val="24"/>
        </w:rPr>
        <w:t xml:space="preserve">poca supervisión de las </w:t>
      </w:r>
      <w:r w:rsidR="00E90823">
        <w:rPr>
          <w:rFonts w:ascii="Times New Roman" w:hAnsi="Times New Roman" w:cs="Times New Roman"/>
          <w:sz w:val="24"/>
          <w:szCs w:val="24"/>
        </w:rPr>
        <w:t xml:space="preserve">transferencias que tienen que ver con dinero. </w:t>
      </w:r>
    </w:p>
    <w:p w14:paraId="1A1F803A" w14:textId="6874CB92" w:rsidR="00023851" w:rsidRDefault="00023851" w:rsidP="00B75D32">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Efecto:</w:t>
      </w:r>
      <w:r w:rsidR="00366E4F">
        <w:rPr>
          <w:rFonts w:ascii="Times New Roman" w:hAnsi="Times New Roman" w:cs="Times New Roman"/>
          <w:sz w:val="24"/>
          <w:szCs w:val="24"/>
        </w:rPr>
        <w:t xml:space="preserve"> el esquema millonario de fraude y </w:t>
      </w:r>
      <w:r w:rsidR="00BE090C">
        <w:rPr>
          <w:rFonts w:ascii="Times New Roman" w:hAnsi="Times New Roman" w:cs="Times New Roman"/>
          <w:sz w:val="24"/>
          <w:szCs w:val="24"/>
        </w:rPr>
        <w:t>la malversación de los fondos de la universidad por parte del acusado.</w:t>
      </w:r>
    </w:p>
    <w:p w14:paraId="63B27E5F" w14:textId="36279655" w:rsidR="00391D33" w:rsidRDefault="002142CC" w:rsidP="00391D3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Op</w:t>
      </w:r>
      <w:r w:rsidR="00391D33">
        <w:rPr>
          <w:rFonts w:ascii="Times New Roman" w:hAnsi="Times New Roman" w:cs="Times New Roman"/>
          <w:sz w:val="24"/>
          <w:szCs w:val="24"/>
        </w:rPr>
        <w:t xml:space="preserve">inión </w:t>
      </w:r>
      <w:r w:rsidR="00B541D2">
        <w:rPr>
          <w:rFonts w:ascii="Times New Roman" w:hAnsi="Times New Roman" w:cs="Times New Roman"/>
          <w:sz w:val="24"/>
          <w:szCs w:val="24"/>
        </w:rPr>
        <w:t xml:space="preserve">sobre la auditoría </w:t>
      </w:r>
      <w:r w:rsidR="00391D33">
        <w:rPr>
          <w:rFonts w:ascii="Times New Roman" w:hAnsi="Times New Roman" w:cs="Times New Roman"/>
          <w:sz w:val="24"/>
          <w:szCs w:val="24"/>
        </w:rPr>
        <w:t xml:space="preserve">y </w:t>
      </w:r>
      <w:r w:rsidR="00801E9B">
        <w:rPr>
          <w:rFonts w:ascii="Times New Roman" w:hAnsi="Times New Roman" w:cs="Times New Roman"/>
          <w:sz w:val="24"/>
          <w:szCs w:val="24"/>
        </w:rPr>
        <w:t xml:space="preserve">recomendaciones </w:t>
      </w:r>
      <w:r w:rsidR="00DF3B48">
        <w:rPr>
          <w:rFonts w:ascii="Times New Roman" w:hAnsi="Times New Roman" w:cs="Times New Roman"/>
          <w:sz w:val="24"/>
          <w:szCs w:val="24"/>
        </w:rPr>
        <w:t xml:space="preserve">sobre las vulnerabilidades </w:t>
      </w:r>
      <w:r w:rsidR="002632B5">
        <w:rPr>
          <w:rFonts w:ascii="Times New Roman" w:hAnsi="Times New Roman" w:cs="Times New Roman"/>
          <w:sz w:val="24"/>
          <w:szCs w:val="24"/>
        </w:rPr>
        <w:t>encontradas</w:t>
      </w:r>
      <w:r w:rsidR="00DF3B48">
        <w:rPr>
          <w:rFonts w:ascii="Times New Roman" w:hAnsi="Times New Roman" w:cs="Times New Roman"/>
          <w:sz w:val="24"/>
          <w:szCs w:val="24"/>
        </w:rPr>
        <w:t xml:space="preserve">:  </w:t>
      </w:r>
    </w:p>
    <w:p w14:paraId="243905F6" w14:textId="77777777" w:rsidR="000A4BC5" w:rsidRDefault="007768A5" w:rsidP="00686ABA">
      <w:pPr>
        <w:spacing w:line="480" w:lineRule="auto"/>
        <w:ind w:firstLine="708"/>
        <w:rPr>
          <w:rFonts w:ascii="Times New Roman" w:hAnsi="Times New Roman" w:cs="Times New Roman"/>
          <w:sz w:val="24"/>
          <w:szCs w:val="24"/>
        </w:rPr>
      </w:pPr>
      <w:r>
        <w:rPr>
          <w:rFonts w:ascii="Times New Roman" w:hAnsi="Times New Roman" w:cs="Times New Roman"/>
          <w:sz w:val="24"/>
          <w:szCs w:val="24"/>
        </w:rPr>
        <w:t>Luego de haber pasado por un proceso tan</w:t>
      </w:r>
      <w:r w:rsidR="00EE6D68">
        <w:rPr>
          <w:rFonts w:ascii="Times New Roman" w:hAnsi="Times New Roman" w:cs="Times New Roman"/>
          <w:sz w:val="24"/>
          <w:szCs w:val="24"/>
        </w:rPr>
        <w:t xml:space="preserve"> deprimente para la organización</w:t>
      </w:r>
      <w:r w:rsidR="008B5178">
        <w:rPr>
          <w:rFonts w:ascii="Times New Roman" w:hAnsi="Times New Roman" w:cs="Times New Roman"/>
          <w:sz w:val="24"/>
          <w:szCs w:val="24"/>
        </w:rPr>
        <w:t xml:space="preserve"> como lo fue la comisión del fraude, la organización debe de</w:t>
      </w:r>
      <w:r w:rsidR="00EC5A41">
        <w:rPr>
          <w:rFonts w:ascii="Times New Roman" w:hAnsi="Times New Roman" w:cs="Times New Roman"/>
          <w:sz w:val="24"/>
          <w:szCs w:val="24"/>
        </w:rPr>
        <w:t xml:space="preserve"> reunir todos los recursos necesarios y ver </w:t>
      </w:r>
      <w:r w:rsidR="00912AF0">
        <w:rPr>
          <w:rFonts w:ascii="Times New Roman" w:hAnsi="Times New Roman" w:cs="Times New Roman"/>
          <w:sz w:val="24"/>
          <w:szCs w:val="24"/>
        </w:rPr>
        <w:t xml:space="preserve">en que fallaron en cuanto a su política y </w:t>
      </w:r>
      <w:r w:rsidR="00BD55F3">
        <w:rPr>
          <w:rFonts w:ascii="Times New Roman" w:hAnsi="Times New Roman" w:cs="Times New Roman"/>
          <w:sz w:val="24"/>
          <w:szCs w:val="24"/>
        </w:rPr>
        <w:t>seguridad, para tratar de evitar que situaciones como estas los</w:t>
      </w:r>
      <w:r w:rsidR="00FC11AA">
        <w:rPr>
          <w:rFonts w:ascii="Times New Roman" w:hAnsi="Times New Roman" w:cs="Times New Roman"/>
          <w:sz w:val="24"/>
          <w:szCs w:val="24"/>
        </w:rPr>
        <w:t xml:space="preserve"> afecte</w:t>
      </w:r>
      <w:r w:rsidR="00BD55F3">
        <w:rPr>
          <w:rFonts w:ascii="Times New Roman" w:hAnsi="Times New Roman" w:cs="Times New Roman"/>
          <w:sz w:val="24"/>
          <w:szCs w:val="24"/>
        </w:rPr>
        <w:t xml:space="preserve"> en el futuro.</w:t>
      </w:r>
      <w:r w:rsidR="00E87118">
        <w:rPr>
          <w:rFonts w:ascii="Times New Roman" w:hAnsi="Times New Roman" w:cs="Times New Roman"/>
          <w:sz w:val="24"/>
          <w:szCs w:val="24"/>
        </w:rPr>
        <w:t xml:space="preserve"> Cabe señalar que además de l</w:t>
      </w:r>
      <w:r w:rsidR="00CF6FF2">
        <w:rPr>
          <w:rFonts w:ascii="Times New Roman" w:hAnsi="Times New Roman" w:cs="Times New Roman"/>
          <w:sz w:val="24"/>
          <w:szCs w:val="24"/>
        </w:rPr>
        <w:t xml:space="preserve">os recursos de detección, deben de </w:t>
      </w:r>
      <w:r w:rsidR="003135FD">
        <w:rPr>
          <w:rFonts w:ascii="Times New Roman" w:hAnsi="Times New Roman" w:cs="Times New Roman"/>
          <w:sz w:val="24"/>
          <w:szCs w:val="24"/>
        </w:rPr>
        <w:t>instruir</w:t>
      </w:r>
      <w:r w:rsidR="00CF6FF2">
        <w:rPr>
          <w:rFonts w:ascii="Times New Roman" w:hAnsi="Times New Roman" w:cs="Times New Roman"/>
          <w:sz w:val="24"/>
          <w:szCs w:val="24"/>
        </w:rPr>
        <w:t xml:space="preserve"> </w:t>
      </w:r>
      <w:r w:rsidR="007349FB">
        <w:rPr>
          <w:rFonts w:ascii="Times New Roman" w:hAnsi="Times New Roman" w:cs="Times New Roman"/>
          <w:sz w:val="24"/>
          <w:szCs w:val="24"/>
        </w:rPr>
        <w:t xml:space="preserve">a cerca </w:t>
      </w:r>
      <w:r w:rsidR="00F276BA">
        <w:rPr>
          <w:rFonts w:ascii="Times New Roman" w:hAnsi="Times New Roman" w:cs="Times New Roman"/>
          <w:sz w:val="24"/>
          <w:szCs w:val="24"/>
        </w:rPr>
        <w:t>del recurso principal para este tipo de situación, la prevención.</w:t>
      </w:r>
      <w:r w:rsidR="00686ABA">
        <w:rPr>
          <w:rFonts w:ascii="Times New Roman" w:hAnsi="Times New Roman" w:cs="Times New Roman"/>
          <w:sz w:val="24"/>
          <w:szCs w:val="24"/>
        </w:rPr>
        <w:t xml:space="preserve"> Deben de crear una política bien estricta de la organización en cuanto a l</w:t>
      </w:r>
      <w:r w:rsidR="0065525E">
        <w:rPr>
          <w:rFonts w:ascii="Times New Roman" w:hAnsi="Times New Roman" w:cs="Times New Roman"/>
          <w:sz w:val="24"/>
          <w:szCs w:val="24"/>
        </w:rPr>
        <w:t xml:space="preserve">a prevención y de como </w:t>
      </w:r>
      <w:r w:rsidR="00217C62">
        <w:rPr>
          <w:rFonts w:ascii="Times New Roman" w:hAnsi="Times New Roman" w:cs="Times New Roman"/>
          <w:sz w:val="24"/>
          <w:szCs w:val="24"/>
        </w:rPr>
        <w:t xml:space="preserve">esto los ayudaría a </w:t>
      </w:r>
      <w:r w:rsidR="006215DA">
        <w:rPr>
          <w:rFonts w:ascii="Times New Roman" w:hAnsi="Times New Roman" w:cs="Times New Roman"/>
          <w:sz w:val="24"/>
          <w:szCs w:val="24"/>
        </w:rPr>
        <w:t xml:space="preserve">tener </w:t>
      </w:r>
      <w:r w:rsidR="00217C62">
        <w:rPr>
          <w:rFonts w:ascii="Times New Roman" w:hAnsi="Times New Roman" w:cs="Times New Roman"/>
          <w:sz w:val="24"/>
          <w:szCs w:val="24"/>
        </w:rPr>
        <w:t>un mejor</w:t>
      </w:r>
      <w:r w:rsidR="006215DA">
        <w:rPr>
          <w:rFonts w:ascii="Times New Roman" w:hAnsi="Times New Roman" w:cs="Times New Roman"/>
          <w:sz w:val="24"/>
          <w:szCs w:val="24"/>
        </w:rPr>
        <w:t xml:space="preserve"> rendimiento y desempeño en el futuro. </w:t>
      </w:r>
      <w:proofErr w:type="gramStart"/>
      <w:r w:rsidR="00D45462">
        <w:rPr>
          <w:rFonts w:ascii="Times New Roman" w:hAnsi="Times New Roman" w:cs="Times New Roman"/>
          <w:sz w:val="24"/>
          <w:szCs w:val="24"/>
        </w:rPr>
        <w:t xml:space="preserve">Mis recomendaciones ante </w:t>
      </w:r>
      <w:r w:rsidR="000A4BC5">
        <w:rPr>
          <w:rFonts w:ascii="Times New Roman" w:hAnsi="Times New Roman" w:cs="Times New Roman"/>
          <w:sz w:val="24"/>
          <w:szCs w:val="24"/>
        </w:rPr>
        <w:t>estas vulnerabilidades encontradas en los controles sería</w:t>
      </w:r>
      <w:proofErr w:type="gramEnd"/>
      <w:r w:rsidR="000A4BC5">
        <w:rPr>
          <w:rFonts w:ascii="Times New Roman" w:hAnsi="Times New Roman" w:cs="Times New Roman"/>
          <w:sz w:val="24"/>
          <w:szCs w:val="24"/>
        </w:rPr>
        <w:t>:</w:t>
      </w:r>
    </w:p>
    <w:p w14:paraId="73C45887" w14:textId="556A0232" w:rsidR="00686ABA" w:rsidRDefault="0073529C" w:rsidP="007D2D52">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 xml:space="preserve">Darle énfasis </w:t>
      </w:r>
      <w:r w:rsidR="008D0BB8">
        <w:rPr>
          <w:rFonts w:ascii="Times New Roman" w:hAnsi="Times New Roman" w:cs="Times New Roman"/>
          <w:sz w:val="24"/>
          <w:szCs w:val="24"/>
        </w:rPr>
        <w:t xml:space="preserve">a la hora de efectuar alguna compra o </w:t>
      </w:r>
      <w:r w:rsidR="00AC28CF">
        <w:rPr>
          <w:rFonts w:ascii="Times New Roman" w:hAnsi="Times New Roman" w:cs="Times New Roman"/>
          <w:sz w:val="24"/>
          <w:szCs w:val="24"/>
        </w:rPr>
        <w:t xml:space="preserve">reparación en el campus </w:t>
      </w:r>
      <w:r w:rsidR="000D5211">
        <w:rPr>
          <w:rFonts w:ascii="Times New Roman" w:hAnsi="Times New Roman" w:cs="Times New Roman"/>
          <w:sz w:val="24"/>
          <w:szCs w:val="24"/>
        </w:rPr>
        <w:t>que involucre transacciones monetarias</w:t>
      </w:r>
      <w:r w:rsidR="00F33965">
        <w:rPr>
          <w:rFonts w:ascii="Times New Roman" w:hAnsi="Times New Roman" w:cs="Times New Roman"/>
          <w:sz w:val="24"/>
          <w:szCs w:val="24"/>
        </w:rPr>
        <w:t xml:space="preserve">, para que así hayan </w:t>
      </w:r>
      <w:r w:rsidR="00E216FD">
        <w:rPr>
          <w:rFonts w:ascii="Times New Roman" w:hAnsi="Times New Roman" w:cs="Times New Roman"/>
          <w:sz w:val="24"/>
          <w:szCs w:val="24"/>
        </w:rPr>
        <w:t xml:space="preserve">varios funcionarios al tanto de lo que se esta haciendo </w:t>
      </w:r>
      <w:r w:rsidR="00372359">
        <w:rPr>
          <w:rFonts w:ascii="Times New Roman" w:hAnsi="Times New Roman" w:cs="Times New Roman"/>
          <w:sz w:val="24"/>
          <w:szCs w:val="24"/>
        </w:rPr>
        <w:t xml:space="preserve">y poder evitar fraudes futuros. </w:t>
      </w:r>
    </w:p>
    <w:p w14:paraId="2019C038" w14:textId="77777777" w:rsidR="00BB21AB" w:rsidRDefault="00BB21AB" w:rsidP="007D2D52">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Auditar las finanzas de la universidad para llevar a cabo un registro de las transacciones realizadas.</w:t>
      </w:r>
    </w:p>
    <w:p w14:paraId="5EE31D77" w14:textId="0158DFD6" w:rsidR="00E63CE5" w:rsidRDefault="00D838A3" w:rsidP="007D2D52">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Segregar funciones en cuanto a quien hace las compras, quien las certifica</w:t>
      </w:r>
      <w:r w:rsidR="00EB0DCE">
        <w:rPr>
          <w:rFonts w:ascii="Times New Roman" w:hAnsi="Times New Roman" w:cs="Times New Roman"/>
          <w:sz w:val="24"/>
          <w:szCs w:val="24"/>
        </w:rPr>
        <w:t xml:space="preserve"> que estén correctas</w:t>
      </w:r>
      <w:r>
        <w:rPr>
          <w:rFonts w:ascii="Times New Roman" w:hAnsi="Times New Roman" w:cs="Times New Roman"/>
          <w:sz w:val="24"/>
          <w:szCs w:val="24"/>
        </w:rPr>
        <w:t xml:space="preserve"> y quien está a cargo de que estas se realicen</w:t>
      </w:r>
      <w:r w:rsidR="009A7F95">
        <w:rPr>
          <w:rFonts w:ascii="Times New Roman" w:hAnsi="Times New Roman" w:cs="Times New Roman"/>
          <w:sz w:val="24"/>
          <w:szCs w:val="24"/>
        </w:rPr>
        <w:t xml:space="preserve"> como tienen que ser.</w:t>
      </w:r>
    </w:p>
    <w:p w14:paraId="4AD6B762" w14:textId="77777777" w:rsidR="00A71B69" w:rsidRDefault="00BE7FC2" w:rsidP="007D2D52">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 xml:space="preserve">Cuando se vayan a realizar trabajos de mejoras, que sea la alta gerencia que se reúna con </w:t>
      </w:r>
      <w:r w:rsidR="005A21D8">
        <w:rPr>
          <w:rFonts w:ascii="Times New Roman" w:hAnsi="Times New Roman" w:cs="Times New Roman"/>
          <w:sz w:val="24"/>
          <w:szCs w:val="24"/>
        </w:rPr>
        <w:t xml:space="preserve">la compañía contratada y no una sola persona. </w:t>
      </w:r>
    </w:p>
    <w:p w14:paraId="57B7B98E" w14:textId="28934506" w:rsidR="007506D8" w:rsidRPr="0019338C" w:rsidRDefault="00BE7FC2" w:rsidP="00075DC9">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C6DB7">
        <w:rPr>
          <w:rFonts w:ascii="Times New Roman" w:hAnsi="Times New Roman" w:cs="Times New Roman"/>
          <w:sz w:val="24"/>
          <w:szCs w:val="24"/>
        </w:rPr>
        <w:t xml:space="preserve">Cotejar que todo proceso que se lleve a cabo en la universidad, pase por </w:t>
      </w:r>
      <w:r w:rsidR="00F10D48">
        <w:rPr>
          <w:rFonts w:ascii="Times New Roman" w:hAnsi="Times New Roman" w:cs="Times New Roman"/>
          <w:sz w:val="24"/>
          <w:szCs w:val="24"/>
        </w:rPr>
        <w:t xml:space="preserve">manos de varios gerenciales y que todos estén de acuerdo en que el tramite a realizar cuenta con el </w:t>
      </w:r>
      <w:r w:rsidR="00B833AB">
        <w:rPr>
          <w:rFonts w:ascii="Times New Roman" w:hAnsi="Times New Roman" w:cs="Times New Roman"/>
          <w:sz w:val="24"/>
          <w:szCs w:val="24"/>
        </w:rPr>
        <w:t xml:space="preserve">aval de </w:t>
      </w:r>
      <w:r w:rsidR="00FC6DB7">
        <w:rPr>
          <w:rFonts w:ascii="Times New Roman" w:hAnsi="Times New Roman" w:cs="Times New Roman"/>
          <w:sz w:val="24"/>
          <w:szCs w:val="24"/>
        </w:rPr>
        <w:t xml:space="preserve"> </w:t>
      </w:r>
      <w:r w:rsidR="00B833AB">
        <w:rPr>
          <w:rFonts w:ascii="Times New Roman" w:hAnsi="Times New Roman" w:cs="Times New Roman"/>
          <w:sz w:val="24"/>
          <w:szCs w:val="24"/>
        </w:rPr>
        <w:t xml:space="preserve">todos. </w:t>
      </w:r>
    </w:p>
    <w:p w14:paraId="594A33EF" w14:textId="4A3E08D3" w:rsidR="002B113F" w:rsidRPr="00BC3D78" w:rsidRDefault="00943BAE" w:rsidP="00637B4E">
      <w:pPr>
        <w:pStyle w:val="ListParagraph"/>
        <w:numPr>
          <w:ilvl w:val="0"/>
          <w:numId w:val="12"/>
        </w:numPr>
        <w:spacing w:line="480" w:lineRule="auto"/>
        <w:jc w:val="center"/>
        <w:rPr>
          <w:rFonts w:ascii="Times New Roman" w:hAnsi="Times New Roman" w:cs="Times New Roman"/>
          <w:b/>
          <w:sz w:val="24"/>
          <w:szCs w:val="24"/>
        </w:rPr>
      </w:pPr>
      <w:r w:rsidRPr="002B113F">
        <w:rPr>
          <w:rFonts w:ascii="Times New Roman" w:hAnsi="Times New Roman" w:cs="Times New Roman"/>
          <w:b/>
          <w:sz w:val="24"/>
          <w:szCs w:val="24"/>
        </w:rPr>
        <w:lastRenderedPageBreak/>
        <w:t>Conclusión</w:t>
      </w:r>
    </w:p>
    <w:p w14:paraId="0499F03A" w14:textId="7D5729C7" w:rsidR="00BC3D78" w:rsidRDefault="00BC3D78" w:rsidP="009845B7">
      <w:pPr>
        <w:spacing w:line="480" w:lineRule="auto"/>
        <w:ind w:left="360" w:firstLine="708"/>
        <w:rPr>
          <w:rFonts w:ascii="Times New Roman" w:hAnsi="Times New Roman" w:cs="Times New Roman"/>
          <w:sz w:val="24"/>
          <w:szCs w:val="24"/>
        </w:rPr>
      </w:pPr>
      <w:r w:rsidRPr="00BC3D78">
        <w:rPr>
          <w:rFonts w:ascii="Times New Roman" w:hAnsi="Times New Roman" w:cs="Times New Roman"/>
          <w:sz w:val="24"/>
          <w:szCs w:val="24"/>
        </w:rPr>
        <w:t>En esta</w:t>
      </w:r>
      <w:r>
        <w:rPr>
          <w:rFonts w:ascii="Times New Roman" w:hAnsi="Times New Roman" w:cs="Times New Roman"/>
          <w:sz w:val="24"/>
          <w:szCs w:val="24"/>
        </w:rPr>
        <w:t xml:space="preserve"> investigación salieron a r</w:t>
      </w:r>
      <w:r w:rsidR="001D0FBA">
        <w:rPr>
          <w:rFonts w:ascii="Times New Roman" w:hAnsi="Times New Roman" w:cs="Times New Roman"/>
          <w:sz w:val="24"/>
          <w:szCs w:val="24"/>
        </w:rPr>
        <w:t xml:space="preserve">elucir varios aspectos que hay que analizar bien detenidamente </w:t>
      </w:r>
      <w:r w:rsidR="000C66CB">
        <w:rPr>
          <w:rFonts w:ascii="Times New Roman" w:hAnsi="Times New Roman" w:cs="Times New Roman"/>
          <w:sz w:val="24"/>
          <w:szCs w:val="24"/>
        </w:rPr>
        <w:t>y que tiene varias interrogantes</w:t>
      </w:r>
      <w:r w:rsidR="00E81E7A">
        <w:rPr>
          <w:rFonts w:ascii="Times New Roman" w:hAnsi="Times New Roman" w:cs="Times New Roman"/>
          <w:sz w:val="24"/>
          <w:szCs w:val="24"/>
        </w:rPr>
        <w:t xml:space="preserve"> como:</w:t>
      </w:r>
      <w:r w:rsidR="00CE4D1B">
        <w:rPr>
          <w:rFonts w:ascii="Times New Roman" w:hAnsi="Times New Roman" w:cs="Times New Roman"/>
          <w:sz w:val="24"/>
          <w:szCs w:val="24"/>
        </w:rPr>
        <w:t xml:space="preserve"> </w:t>
      </w:r>
      <w:proofErr w:type="gramStart"/>
      <w:r w:rsidR="00CE4D1B">
        <w:rPr>
          <w:rFonts w:ascii="Times New Roman" w:hAnsi="Times New Roman" w:cs="Times New Roman"/>
          <w:sz w:val="24"/>
          <w:szCs w:val="24"/>
        </w:rPr>
        <w:t>¿</w:t>
      </w:r>
      <w:r w:rsidR="00606C77">
        <w:rPr>
          <w:rFonts w:ascii="Times New Roman" w:hAnsi="Times New Roman" w:cs="Times New Roman"/>
          <w:sz w:val="24"/>
          <w:szCs w:val="24"/>
        </w:rPr>
        <w:t xml:space="preserve"> </w:t>
      </w:r>
      <w:r w:rsidR="00292C3D">
        <w:rPr>
          <w:rFonts w:ascii="Times New Roman" w:hAnsi="Times New Roman" w:cs="Times New Roman"/>
          <w:sz w:val="24"/>
          <w:szCs w:val="24"/>
        </w:rPr>
        <w:t>Cuan</w:t>
      </w:r>
      <w:proofErr w:type="gramEnd"/>
      <w:r w:rsidR="00292C3D">
        <w:rPr>
          <w:rFonts w:ascii="Times New Roman" w:hAnsi="Times New Roman" w:cs="Times New Roman"/>
          <w:sz w:val="24"/>
          <w:szCs w:val="24"/>
        </w:rPr>
        <w:t xml:space="preserve"> seguro están los fondos que obtiene</w:t>
      </w:r>
      <w:r w:rsidR="002318B9">
        <w:rPr>
          <w:rFonts w:ascii="Times New Roman" w:hAnsi="Times New Roman" w:cs="Times New Roman"/>
          <w:sz w:val="24"/>
          <w:szCs w:val="24"/>
        </w:rPr>
        <w:t xml:space="preserve"> la universidad?</w:t>
      </w:r>
      <w:r w:rsidR="009472C1">
        <w:rPr>
          <w:rFonts w:ascii="Times New Roman" w:hAnsi="Times New Roman" w:cs="Times New Roman"/>
          <w:sz w:val="24"/>
          <w:szCs w:val="24"/>
        </w:rPr>
        <w:t xml:space="preserve">, </w:t>
      </w:r>
      <w:r w:rsidR="002318B9">
        <w:rPr>
          <w:rFonts w:ascii="Times New Roman" w:hAnsi="Times New Roman" w:cs="Times New Roman"/>
          <w:sz w:val="24"/>
          <w:szCs w:val="24"/>
        </w:rPr>
        <w:t>¿</w:t>
      </w:r>
      <w:r w:rsidR="00A455AD">
        <w:rPr>
          <w:rFonts w:ascii="Times New Roman" w:hAnsi="Times New Roman" w:cs="Times New Roman"/>
          <w:sz w:val="24"/>
          <w:szCs w:val="24"/>
        </w:rPr>
        <w:t xml:space="preserve"> Que </w:t>
      </w:r>
      <w:r w:rsidR="00BC38BD">
        <w:rPr>
          <w:rFonts w:ascii="Times New Roman" w:hAnsi="Times New Roman" w:cs="Times New Roman"/>
          <w:sz w:val="24"/>
          <w:szCs w:val="24"/>
        </w:rPr>
        <w:t xml:space="preserve">efectivo están </w:t>
      </w:r>
      <w:r w:rsidR="008B1AED">
        <w:rPr>
          <w:rFonts w:ascii="Times New Roman" w:hAnsi="Times New Roman" w:cs="Times New Roman"/>
          <w:sz w:val="24"/>
          <w:szCs w:val="24"/>
        </w:rPr>
        <w:t>siendo los controles utilizados?,</w:t>
      </w:r>
      <w:r w:rsidR="00952C28">
        <w:rPr>
          <w:rFonts w:ascii="Times New Roman" w:hAnsi="Times New Roman" w:cs="Times New Roman"/>
          <w:sz w:val="24"/>
          <w:szCs w:val="24"/>
        </w:rPr>
        <w:t xml:space="preserve"> ¿ Los empleados están mentalmente preparados para administrar grandes cantidades de dinero?, ¿ </w:t>
      </w:r>
      <w:r w:rsidR="00A8413D">
        <w:rPr>
          <w:rFonts w:ascii="Times New Roman" w:hAnsi="Times New Roman" w:cs="Times New Roman"/>
          <w:sz w:val="24"/>
          <w:szCs w:val="24"/>
        </w:rPr>
        <w:t xml:space="preserve">Se realizan auditorías </w:t>
      </w:r>
      <w:r w:rsidR="000745DF">
        <w:rPr>
          <w:rFonts w:ascii="Times New Roman" w:hAnsi="Times New Roman" w:cs="Times New Roman"/>
          <w:sz w:val="24"/>
          <w:szCs w:val="24"/>
        </w:rPr>
        <w:t>constantemente en la universidad?</w:t>
      </w:r>
      <w:r w:rsidR="00DF52C0">
        <w:rPr>
          <w:rFonts w:ascii="Times New Roman" w:hAnsi="Times New Roman" w:cs="Times New Roman"/>
          <w:sz w:val="24"/>
          <w:szCs w:val="24"/>
        </w:rPr>
        <w:t xml:space="preserve"> </w:t>
      </w:r>
      <w:r w:rsidR="001B7283">
        <w:rPr>
          <w:rFonts w:ascii="Times New Roman" w:hAnsi="Times New Roman" w:cs="Times New Roman"/>
          <w:sz w:val="24"/>
          <w:szCs w:val="24"/>
        </w:rPr>
        <w:t xml:space="preserve">Estas preguntas </w:t>
      </w:r>
      <w:r w:rsidR="00595AA9">
        <w:rPr>
          <w:rFonts w:ascii="Times New Roman" w:hAnsi="Times New Roman" w:cs="Times New Roman"/>
          <w:sz w:val="24"/>
          <w:szCs w:val="24"/>
        </w:rPr>
        <w:t xml:space="preserve">son esenciales para saber en que </w:t>
      </w:r>
      <w:r w:rsidR="00786887">
        <w:rPr>
          <w:rFonts w:ascii="Times New Roman" w:hAnsi="Times New Roman" w:cs="Times New Roman"/>
          <w:sz w:val="24"/>
          <w:szCs w:val="24"/>
        </w:rPr>
        <w:t xml:space="preserve">situación se encuentra la organización y ver cuan </w:t>
      </w:r>
      <w:r w:rsidR="00021856">
        <w:rPr>
          <w:rFonts w:ascii="Times New Roman" w:hAnsi="Times New Roman" w:cs="Times New Roman"/>
          <w:sz w:val="24"/>
          <w:szCs w:val="24"/>
        </w:rPr>
        <w:t>preparados están los controles.</w:t>
      </w:r>
    </w:p>
    <w:p w14:paraId="0BA62475" w14:textId="55ADC478" w:rsidR="009845B7" w:rsidRDefault="007B0FF1" w:rsidP="009845B7">
      <w:pPr>
        <w:spacing w:line="480" w:lineRule="auto"/>
        <w:ind w:left="360" w:firstLine="708"/>
        <w:rPr>
          <w:rFonts w:ascii="Times New Roman" w:hAnsi="Times New Roman" w:cs="Times New Roman"/>
          <w:sz w:val="24"/>
          <w:szCs w:val="24"/>
        </w:rPr>
      </w:pPr>
      <w:r>
        <w:rPr>
          <w:rFonts w:ascii="Times New Roman" w:hAnsi="Times New Roman" w:cs="Times New Roman"/>
          <w:sz w:val="24"/>
          <w:szCs w:val="24"/>
        </w:rPr>
        <w:t>Por el estudio realizado al caso</w:t>
      </w:r>
      <w:r w:rsidR="005B56DB">
        <w:rPr>
          <w:rFonts w:ascii="Times New Roman" w:hAnsi="Times New Roman" w:cs="Times New Roman"/>
          <w:sz w:val="24"/>
          <w:szCs w:val="24"/>
        </w:rPr>
        <w:t xml:space="preserve"> se aprecia que la universidad carece </w:t>
      </w:r>
      <w:r w:rsidR="00A84DE4">
        <w:rPr>
          <w:rFonts w:ascii="Times New Roman" w:hAnsi="Times New Roman" w:cs="Times New Roman"/>
          <w:sz w:val="24"/>
          <w:szCs w:val="24"/>
        </w:rPr>
        <w:t>de</w:t>
      </w:r>
      <w:r w:rsidR="00AA3EFD">
        <w:rPr>
          <w:rFonts w:ascii="Times New Roman" w:hAnsi="Times New Roman" w:cs="Times New Roman"/>
          <w:sz w:val="24"/>
          <w:szCs w:val="24"/>
        </w:rPr>
        <w:t xml:space="preserve"> buenos controles que puedan ayudar en la detección de fraude. </w:t>
      </w:r>
      <w:r w:rsidR="006D5666">
        <w:rPr>
          <w:rFonts w:ascii="Times New Roman" w:hAnsi="Times New Roman" w:cs="Times New Roman"/>
          <w:sz w:val="24"/>
          <w:szCs w:val="24"/>
        </w:rPr>
        <w:t xml:space="preserve">Además </w:t>
      </w:r>
      <w:r w:rsidR="00B44F34">
        <w:rPr>
          <w:rFonts w:ascii="Times New Roman" w:hAnsi="Times New Roman" w:cs="Times New Roman"/>
          <w:sz w:val="24"/>
          <w:szCs w:val="24"/>
        </w:rPr>
        <w:t xml:space="preserve">no tuvieron una debida segregación de funciones lo cual permitió al acusado ser la persona que contrata la compañía, </w:t>
      </w:r>
      <w:r w:rsidR="000D03EE">
        <w:rPr>
          <w:rFonts w:ascii="Times New Roman" w:hAnsi="Times New Roman" w:cs="Times New Roman"/>
          <w:sz w:val="24"/>
          <w:szCs w:val="24"/>
        </w:rPr>
        <w:t>supervisa el trabajo realizado y es el designado por la organización de efectuarle el pago del dinero</w:t>
      </w:r>
      <w:r w:rsidR="002B5677">
        <w:rPr>
          <w:rFonts w:ascii="Times New Roman" w:hAnsi="Times New Roman" w:cs="Times New Roman"/>
          <w:sz w:val="24"/>
          <w:szCs w:val="24"/>
        </w:rPr>
        <w:t xml:space="preserve"> por el servicio realizado. </w:t>
      </w:r>
      <w:r w:rsidR="00EC1680">
        <w:rPr>
          <w:rFonts w:ascii="Times New Roman" w:hAnsi="Times New Roman" w:cs="Times New Roman"/>
          <w:sz w:val="24"/>
          <w:szCs w:val="24"/>
        </w:rPr>
        <w:t xml:space="preserve">A veces la </w:t>
      </w:r>
      <w:r w:rsidR="00597717">
        <w:rPr>
          <w:rFonts w:ascii="Times New Roman" w:hAnsi="Times New Roman" w:cs="Times New Roman"/>
          <w:sz w:val="24"/>
          <w:szCs w:val="24"/>
        </w:rPr>
        <w:t xml:space="preserve">confianza en personas que llevan tiempo ejerciendo su profesión y que tienen un buen </w:t>
      </w:r>
      <w:r w:rsidR="002712A4">
        <w:rPr>
          <w:rFonts w:ascii="Times New Roman" w:hAnsi="Times New Roman" w:cs="Times New Roman"/>
          <w:sz w:val="24"/>
          <w:szCs w:val="24"/>
        </w:rPr>
        <w:t>currículo profesional,</w:t>
      </w:r>
      <w:r w:rsidR="00EA47D2">
        <w:rPr>
          <w:rFonts w:ascii="Times New Roman" w:hAnsi="Times New Roman" w:cs="Times New Roman"/>
          <w:sz w:val="24"/>
          <w:szCs w:val="24"/>
        </w:rPr>
        <w:t xml:space="preserve"> puede </w:t>
      </w:r>
      <w:r w:rsidR="00C9343E">
        <w:rPr>
          <w:rFonts w:ascii="Times New Roman" w:hAnsi="Times New Roman" w:cs="Times New Roman"/>
          <w:sz w:val="24"/>
          <w:szCs w:val="24"/>
        </w:rPr>
        <w:t xml:space="preserve">ser un factor determinante para </w:t>
      </w:r>
      <w:r w:rsidR="00456C97">
        <w:rPr>
          <w:rFonts w:ascii="Times New Roman" w:hAnsi="Times New Roman" w:cs="Times New Roman"/>
          <w:sz w:val="24"/>
          <w:szCs w:val="24"/>
        </w:rPr>
        <w:t xml:space="preserve">que </w:t>
      </w:r>
      <w:r w:rsidR="00C9343E">
        <w:rPr>
          <w:rFonts w:ascii="Times New Roman" w:hAnsi="Times New Roman" w:cs="Times New Roman"/>
          <w:sz w:val="24"/>
          <w:szCs w:val="24"/>
        </w:rPr>
        <w:t xml:space="preserve">la organización </w:t>
      </w:r>
      <w:r w:rsidR="00456C97">
        <w:rPr>
          <w:rFonts w:ascii="Times New Roman" w:hAnsi="Times New Roman" w:cs="Times New Roman"/>
          <w:sz w:val="24"/>
          <w:szCs w:val="24"/>
        </w:rPr>
        <w:t xml:space="preserve">no realice los cotejos necesarios </w:t>
      </w:r>
      <w:r w:rsidR="006949E1">
        <w:rPr>
          <w:rFonts w:ascii="Times New Roman" w:hAnsi="Times New Roman" w:cs="Times New Roman"/>
          <w:sz w:val="24"/>
          <w:szCs w:val="24"/>
        </w:rPr>
        <w:t xml:space="preserve">en sus controles y sucedan cosas como la que sucedieron en el caso. </w:t>
      </w:r>
      <w:r w:rsidR="00431438">
        <w:rPr>
          <w:rFonts w:ascii="Times New Roman" w:hAnsi="Times New Roman" w:cs="Times New Roman"/>
          <w:sz w:val="24"/>
          <w:szCs w:val="24"/>
        </w:rPr>
        <w:t>L</w:t>
      </w:r>
      <w:r w:rsidR="008A412C">
        <w:rPr>
          <w:rFonts w:ascii="Times New Roman" w:hAnsi="Times New Roman" w:cs="Times New Roman"/>
          <w:sz w:val="24"/>
          <w:szCs w:val="24"/>
        </w:rPr>
        <w:t>as</w:t>
      </w:r>
      <w:r w:rsidR="008152C3">
        <w:rPr>
          <w:rFonts w:ascii="Times New Roman" w:hAnsi="Times New Roman" w:cs="Times New Roman"/>
          <w:sz w:val="24"/>
          <w:szCs w:val="24"/>
        </w:rPr>
        <w:t xml:space="preserve"> políticas de seguridad de la organización </w:t>
      </w:r>
      <w:r w:rsidR="00E127D6">
        <w:rPr>
          <w:rFonts w:ascii="Times New Roman" w:hAnsi="Times New Roman" w:cs="Times New Roman"/>
          <w:sz w:val="24"/>
          <w:szCs w:val="24"/>
        </w:rPr>
        <w:t xml:space="preserve">son </w:t>
      </w:r>
      <w:r w:rsidR="0023735B">
        <w:rPr>
          <w:rFonts w:ascii="Times New Roman" w:hAnsi="Times New Roman" w:cs="Times New Roman"/>
          <w:sz w:val="24"/>
          <w:szCs w:val="24"/>
        </w:rPr>
        <w:t xml:space="preserve">un factor </w:t>
      </w:r>
      <w:r w:rsidR="00E127D6">
        <w:rPr>
          <w:rFonts w:ascii="Times New Roman" w:hAnsi="Times New Roman" w:cs="Times New Roman"/>
          <w:sz w:val="24"/>
          <w:szCs w:val="24"/>
        </w:rPr>
        <w:t xml:space="preserve">esencial </w:t>
      </w:r>
      <w:r w:rsidR="00B358FD">
        <w:rPr>
          <w:rFonts w:ascii="Times New Roman" w:hAnsi="Times New Roman" w:cs="Times New Roman"/>
          <w:sz w:val="24"/>
          <w:szCs w:val="24"/>
        </w:rPr>
        <w:t xml:space="preserve"> en el cumplimiento del deber</w:t>
      </w:r>
      <w:r w:rsidR="0031383F">
        <w:rPr>
          <w:rFonts w:ascii="Times New Roman" w:hAnsi="Times New Roman" w:cs="Times New Roman"/>
          <w:sz w:val="24"/>
          <w:szCs w:val="24"/>
        </w:rPr>
        <w:t xml:space="preserve">, </w:t>
      </w:r>
      <w:r w:rsidR="00E127D6">
        <w:rPr>
          <w:rFonts w:ascii="Times New Roman" w:hAnsi="Times New Roman" w:cs="Times New Roman"/>
          <w:sz w:val="24"/>
          <w:szCs w:val="24"/>
        </w:rPr>
        <w:t xml:space="preserve">para </w:t>
      </w:r>
      <w:r w:rsidR="0023735B">
        <w:rPr>
          <w:rFonts w:ascii="Times New Roman" w:hAnsi="Times New Roman" w:cs="Times New Roman"/>
          <w:sz w:val="24"/>
          <w:szCs w:val="24"/>
        </w:rPr>
        <w:t xml:space="preserve">que todos los </w:t>
      </w:r>
      <w:r w:rsidR="00431438">
        <w:rPr>
          <w:rFonts w:ascii="Times New Roman" w:hAnsi="Times New Roman" w:cs="Times New Roman"/>
          <w:sz w:val="24"/>
          <w:szCs w:val="24"/>
        </w:rPr>
        <w:t xml:space="preserve">empleados </w:t>
      </w:r>
      <w:r w:rsidR="00B358FD">
        <w:rPr>
          <w:rFonts w:ascii="Times New Roman" w:hAnsi="Times New Roman" w:cs="Times New Roman"/>
          <w:sz w:val="24"/>
          <w:szCs w:val="24"/>
        </w:rPr>
        <w:t>se adhieran a ella</w:t>
      </w:r>
      <w:r w:rsidR="0031383F">
        <w:rPr>
          <w:rFonts w:ascii="Times New Roman" w:hAnsi="Times New Roman" w:cs="Times New Roman"/>
          <w:sz w:val="24"/>
          <w:szCs w:val="24"/>
        </w:rPr>
        <w:t xml:space="preserve"> y puedan ejercer un trabajo de excelencia como </w:t>
      </w:r>
      <w:r w:rsidR="00F60E84">
        <w:rPr>
          <w:rFonts w:ascii="Times New Roman" w:hAnsi="Times New Roman" w:cs="Times New Roman"/>
          <w:sz w:val="24"/>
          <w:szCs w:val="24"/>
        </w:rPr>
        <w:t xml:space="preserve">se le requiere. </w:t>
      </w:r>
    </w:p>
    <w:p w14:paraId="06570DB5" w14:textId="20B8C2C6" w:rsidR="000C3E40" w:rsidRDefault="000C3E40" w:rsidP="009845B7">
      <w:pPr>
        <w:spacing w:line="480" w:lineRule="auto"/>
        <w:ind w:left="360" w:firstLine="708"/>
        <w:rPr>
          <w:rFonts w:ascii="Times New Roman" w:hAnsi="Times New Roman" w:cs="Times New Roman"/>
          <w:sz w:val="24"/>
          <w:szCs w:val="24"/>
        </w:rPr>
      </w:pPr>
      <w:r>
        <w:rPr>
          <w:rFonts w:ascii="Times New Roman" w:hAnsi="Times New Roman" w:cs="Times New Roman"/>
          <w:sz w:val="24"/>
          <w:szCs w:val="24"/>
        </w:rPr>
        <w:t xml:space="preserve">Cabe mencionar que en muchas ocasiones </w:t>
      </w:r>
      <w:r w:rsidR="00682C18">
        <w:rPr>
          <w:rFonts w:ascii="Times New Roman" w:hAnsi="Times New Roman" w:cs="Times New Roman"/>
          <w:sz w:val="24"/>
          <w:szCs w:val="24"/>
        </w:rPr>
        <w:t xml:space="preserve">la organización tiene gran parte de la responsabilidad </w:t>
      </w:r>
      <w:r w:rsidR="00542146">
        <w:rPr>
          <w:rFonts w:ascii="Times New Roman" w:hAnsi="Times New Roman" w:cs="Times New Roman"/>
          <w:sz w:val="24"/>
          <w:szCs w:val="24"/>
        </w:rPr>
        <w:t>de que estos incidentes sucedan</w:t>
      </w:r>
      <w:r w:rsidR="00EE367C">
        <w:rPr>
          <w:rFonts w:ascii="Times New Roman" w:hAnsi="Times New Roman" w:cs="Times New Roman"/>
          <w:sz w:val="24"/>
          <w:szCs w:val="24"/>
        </w:rPr>
        <w:t>,</w:t>
      </w:r>
      <w:r w:rsidR="00542146">
        <w:rPr>
          <w:rFonts w:ascii="Times New Roman" w:hAnsi="Times New Roman" w:cs="Times New Roman"/>
          <w:sz w:val="24"/>
          <w:szCs w:val="24"/>
        </w:rPr>
        <w:t xml:space="preserve"> debido a que </w:t>
      </w:r>
      <w:r w:rsidR="00CE4640">
        <w:rPr>
          <w:rFonts w:ascii="Times New Roman" w:hAnsi="Times New Roman" w:cs="Times New Roman"/>
          <w:sz w:val="24"/>
          <w:szCs w:val="24"/>
        </w:rPr>
        <w:t xml:space="preserve">no quieren invertir dinero en adiestramientos y auditorías </w:t>
      </w:r>
      <w:r w:rsidR="00A72C04">
        <w:rPr>
          <w:rFonts w:ascii="Times New Roman" w:hAnsi="Times New Roman" w:cs="Times New Roman"/>
          <w:sz w:val="24"/>
          <w:szCs w:val="24"/>
        </w:rPr>
        <w:t xml:space="preserve">por lo que </w:t>
      </w:r>
      <w:r w:rsidR="003E7301">
        <w:rPr>
          <w:rFonts w:ascii="Times New Roman" w:hAnsi="Times New Roman" w:cs="Times New Roman"/>
          <w:sz w:val="24"/>
          <w:szCs w:val="24"/>
        </w:rPr>
        <w:t xml:space="preserve">trae como resultado </w:t>
      </w:r>
      <w:r w:rsidR="00A72C04">
        <w:rPr>
          <w:rFonts w:ascii="Times New Roman" w:hAnsi="Times New Roman" w:cs="Times New Roman"/>
          <w:sz w:val="24"/>
          <w:szCs w:val="24"/>
        </w:rPr>
        <w:t>situaciones como la ocurrida en el caso.</w:t>
      </w:r>
      <w:r w:rsidR="003E7301">
        <w:rPr>
          <w:rFonts w:ascii="Times New Roman" w:hAnsi="Times New Roman" w:cs="Times New Roman"/>
          <w:sz w:val="24"/>
          <w:szCs w:val="24"/>
        </w:rPr>
        <w:t xml:space="preserve"> La organización tiene</w:t>
      </w:r>
      <w:r w:rsidR="00400DFC">
        <w:rPr>
          <w:rFonts w:ascii="Times New Roman" w:hAnsi="Times New Roman" w:cs="Times New Roman"/>
          <w:sz w:val="24"/>
          <w:szCs w:val="24"/>
        </w:rPr>
        <w:t xml:space="preserve"> </w:t>
      </w:r>
      <w:r w:rsidR="003E7301">
        <w:rPr>
          <w:rFonts w:ascii="Times New Roman" w:hAnsi="Times New Roman" w:cs="Times New Roman"/>
          <w:sz w:val="24"/>
          <w:szCs w:val="24"/>
        </w:rPr>
        <w:t>que ser activ</w:t>
      </w:r>
      <w:r w:rsidR="00986EF3">
        <w:rPr>
          <w:rFonts w:ascii="Times New Roman" w:hAnsi="Times New Roman" w:cs="Times New Roman"/>
          <w:sz w:val="24"/>
          <w:szCs w:val="24"/>
        </w:rPr>
        <w:t>os</w:t>
      </w:r>
      <w:r w:rsidR="00502751">
        <w:rPr>
          <w:rFonts w:ascii="Times New Roman" w:hAnsi="Times New Roman" w:cs="Times New Roman"/>
          <w:sz w:val="24"/>
          <w:szCs w:val="24"/>
        </w:rPr>
        <w:t xml:space="preserve"> en la prestación de recursos </w:t>
      </w:r>
      <w:r w:rsidR="00502751">
        <w:rPr>
          <w:rFonts w:ascii="Times New Roman" w:hAnsi="Times New Roman" w:cs="Times New Roman"/>
          <w:sz w:val="24"/>
          <w:szCs w:val="24"/>
        </w:rPr>
        <w:lastRenderedPageBreak/>
        <w:t>como adiestramientos, auditorías internas y externas,</w:t>
      </w:r>
      <w:r w:rsidR="000C1F25">
        <w:rPr>
          <w:rFonts w:ascii="Times New Roman" w:hAnsi="Times New Roman" w:cs="Times New Roman"/>
          <w:sz w:val="24"/>
          <w:szCs w:val="24"/>
        </w:rPr>
        <w:t xml:space="preserve"> mayor</w:t>
      </w:r>
      <w:r w:rsidR="00DE36E6">
        <w:rPr>
          <w:rFonts w:ascii="Times New Roman" w:hAnsi="Times New Roman" w:cs="Times New Roman"/>
          <w:sz w:val="24"/>
          <w:szCs w:val="24"/>
        </w:rPr>
        <w:t xml:space="preserve">es </w:t>
      </w:r>
      <w:r w:rsidR="000C1F25">
        <w:rPr>
          <w:rFonts w:ascii="Times New Roman" w:hAnsi="Times New Roman" w:cs="Times New Roman"/>
          <w:sz w:val="24"/>
          <w:szCs w:val="24"/>
        </w:rPr>
        <w:t xml:space="preserve">medidas de seguridad y controles para así garantizar </w:t>
      </w:r>
      <w:r w:rsidR="00DE36E6">
        <w:rPr>
          <w:rFonts w:ascii="Times New Roman" w:hAnsi="Times New Roman" w:cs="Times New Roman"/>
          <w:sz w:val="24"/>
          <w:szCs w:val="24"/>
        </w:rPr>
        <w:t>un buen desempeño</w:t>
      </w:r>
      <w:r w:rsidR="0034143D">
        <w:rPr>
          <w:rFonts w:ascii="Times New Roman" w:hAnsi="Times New Roman" w:cs="Times New Roman"/>
          <w:sz w:val="24"/>
          <w:szCs w:val="24"/>
        </w:rPr>
        <w:t xml:space="preserve"> y que no ocurran actividades fraudulentas que </w:t>
      </w:r>
      <w:r w:rsidR="00BA78B9">
        <w:rPr>
          <w:rFonts w:ascii="Times New Roman" w:hAnsi="Times New Roman" w:cs="Times New Roman"/>
          <w:sz w:val="24"/>
          <w:szCs w:val="24"/>
        </w:rPr>
        <w:t xml:space="preserve">amenacen </w:t>
      </w:r>
      <w:r w:rsidR="00400DFC">
        <w:rPr>
          <w:rFonts w:ascii="Times New Roman" w:hAnsi="Times New Roman" w:cs="Times New Roman"/>
          <w:sz w:val="24"/>
          <w:szCs w:val="24"/>
        </w:rPr>
        <w:t xml:space="preserve">con </w:t>
      </w:r>
      <w:r w:rsidR="00BA78B9">
        <w:rPr>
          <w:rFonts w:ascii="Times New Roman" w:hAnsi="Times New Roman" w:cs="Times New Roman"/>
          <w:sz w:val="24"/>
          <w:szCs w:val="24"/>
        </w:rPr>
        <w:t>dañar la</w:t>
      </w:r>
      <w:r w:rsidR="00F430EB">
        <w:rPr>
          <w:rFonts w:ascii="Times New Roman" w:hAnsi="Times New Roman" w:cs="Times New Roman"/>
          <w:sz w:val="24"/>
          <w:szCs w:val="24"/>
        </w:rPr>
        <w:t xml:space="preserve"> reputación y prestigio</w:t>
      </w:r>
      <w:r w:rsidR="005848E5">
        <w:rPr>
          <w:rFonts w:ascii="Times New Roman" w:hAnsi="Times New Roman" w:cs="Times New Roman"/>
          <w:sz w:val="24"/>
          <w:szCs w:val="24"/>
        </w:rPr>
        <w:t xml:space="preserve"> que poseen. </w:t>
      </w:r>
      <w:r w:rsidR="00F430EB">
        <w:rPr>
          <w:rFonts w:ascii="Times New Roman" w:hAnsi="Times New Roman" w:cs="Times New Roman"/>
          <w:sz w:val="24"/>
          <w:szCs w:val="24"/>
        </w:rPr>
        <w:t xml:space="preserve"> </w:t>
      </w:r>
    </w:p>
    <w:p w14:paraId="6B14F520" w14:textId="71D68510" w:rsidR="00F70443" w:rsidRDefault="00F70443" w:rsidP="009845B7">
      <w:pPr>
        <w:spacing w:line="480" w:lineRule="auto"/>
        <w:ind w:left="360" w:firstLine="708"/>
        <w:rPr>
          <w:rFonts w:ascii="Times New Roman" w:hAnsi="Times New Roman" w:cs="Times New Roman"/>
          <w:sz w:val="24"/>
          <w:szCs w:val="24"/>
        </w:rPr>
      </w:pPr>
      <w:r>
        <w:rPr>
          <w:rFonts w:ascii="Times New Roman" w:hAnsi="Times New Roman" w:cs="Times New Roman"/>
          <w:sz w:val="24"/>
          <w:szCs w:val="24"/>
        </w:rPr>
        <w:t xml:space="preserve">Para </w:t>
      </w:r>
      <w:r w:rsidR="004A1C80">
        <w:rPr>
          <w:rFonts w:ascii="Times New Roman" w:hAnsi="Times New Roman" w:cs="Times New Roman"/>
          <w:sz w:val="24"/>
          <w:szCs w:val="24"/>
        </w:rPr>
        <w:t>concluir</w:t>
      </w:r>
      <w:r w:rsidR="00552742">
        <w:rPr>
          <w:rFonts w:ascii="Times New Roman" w:hAnsi="Times New Roman" w:cs="Times New Roman"/>
          <w:sz w:val="24"/>
          <w:szCs w:val="24"/>
        </w:rPr>
        <w:t>,</w:t>
      </w:r>
      <w:r w:rsidR="004A1C80">
        <w:rPr>
          <w:rFonts w:ascii="Times New Roman" w:hAnsi="Times New Roman" w:cs="Times New Roman"/>
          <w:sz w:val="24"/>
          <w:szCs w:val="24"/>
        </w:rPr>
        <w:t xml:space="preserve"> se </w:t>
      </w:r>
      <w:r w:rsidR="001458D7">
        <w:rPr>
          <w:rFonts w:ascii="Times New Roman" w:hAnsi="Times New Roman" w:cs="Times New Roman"/>
          <w:sz w:val="24"/>
          <w:szCs w:val="24"/>
        </w:rPr>
        <w:t xml:space="preserve">pudo apreciar </w:t>
      </w:r>
      <w:r w:rsidR="00552742">
        <w:rPr>
          <w:rFonts w:ascii="Times New Roman" w:hAnsi="Times New Roman" w:cs="Times New Roman"/>
          <w:sz w:val="24"/>
          <w:szCs w:val="24"/>
        </w:rPr>
        <w:t xml:space="preserve">como la conducta humana tiene un factor determinante en este tipo de </w:t>
      </w:r>
      <w:r w:rsidR="00E03A69">
        <w:rPr>
          <w:rFonts w:ascii="Times New Roman" w:hAnsi="Times New Roman" w:cs="Times New Roman"/>
          <w:sz w:val="24"/>
          <w:szCs w:val="24"/>
        </w:rPr>
        <w:t xml:space="preserve">caso. Como una persona pudo burlar </w:t>
      </w:r>
      <w:r w:rsidR="00134E58">
        <w:rPr>
          <w:rFonts w:ascii="Times New Roman" w:hAnsi="Times New Roman" w:cs="Times New Roman"/>
          <w:sz w:val="24"/>
          <w:szCs w:val="24"/>
        </w:rPr>
        <w:t xml:space="preserve">todos los controles y políticas de seguridad de una organización </w:t>
      </w:r>
      <w:r w:rsidR="00076F3F">
        <w:rPr>
          <w:rFonts w:ascii="Times New Roman" w:hAnsi="Times New Roman" w:cs="Times New Roman"/>
          <w:sz w:val="24"/>
          <w:szCs w:val="24"/>
        </w:rPr>
        <w:t xml:space="preserve">para poder cometer el delito que perjudicó la </w:t>
      </w:r>
      <w:r w:rsidR="00A60C93">
        <w:rPr>
          <w:rFonts w:ascii="Times New Roman" w:hAnsi="Times New Roman" w:cs="Times New Roman"/>
          <w:sz w:val="24"/>
          <w:szCs w:val="24"/>
        </w:rPr>
        <w:t xml:space="preserve">universidad y que posteriormente esta persona </w:t>
      </w:r>
      <w:r w:rsidR="00243E73">
        <w:rPr>
          <w:rFonts w:ascii="Times New Roman" w:hAnsi="Times New Roman" w:cs="Times New Roman"/>
          <w:sz w:val="24"/>
          <w:szCs w:val="24"/>
        </w:rPr>
        <w:t xml:space="preserve">terminó </w:t>
      </w:r>
      <w:r w:rsidR="00E725D5">
        <w:rPr>
          <w:rFonts w:ascii="Times New Roman" w:hAnsi="Times New Roman" w:cs="Times New Roman"/>
          <w:sz w:val="24"/>
          <w:szCs w:val="24"/>
        </w:rPr>
        <w:t xml:space="preserve">tronchándose la vida por una mala decisión. Hay situaciones que personas tienen necesidades </w:t>
      </w:r>
      <w:r w:rsidR="00D82835">
        <w:rPr>
          <w:rFonts w:ascii="Times New Roman" w:hAnsi="Times New Roman" w:cs="Times New Roman"/>
          <w:sz w:val="24"/>
          <w:szCs w:val="24"/>
        </w:rPr>
        <w:t xml:space="preserve">y que creen tener la oportunidad perfecta para poder salir de ella, sin </w:t>
      </w:r>
      <w:r w:rsidR="00CF034C">
        <w:rPr>
          <w:rFonts w:ascii="Times New Roman" w:hAnsi="Times New Roman" w:cs="Times New Roman"/>
          <w:sz w:val="24"/>
          <w:szCs w:val="24"/>
        </w:rPr>
        <w:t>mirar que esto le puede traer como resultado lo ocurrido al Señor Pablo M. Rivera en el resultado del caso.</w:t>
      </w:r>
      <w:r w:rsidR="00E34C1E">
        <w:rPr>
          <w:rFonts w:ascii="Times New Roman" w:hAnsi="Times New Roman" w:cs="Times New Roman"/>
          <w:sz w:val="24"/>
          <w:szCs w:val="24"/>
        </w:rPr>
        <w:t xml:space="preserve"> Se tienen que mitigar estos tipos de errores para </w:t>
      </w:r>
      <w:r w:rsidR="005F4700">
        <w:rPr>
          <w:rFonts w:ascii="Times New Roman" w:hAnsi="Times New Roman" w:cs="Times New Roman"/>
          <w:sz w:val="24"/>
          <w:szCs w:val="24"/>
        </w:rPr>
        <w:t xml:space="preserve">evitar que situaciones como estas ocurran en un futuro y además </w:t>
      </w:r>
      <w:r w:rsidR="008A3A66">
        <w:rPr>
          <w:rFonts w:ascii="Times New Roman" w:hAnsi="Times New Roman" w:cs="Times New Roman"/>
          <w:sz w:val="24"/>
          <w:szCs w:val="24"/>
        </w:rPr>
        <w:t>si no se toman cartas en el asunto, es difícil poder</w:t>
      </w:r>
      <w:r w:rsidR="00A00FC4">
        <w:rPr>
          <w:rFonts w:ascii="Times New Roman" w:hAnsi="Times New Roman" w:cs="Times New Roman"/>
          <w:sz w:val="24"/>
          <w:szCs w:val="24"/>
        </w:rPr>
        <w:t xml:space="preserve"> terminar con actividades fraudulentas como estas. </w:t>
      </w:r>
    </w:p>
    <w:p w14:paraId="39E71943" w14:textId="77777777" w:rsidR="000745DF" w:rsidRPr="00BC3D78" w:rsidRDefault="000745DF" w:rsidP="00BC3D78">
      <w:pPr>
        <w:spacing w:line="480" w:lineRule="auto"/>
        <w:ind w:left="360"/>
        <w:rPr>
          <w:rFonts w:ascii="Times New Roman" w:hAnsi="Times New Roman" w:cs="Times New Roman"/>
          <w:sz w:val="24"/>
          <w:szCs w:val="24"/>
        </w:rPr>
      </w:pPr>
    </w:p>
    <w:p w14:paraId="572A945D" w14:textId="107DE1DB" w:rsidR="00731FA6" w:rsidRDefault="00731FA6" w:rsidP="00170FAC">
      <w:pPr>
        <w:spacing w:line="480" w:lineRule="auto"/>
        <w:rPr>
          <w:rFonts w:ascii="Times New Roman" w:hAnsi="Times New Roman" w:cs="Times New Roman"/>
          <w:sz w:val="24"/>
          <w:szCs w:val="24"/>
        </w:rPr>
      </w:pPr>
    </w:p>
    <w:p w14:paraId="484E3CF0" w14:textId="19EB296E" w:rsidR="002F7A8D" w:rsidRDefault="002F7A8D" w:rsidP="00170FAC">
      <w:pPr>
        <w:spacing w:line="480" w:lineRule="auto"/>
        <w:rPr>
          <w:rFonts w:ascii="Times New Roman" w:hAnsi="Times New Roman" w:cs="Times New Roman"/>
          <w:b/>
          <w:sz w:val="24"/>
          <w:szCs w:val="24"/>
        </w:rPr>
      </w:pPr>
    </w:p>
    <w:p w14:paraId="6DA12990" w14:textId="5AC479E3" w:rsidR="00441F5B" w:rsidRDefault="00441F5B" w:rsidP="00170FAC">
      <w:pPr>
        <w:spacing w:line="480" w:lineRule="auto"/>
        <w:rPr>
          <w:rFonts w:ascii="Times New Roman" w:hAnsi="Times New Roman" w:cs="Times New Roman"/>
          <w:b/>
          <w:sz w:val="24"/>
          <w:szCs w:val="24"/>
        </w:rPr>
      </w:pPr>
    </w:p>
    <w:p w14:paraId="3E84EDFB" w14:textId="0CAA7AF9" w:rsidR="00441F5B" w:rsidRDefault="00441F5B" w:rsidP="00170FAC">
      <w:pPr>
        <w:spacing w:line="480" w:lineRule="auto"/>
        <w:rPr>
          <w:rFonts w:ascii="Times New Roman" w:hAnsi="Times New Roman" w:cs="Times New Roman"/>
          <w:b/>
          <w:sz w:val="24"/>
          <w:szCs w:val="24"/>
        </w:rPr>
      </w:pPr>
    </w:p>
    <w:p w14:paraId="2DA22647" w14:textId="3A15DD82" w:rsidR="00450930" w:rsidRDefault="00450930" w:rsidP="00170FAC">
      <w:pPr>
        <w:spacing w:line="480" w:lineRule="auto"/>
        <w:rPr>
          <w:rFonts w:ascii="Times New Roman" w:hAnsi="Times New Roman" w:cs="Times New Roman"/>
          <w:b/>
          <w:sz w:val="24"/>
          <w:szCs w:val="24"/>
        </w:rPr>
      </w:pPr>
    </w:p>
    <w:p w14:paraId="6C079FC8" w14:textId="77777777" w:rsidR="00BE090C" w:rsidRDefault="00BE090C" w:rsidP="00170FAC">
      <w:pPr>
        <w:spacing w:line="480" w:lineRule="auto"/>
        <w:rPr>
          <w:rFonts w:ascii="Times New Roman" w:hAnsi="Times New Roman" w:cs="Times New Roman"/>
          <w:b/>
          <w:sz w:val="24"/>
          <w:szCs w:val="24"/>
        </w:rPr>
      </w:pPr>
    </w:p>
    <w:p w14:paraId="34CBD01F" w14:textId="77777777" w:rsidR="0019338C" w:rsidRDefault="0019338C" w:rsidP="00170FAC">
      <w:pPr>
        <w:spacing w:line="480" w:lineRule="auto"/>
        <w:rPr>
          <w:rFonts w:ascii="Times New Roman" w:hAnsi="Times New Roman" w:cs="Times New Roman"/>
          <w:b/>
          <w:sz w:val="24"/>
          <w:szCs w:val="24"/>
        </w:rPr>
      </w:pPr>
    </w:p>
    <w:p w14:paraId="1F3892A5" w14:textId="7E1995D1" w:rsidR="001644DC" w:rsidRPr="00375DF6" w:rsidRDefault="004C2574" w:rsidP="001E7881">
      <w:pPr>
        <w:pStyle w:val="ListParagraph"/>
        <w:numPr>
          <w:ilvl w:val="0"/>
          <w:numId w:val="12"/>
        </w:numPr>
        <w:spacing w:line="480" w:lineRule="auto"/>
        <w:jc w:val="center"/>
        <w:rPr>
          <w:rFonts w:ascii="Times New Roman" w:hAnsi="Times New Roman" w:cs="Times New Roman"/>
          <w:b/>
          <w:sz w:val="24"/>
          <w:szCs w:val="24"/>
        </w:rPr>
      </w:pPr>
      <w:r w:rsidRPr="00B30DC2">
        <w:rPr>
          <w:rFonts w:ascii="Times New Roman" w:hAnsi="Times New Roman" w:cs="Times New Roman"/>
          <w:b/>
          <w:sz w:val="24"/>
          <w:szCs w:val="24"/>
        </w:rPr>
        <w:lastRenderedPageBreak/>
        <w:t>Referencias</w:t>
      </w:r>
    </w:p>
    <w:p w14:paraId="65AEA742" w14:textId="585E76D1" w:rsidR="003D38C7" w:rsidRDefault="006C01CE" w:rsidP="001F21CC">
      <w:pPr>
        <w:spacing w:line="480" w:lineRule="auto"/>
        <w:ind w:left="708" w:hanging="708"/>
        <w:rPr>
          <w:rFonts w:ascii="Times New Roman" w:hAnsi="Times New Roman" w:cs="Times New Roman"/>
          <w:sz w:val="24"/>
          <w:szCs w:val="24"/>
        </w:rPr>
      </w:pPr>
      <w:r w:rsidRPr="003C6F6F">
        <w:rPr>
          <w:rFonts w:ascii="Times New Roman" w:hAnsi="Times New Roman" w:cs="Times New Roman"/>
          <w:sz w:val="24"/>
          <w:szCs w:val="24"/>
        </w:rPr>
        <w:t xml:space="preserve">Beroes Ríos, M. (2015, 11, 25) Easy Solutions: 2016 será un año complejo en cuanto a seguridad electrónica. CIO América Latina. Recuperado de: </w:t>
      </w:r>
      <w:r w:rsidR="00EA4829" w:rsidRPr="00EA4829">
        <w:rPr>
          <w:rFonts w:ascii="Times New Roman" w:hAnsi="Times New Roman" w:cs="Times New Roman"/>
          <w:sz w:val="24"/>
          <w:szCs w:val="24"/>
        </w:rPr>
        <w:t>http://www.cioal.com/2015/11/25/easy-solutions-2016-sera-un-ano-sumamente-complejo-en-cuanto-a-seguridad-electronica/</w:t>
      </w:r>
    </w:p>
    <w:p w14:paraId="53D1900A" w14:textId="5CE3D38D" w:rsidR="00EA4829" w:rsidRPr="0019338C" w:rsidRDefault="00EA4829" w:rsidP="00C9514C">
      <w:pPr>
        <w:spacing w:line="480" w:lineRule="auto"/>
        <w:ind w:left="708" w:hanging="708"/>
        <w:rPr>
          <w:rFonts w:ascii="Times New Roman" w:hAnsi="Times New Roman" w:cs="Times New Roman"/>
          <w:sz w:val="24"/>
          <w:szCs w:val="24"/>
          <w:lang w:val="en-US"/>
        </w:rPr>
      </w:pPr>
      <w:proofErr w:type="spellStart"/>
      <w:r w:rsidRPr="0019338C">
        <w:rPr>
          <w:rFonts w:ascii="Times New Roman" w:hAnsi="Times New Roman" w:cs="Times New Roman"/>
          <w:sz w:val="24"/>
          <w:szCs w:val="24"/>
          <w:lang w:val="en-US"/>
        </w:rPr>
        <w:t>Coderre</w:t>
      </w:r>
      <w:proofErr w:type="spellEnd"/>
      <w:r w:rsidRPr="0019338C">
        <w:rPr>
          <w:rFonts w:ascii="Times New Roman" w:hAnsi="Times New Roman" w:cs="Times New Roman"/>
          <w:sz w:val="24"/>
          <w:szCs w:val="24"/>
          <w:lang w:val="en-US"/>
        </w:rPr>
        <w:t xml:space="preserve">, David G. (2009) Computer-aided fraud prevention and </w:t>
      </w:r>
      <w:proofErr w:type="gramStart"/>
      <w:r w:rsidRPr="0019338C">
        <w:rPr>
          <w:rFonts w:ascii="Times New Roman" w:hAnsi="Times New Roman" w:cs="Times New Roman"/>
          <w:sz w:val="24"/>
          <w:szCs w:val="24"/>
          <w:lang w:val="en-US"/>
        </w:rPr>
        <w:t>detection :</w:t>
      </w:r>
      <w:proofErr w:type="gramEnd"/>
      <w:r w:rsidRPr="0019338C">
        <w:rPr>
          <w:rFonts w:ascii="Times New Roman" w:hAnsi="Times New Roman" w:cs="Times New Roman"/>
          <w:sz w:val="24"/>
          <w:szCs w:val="24"/>
          <w:lang w:val="en-US"/>
        </w:rPr>
        <w:t xml:space="preserve"> a step-by-step guide.</w:t>
      </w:r>
      <w:r w:rsidR="004766D9" w:rsidRPr="0019338C">
        <w:rPr>
          <w:rFonts w:ascii="Times New Roman" w:hAnsi="Times New Roman" w:cs="Times New Roman"/>
          <w:sz w:val="24"/>
          <w:szCs w:val="24"/>
          <w:lang w:val="en-US"/>
        </w:rPr>
        <w:t xml:space="preserve"> Published by John Wiley &amp; Sons, Inc.</w:t>
      </w:r>
    </w:p>
    <w:p w14:paraId="725B3E8C" w14:textId="18C2010A" w:rsidR="00C53EEF" w:rsidRPr="00294F0C" w:rsidRDefault="00545F21" w:rsidP="00C9514C">
      <w:pPr>
        <w:spacing w:line="480" w:lineRule="auto"/>
        <w:ind w:left="708" w:hanging="708"/>
        <w:rPr>
          <w:rFonts w:ascii="Times New Roman" w:hAnsi="Times New Roman" w:cs="Times New Roman"/>
          <w:sz w:val="24"/>
          <w:szCs w:val="24"/>
        </w:rPr>
      </w:pPr>
      <w:r w:rsidRPr="0019338C">
        <w:rPr>
          <w:rFonts w:ascii="Times New Roman" w:hAnsi="Times New Roman" w:cs="Times New Roman"/>
          <w:sz w:val="24"/>
          <w:szCs w:val="24"/>
          <w:lang w:val="en-US"/>
        </w:rPr>
        <w:t xml:space="preserve">Cornell University (2017) U.S. Code: Title 18, Part I, Chapter 63, 1343. </w:t>
      </w:r>
      <w:r w:rsidRPr="00294F0C">
        <w:rPr>
          <w:rFonts w:ascii="Times New Roman" w:hAnsi="Times New Roman" w:cs="Times New Roman"/>
          <w:sz w:val="24"/>
          <w:szCs w:val="24"/>
        </w:rPr>
        <w:t xml:space="preserve">Legal </w:t>
      </w:r>
      <w:proofErr w:type="spellStart"/>
      <w:r w:rsidRPr="00294F0C">
        <w:rPr>
          <w:rFonts w:ascii="Times New Roman" w:hAnsi="Times New Roman" w:cs="Times New Roman"/>
          <w:sz w:val="24"/>
          <w:szCs w:val="24"/>
        </w:rPr>
        <w:t>Information</w:t>
      </w:r>
      <w:proofErr w:type="spellEnd"/>
      <w:r w:rsidRPr="00294F0C">
        <w:rPr>
          <w:rFonts w:ascii="Times New Roman" w:hAnsi="Times New Roman" w:cs="Times New Roman"/>
          <w:sz w:val="24"/>
          <w:szCs w:val="24"/>
        </w:rPr>
        <w:t xml:space="preserve"> </w:t>
      </w:r>
      <w:proofErr w:type="spellStart"/>
      <w:r w:rsidRPr="00294F0C">
        <w:rPr>
          <w:rFonts w:ascii="Times New Roman" w:hAnsi="Times New Roman" w:cs="Times New Roman"/>
          <w:sz w:val="24"/>
          <w:szCs w:val="24"/>
        </w:rPr>
        <w:t>Institute</w:t>
      </w:r>
      <w:proofErr w:type="spellEnd"/>
      <w:r w:rsidRPr="00294F0C">
        <w:rPr>
          <w:rFonts w:ascii="Times New Roman" w:hAnsi="Times New Roman" w:cs="Times New Roman"/>
          <w:sz w:val="24"/>
          <w:szCs w:val="24"/>
        </w:rPr>
        <w:t>. Recuperado de: https://www.law.cornell.edu/uscode/text/18/1343</w:t>
      </w:r>
    </w:p>
    <w:p w14:paraId="4A2297CA" w14:textId="4DAB1859" w:rsidR="00B163E7" w:rsidRDefault="00FD2862" w:rsidP="00C9514C">
      <w:pPr>
        <w:spacing w:line="480" w:lineRule="auto"/>
        <w:ind w:left="708" w:hanging="708"/>
        <w:rPr>
          <w:rFonts w:ascii="Times New Roman" w:hAnsi="Times New Roman" w:cs="Times New Roman"/>
          <w:sz w:val="24"/>
          <w:szCs w:val="24"/>
        </w:rPr>
      </w:pPr>
      <w:proofErr w:type="spellStart"/>
      <w:r w:rsidRPr="0019338C">
        <w:rPr>
          <w:rFonts w:ascii="Times New Roman" w:hAnsi="Times New Roman" w:cs="Times New Roman"/>
          <w:sz w:val="24"/>
          <w:szCs w:val="24"/>
          <w:lang w:val="en-US"/>
        </w:rPr>
        <w:t>Daranciang</w:t>
      </w:r>
      <w:proofErr w:type="spellEnd"/>
      <w:r w:rsidR="00DF240B" w:rsidRPr="0019338C">
        <w:rPr>
          <w:rFonts w:ascii="Times New Roman" w:hAnsi="Times New Roman" w:cs="Times New Roman"/>
          <w:sz w:val="24"/>
          <w:szCs w:val="24"/>
          <w:lang w:val="en-US"/>
        </w:rPr>
        <w:t>, N. (</w:t>
      </w:r>
      <w:r w:rsidR="008E2DA5" w:rsidRPr="0019338C">
        <w:rPr>
          <w:rFonts w:ascii="Times New Roman" w:hAnsi="Times New Roman" w:cs="Times New Roman"/>
          <w:sz w:val="24"/>
          <w:szCs w:val="24"/>
          <w:lang w:val="en-US"/>
        </w:rPr>
        <w:t>2017, 05, 1</w:t>
      </w:r>
      <w:r w:rsidR="002201D5" w:rsidRPr="0019338C">
        <w:rPr>
          <w:rFonts w:ascii="Times New Roman" w:hAnsi="Times New Roman" w:cs="Times New Roman"/>
          <w:sz w:val="24"/>
          <w:szCs w:val="24"/>
          <w:lang w:val="en-US"/>
        </w:rPr>
        <w:t xml:space="preserve">7) </w:t>
      </w:r>
      <w:r w:rsidR="005F0935" w:rsidRPr="0019338C">
        <w:rPr>
          <w:rFonts w:ascii="Times New Roman" w:hAnsi="Times New Roman" w:cs="Times New Roman"/>
          <w:sz w:val="24"/>
          <w:szCs w:val="24"/>
          <w:lang w:val="en-US"/>
        </w:rPr>
        <w:t>Official admits he stole $3 million from school</w:t>
      </w:r>
      <w:r w:rsidR="00014253" w:rsidRPr="0019338C">
        <w:rPr>
          <w:rFonts w:ascii="Times New Roman" w:hAnsi="Times New Roman" w:cs="Times New Roman"/>
          <w:sz w:val="24"/>
          <w:szCs w:val="24"/>
          <w:lang w:val="en-US"/>
        </w:rPr>
        <w:t>.</w:t>
      </w:r>
      <w:r w:rsidR="00B85648" w:rsidRPr="0019338C">
        <w:rPr>
          <w:rFonts w:ascii="Times New Roman" w:hAnsi="Times New Roman" w:cs="Times New Roman"/>
          <w:sz w:val="24"/>
          <w:szCs w:val="24"/>
          <w:lang w:val="en-US"/>
        </w:rPr>
        <w:t xml:space="preserve"> </w:t>
      </w:r>
      <w:r w:rsidR="00B85648" w:rsidRPr="00AF136B">
        <w:rPr>
          <w:rFonts w:ascii="Times New Roman" w:hAnsi="Times New Roman" w:cs="Times New Roman"/>
          <w:sz w:val="24"/>
          <w:szCs w:val="24"/>
        </w:rPr>
        <w:t xml:space="preserve">Honolulu </w:t>
      </w:r>
      <w:proofErr w:type="spellStart"/>
      <w:r w:rsidR="00B85648" w:rsidRPr="00AF136B">
        <w:rPr>
          <w:rFonts w:ascii="Times New Roman" w:hAnsi="Times New Roman" w:cs="Times New Roman"/>
          <w:sz w:val="24"/>
          <w:szCs w:val="24"/>
        </w:rPr>
        <w:t>Star-Advertiser</w:t>
      </w:r>
      <w:proofErr w:type="spellEnd"/>
      <w:r w:rsidR="00B85648" w:rsidRPr="00AF136B">
        <w:rPr>
          <w:rFonts w:ascii="Times New Roman" w:hAnsi="Times New Roman" w:cs="Times New Roman"/>
          <w:sz w:val="24"/>
          <w:szCs w:val="24"/>
        </w:rPr>
        <w:t>. Recuperado de:</w:t>
      </w:r>
      <w:r w:rsidR="00DF240B" w:rsidRPr="00AF136B">
        <w:rPr>
          <w:rFonts w:ascii="Times New Roman" w:hAnsi="Times New Roman" w:cs="Times New Roman"/>
          <w:sz w:val="24"/>
          <w:szCs w:val="24"/>
        </w:rPr>
        <w:t xml:space="preserve"> </w:t>
      </w:r>
      <w:r w:rsidR="00D0791B" w:rsidRPr="005344A6">
        <w:rPr>
          <w:rFonts w:ascii="Times New Roman" w:hAnsi="Times New Roman" w:cs="Times New Roman"/>
          <w:sz w:val="24"/>
          <w:szCs w:val="24"/>
        </w:rPr>
        <w:t>http://www.staradvertiser.com/2017/05/17/hawaii-news/official-admits-he-stole-3-million</w:t>
      </w:r>
      <w:r w:rsidR="00D0791B">
        <w:rPr>
          <w:rFonts w:ascii="Times New Roman" w:hAnsi="Times New Roman" w:cs="Times New Roman"/>
          <w:sz w:val="24"/>
          <w:szCs w:val="24"/>
        </w:rPr>
        <w:t xml:space="preserve"> </w:t>
      </w:r>
      <w:r w:rsidR="004A792D" w:rsidRPr="00AF136B">
        <w:rPr>
          <w:rFonts w:ascii="Times New Roman" w:hAnsi="Times New Roman" w:cs="Times New Roman"/>
          <w:sz w:val="24"/>
          <w:szCs w:val="24"/>
        </w:rPr>
        <w:t>from</w:t>
      </w:r>
      <w:r w:rsidR="00D0791B">
        <w:rPr>
          <w:rFonts w:ascii="Times New Roman" w:hAnsi="Times New Roman" w:cs="Times New Roman"/>
          <w:sz w:val="24"/>
          <w:szCs w:val="24"/>
        </w:rPr>
        <w:t xml:space="preserve"> </w:t>
      </w:r>
      <w:r w:rsidR="004A792D" w:rsidRPr="00AF136B">
        <w:rPr>
          <w:rFonts w:ascii="Times New Roman" w:hAnsi="Times New Roman" w:cs="Times New Roman"/>
          <w:sz w:val="24"/>
          <w:szCs w:val="24"/>
        </w:rPr>
        <w:t>school</w:t>
      </w:r>
      <w:proofErr w:type="gramStart"/>
      <w:r w:rsidR="004A792D" w:rsidRPr="00AF136B">
        <w:rPr>
          <w:rFonts w:ascii="Times New Roman" w:hAnsi="Times New Roman" w:cs="Times New Roman"/>
          <w:sz w:val="24"/>
          <w:szCs w:val="24"/>
        </w:rPr>
        <w:t>/?HSA</w:t>
      </w:r>
      <w:proofErr w:type="gramEnd"/>
      <w:r w:rsidR="004A792D" w:rsidRPr="00AF136B">
        <w:rPr>
          <w:rFonts w:ascii="Times New Roman" w:hAnsi="Times New Roman" w:cs="Times New Roman"/>
          <w:sz w:val="24"/>
          <w:szCs w:val="24"/>
        </w:rPr>
        <w:t>=bb18ac261d888e8615a7fc3c8b250dead48db59f</w:t>
      </w:r>
    </w:p>
    <w:p w14:paraId="37D1DA63" w14:textId="1F01C2BA" w:rsidR="00FD565F" w:rsidRDefault="00FD565F" w:rsidP="00C9514C">
      <w:pPr>
        <w:spacing w:line="480" w:lineRule="auto"/>
        <w:ind w:left="708" w:hanging="708"/>
        <w:rPr>
          <w:rFonts w:ascii="Times New Roman" w:hAnsi="Times New Roman" w:cs="Times New Roman"/>
          <w:sz w:val="24"/>
          <w:szCs w:val="24"/>
        </w:rPr>
      </w:pPr>
      <w:r w:rsidRPr="00E0301A">
        <w:rPr>
          <w:rFonts w:ascii="Times New Roman" w:hAnsi="Times New Roman" w:cs="Times New Roman"/>
          <w:sz w:val="24"/>
          <w:szCs w:val="24"/>
        </w:rPr>
        <w:t>Instituto Nacional  de  Tecnologías  de  la Comunicación</w:t>
      </w:r>
      <w:r>
        <w:rPr>
          <w:rFonts w:ascii="Times New Roman" w:hAnsi="Times New Roman" w:cs="Times New Roman"/>
          <w:sz w:val="24"/>
          <w:szCs w:val="24"/>
        </w:rPr>
        <w:t xml:space="preserve"> (2012). I</w:t>
      </w:r>
      <w:r w:rsidRPr="001D48F4">
        <w:rPr>
          <w:rFonts w:ascii="Times New Roman" w:hAnsi="Times New Roman" w:cs="Times New Roman"/>
          <w:sz w:val="24"/>
          <w:szCs w:val="24"/>
        </w:rPr>
        <w:t>nforme de  la 9ª  oleada  del  “Estudio sobre el  fraude a través  de Internet  (1er  cuatrimestre de 2012)</w:t>
      </w:r>
      <w:r>
        <w:rPr>
          <w:rFonts w:ascii="Times New Roman" w:hAnsi="Times New Roman" w:cs="Times New Roman"/>
          <w:sz w:val="24"/>
          <w:szCs w:val="24"/>
        </w:rPr>
        <w:t xml:space="preserve">. Recuperado de: </w:t>
      </w:r>
      <w:r w:rsidRPr="009C730E">
        <w:rPr>
          <w:rFonts w:ascii="Times New Roman" w:hAnsi="Times New Roman" w:cs="Times New Roman"/>
          <w:sz w:val="24"/>
          <w:szCs w:val="24"/>
        </w:rPr>
        <w:t>https://es.scribd.com/document/117096804/Estudio-sobre-el-fraude-a-traves-de-Internet-novena-oleada-1er-cuatrimestre-de-2012</w:t>
      </w:r>
    </w:p>
    <w:p w14:paraId="2626CBA7" w14:textId="77777777" w:rsidR="00B93105" w:rsidRDefault="000F7B48" w:rsidP="00EA08E8">
      <w:pPr>
        <w:spacing w:line="480" w:lineRule="auto"/>
        <w:ind w:left="708" w:hanging="708"/>
        <w:rPr>
          <w:rFonts w:ascii="Times New Roman" w:hAnsi="Times New Roman" w:cs="Times New Roman"/>
          <w:sz w:val="24"/>
          <w:szCs w:val="24"/>
        </w:rPr>
      </w:pPr>
      <w:r>
        <w:rPr>
          <w:rFonts w:ascii="Times New Roman" w:hAnsi="Times New Roman" w:cs="Times New Roman"/>
          <w:sz w:val="24"/>
          <w:szCs w:val="24"/>
        </w:rPr>
        <w:t>López Delgado</w:t>
      </w:r>
      <w:r w:rsidR="00785912">
        <w:rPr>
          <w:rFonts w:ascii="Times New Roman" w:hAnsi="Times New Roman" w:cs="Times New Roman"/>
          <w:sz w:val="24"/>
          <w:szCs w:val="24"/>
        </w:rPr>
        <w:t>,</w:t>
      </w:r>
      <w:r>
        <w:rPr>
          <w:rFonts w:ascii="Times New Roman" w:hAnsi="Times New Roman" w:cs="Times New Roman"/>
          <w:sz w:val="24"/>
          <w:szCs w:val="24"/>
        </w:rPr>
        <w:t xml:space="preserve"> M</w:t>
      </w:r>
      <w:r w:rsidR="00785912">
        <w:rPr>
          <w:rFonts w:ascii="Times New Roman" w:hAnsi="Times New Roman" w:cs="Times New Roman"/>
          <w:sz w:val="24"/>
          <w:szCs w:val="24"/>
        </w:rPr>
        <w:t>.</w:t>
      </w:r>
      <w:r>
        <w:rPr>
          <w:rFonts w:ascii="Times New Roman" w:hAnsi="Times New Roman" w:cs="Times New Roman"/>
          <w:sz w:val="24"/>
          <w:szCs w:val="24"/>
        </w:rPr>
        <w:t xml:space="preserve"> (2007) </w:t>
      </w:r>
      <w:r w:rsidRPr="00501265">
        <w:rPr>
          <w:rFonts w:ascii="Times New Roman" w:hAnsi="Times New Roman" w:cs="Times New Roman"/>
          <w:sz w:val="24"/>
          <w:szCs w:val="24"/>
        </w:rPr>
        <w:t>Análisis Forense Digital</w:t>
      </w:r>
      <w:r>
        <w:rPr>
          <w:rFonts w:ascii="Times New Roman" w:hAnsi="Times New Roman" w:cs="Times New Roman"/>
          <w:sz w:val="24"/>
          <w:szCs w:val="24"/>
        </w:rPr>
        <w:t xml:space="preserve">. </w:t>
      </w:r>
      <w:r w:rsidRPr="00501265">
        <w:rPr>
          <w:rFonts w:ascii="Times New Roman" w:hAnsi="Times New Roman" w:cs="Times New Roman"/>
          <w:sz w:val="24"/>
          <w:szCs w:val="24"/>
        </w:rPr>
        <w:t>Segunda Edición: junio 2007, revisada y adaptada para su publicación en CriptoRed</w:t>
      </w:r>
      <w:r>
        <w:rPr>
          <w:rFonts w:ascii="Times New Roman" w:hAnsi="Times New Roman" w:cs="Times New Roman"/>
          <w:sz w:val="24"/>
          <w:szCs w:val="24"/>
        </w:rPr>
        <w:t>.</w:t>
      </w:r>
    </w:p>
    <w:p w14:paraId="49FF0183" w14:textId="24EFC188" w:rsidR="00993B9B" w:rsidRDefault="00897012" w:rsidP="00EA08E8">
      <w:pPr>
        <w:spacing w:line="480" w:lineRule="auto"/>
        <w:ind w:left="708" w:hanging="708"/>
        <w:rPr>
          <w:rFonts w:ascii="Times New Roman" w:hAnsi="Times New Roman" w:cs="Times New Roman"/>
          <w:sz w:val="24"/>
          <w:szCs w:val="24"/>
        </w:rPr>
      </w:pPr>
      <w:r w:rsidRPr="0019338C">
        <w:rPr>
          <w:rFonts w:ascii="Times New Roman" w:hAnsi="Times New Roman" w:cs="Times New Roman"/>
          <w:sz w:val="24"/>
          <w:szCs w:val="24"/>
          <w:lang w:val="en-US"/>
        </w:rPr>
        <w:t>Mai</w:t>
      </w:r>
      <w:r w:rsidR="00626228" w:rsidRPr="0019338C">
        <w:rPr>
          <w:rFonts w:ascii="Times New Roman" w:hAnsi="Times New Roman" w:cs="Times New Roman"/>
          <w:sz w:val="24"/>
          <w:szCs w:val="24"/>
          <w:lang w:val="en-US"/>
        </w:rPr>
        <w:t xml:space="preserve">, H. </w:t>
      </w:r>
      <w:r w:rsidR="000925BF" w:rsidRPr="0019338C">
        <w:rPr>
          <w:rFonts w:ascii="Times New Roman" w:hAnsi="Times New Roman" w:cs="Times New Roman"/>
          <w:sz w:val="24"/>
          <w:szCs w:val="24"/>
          <w:lang w:val="en-US"/>
        </w:rPr>
        <w:t>(</w:t>
      </w:r>
      <w:r w:rsidR="00DE029A" w:rsidRPr="0019338C">
        <w:rPr>
          <w:rFonts w:ascii="Times New Roman" w:hAnsi="Times New Roman" w:cs="Times New Roman"/>
          <w:sz w:val="24"/>
          <w:szCs w:val="24"/>
          <w:lang w:val="en-US"/>
        </w:rPr>
        <w:t>2017,</w:t>
      </w:r>
      <w:r w:rsidR="006F208E" w:rsidRPr="0019338C">
        <w:rPr>
          <w:rFonts w:ascii="Times New Roman" w:hAnsi="Times New Roman" w:cs="Times New Roman"/>
          <w:sz w:val="24"/>
          <w:szCs w:val="24"/>
          <w:lang w:val="en-US"/>
        </w:rPr>
        <w:t xml:space="preserve"> 05, 16)</w:t>
      </w:r>
      <w:r w:rsidR="00CF56D6" w:rsidRPr="0019338C">
        <w:rPr>
          <w:rFonts w:ascii="Times New Roman" w:hAnsi="Times New Roman" w:cs="Times New Roman"/>
          <w:sz w:val="24"/>
          <w:szCs w:val="24"/>
          <w:lang w:val="en-US"/>
        </w:rPr>
        <w:t xml:space="preserve"> </w:t>
      </w:r>
      <w:r w:rsidR="00FC271D" w:rsidRPr="0019338C">
        <w:rPr>
          <w:rFonts w:ascii="Times New Roman" w:hAnsi="Times New Roman" w:cs="Times New Roman"/>
          <w:sz w:val="24"/>
          <w:szCs w:val="24"/>
          <w:lang w:val="en-US"/>
        </w:rPr>
        <w:t>University of the Nations CFO pleads guilty to wire fraud</w:t>
      </w:r>
      <w:r w:rsidR="00285604" w:rsidRPr="0019338C">
        <w:rPr>
          <w:rFonts w:ascii="Times New Roman" w:hAnsi="Times New Roman" w:cs="Times New Roman"/>
          <w:sz w:val="24"/>
          <w:szCs w:val="24"/>
          <w:lang w:val="en-US"/>
        </w:rPr>
        <w:t xml:space="preserve">. </w:t>
      </w:r>
      <w:proofErr w:type="spellStart"/>
      <w:r w:rsidR="006F66B9" w:rsidRPr="00AF136B">
        <w:rPr>
          <w:rFonts w:ascii="Times New Roman" w:hAnsi="Times New Roman" w:cs="Times New Roman"/>
          <w:sz w:val="24"/>
          <w:szCs w:val="24"/>
        </w:rPr>
        <w:t>Pacific</w:t>
      </w:r>
      <w:proofErr w:type="spellEnd"/>
      <w:r w:rsidR="006F66B9" w:rsidRPr="00AF136B">
        <w:rPr>
          <w:rFonts w:ascii="Times New Roman" w:hAnsi="Times New Roman" w:cs="Times New Roman"/>
          <w:sz w:val="24"/>
          <w:szCs w:val="24"/>
        </w:rPr>
        <w:t xml:space="preserve"> </w:t>
      </w:r>
      <w:r w:rsidR="00410178" w:rsidRPr="00AF136B">
        <w:rPr>
          <w:rFonts w:ascii="Times New Roman" w:hAnsi="Times New Roman" w:cs="Times New Roman"/>
          <w:sz w:val="24"/>
          <w:szCs w:val="24"/>
        </w:rPr>
        <w:t>News</w:t>
      </w:r>
      <w:r w:rsidR="0027436C" w:rsidRPr="00AF136B">
        <w:rPr>
          <w:rFonts w:ascii="Times New Roman" w:hAnsi="Times New Roman" w:cs="Times New Roman"/>
          <w:sz w:val="24"/>
          <w:szCs w:val="24"/>
        </w:rPr>
        <w:t>. Recuperado</w:t>
      </w:r>
      <w:r w:rsidR="002607AA" w:rsidRPr="00AF136B">
        <w:rPr>
          <w:rFonts w:ascii="Times New Roman" w:hAnsi="Times New Roman" w:cs="Times New Roman"/>
          <w:sz w:val="24"/>
          <w:szCs w:val="24"/>
        </w:rPr>
        <w:t xml:space="preserve"> de:</w:t>
      </w:r>
      <w:r w:rsidR="00EA08E8">
        <w:rPr>
          <w:rFonts w:ascii="Times New Roman" w:hAnsi="Times New Roman" w:cs="Times New Roman"/>
          <w:sz w:val="24"/>
          <w:szCs w:val="24"/>
        </w:rPr>
        <w:t xml:space="preserve"> </w:t>
      </w:r>
      <w:r w:rsidR="000C633B" w:rsidRPr="000C633B">
        <w:rPr>
          <w:rFonts w:ascii="Times New Roman" w:hAnsi="Times New Roman" w:cs="Times New Roman"/>
          <w:sz w:val="24"/>
          <w:szCs w:val="24"/>
        </w:rPr>
        <w:lastRenderedPageBreak/>
        <w:t>https://www.bizjournals.com/pacific/news/2017/05/16/university-of-the-nations-cfo-pleads-guilty-to.html</w:t>
      </w:r>
    </w:p>
    <w:p w14:paraId="64A5D850" w14:textId="7626F570" w:rsidR="000C633B" w:rsidRDefault="000C633B" w:rsidP="00D521F6">
      <w:pPr>
        <w:spacing w:line="480" w:lineRule="auto"/>
        <w:ind w:left="708" w:hanging="708"/>
        <w:rPr>
          <w:rFonts w:ascii="Times New Roman" w:hAnsi="Times New Roman" w:cs="Times New Roman"/>
          <w:sz w:val="24"/>
          <w:szCs w:val="24"/>
        </w:rPr>
      </w:pPr>
      <w:r>
        <w:rPr>
          <w:rFonts w:ascii="Times New Roman" w:hAnsi="Times New Roman" w:cs="Times New Roman"/>
          <w:sz w:val="24"/>
          <w:szCs w:val="24"/>
        </w:rPr>
        <w:t xml:space="preserve">Mendoza, M. (2017, 02, 19) </w:t>
      </w:r>
      <w:r w:rsidRPr="009F5C8E">
        <w:rPr>
          <w:rFonts w:ascii="Times New Roman" w:hAnsi="Times New Roman" w:cs="Times New Roman"/>
          <w:sz w:val="24"/>
          <w:szCs w:val="24"/>
        </w:rPr>
        <w:t>Fraudes y robo de identidad se disparan 45%: Condusef</w:t>
      </w:r>
      <w:r>
        <w:rPr>
          <w:rFonts w:ascii="Times New Roman" w:hAnsi="Times New Roman" w:cs="Times New Roman"/>
          <w:sz w:val="24"/>
          <w:szCs w:val="24"/>
        </w:rPr>
        <w:t>. Publimetro. Recuperado de:</w:t>
      </w:r>
      <w:r w:rsidR="00714610">
        <w:rPr>
          <w:rFonts w:ascii="Times New Roman" w:hAnsi="Times New Roman" w:cs="Times New Roman"/>
          <w:sz w:val="24"/>
          <w:szCs w:val="24"/>
        </w:rPr>
        <w:t xml:space="preserve"> </w:t>
      </w:r>
      <w:r w:rsidRPr="00BE052D">
        <w:rPr>
          <w:rFonts w:ascii="Times New Roman" w:hAnsi="Times New Roman" w:cs="Times New Roman"/>
          <w:sz w:val="24"/>
          <w:szCs w:val="24"/>
        </w:rPr>
        <w:t>https://www.publimetro.com.mx/mx/economia/2017/02/19/fraudes-robo-identidad-se-disparan-45-condusef.html</w:t>
      </w:r>
    </w:p>
    <w:p w14:paraId="0C608755" w14:textId="001CA2B1" w:rsidR="002114DE" w:rsidRPr="0019338C" w:rsidRDefault="00604729" w:rsidP="00D521F6">
      <w:pPr>
        <w:spacing w:line="480" w:lineRule="auto"/>
        <w:ind w:left="708" w:hanging="708"/>
        <w:rPr>
          <w:rFonts w:ascii="Times New Roman" w:hAnsi="Times New Roman" w:cs="Times New Roman"/>
          <w:sz w:val="24"/>
          <w:szCs w:val="24"/>
          <w:lang w:val="en-US"/>
        </w:rPr>
      </w:pPr>
      <w:r w:rsidRPr="0019338C">
        <w:rPr>
          <w:rFonts w:ascii="Times New Roman" w:hAnsi="Times New Roman" w:cs="Times New Roman"/>
          <w:sz w:val="24"/>
          <w:szCs w:val="24"/>
          <w:lang w:val="en-US"/>
        </w:rPr>
        <w:t>Nelson</w:t>
      </w:r>
      <w:r w:rsidR="00047E28" w:rsidRPr="0019338C">
        <w:rPr>
          <w:rFonts w:ascii="Times New Roman" w:hAnsi="Times New Roman" w:cs="Times New Roman"/>
          <w:sz w:val="24"/>
          <w:szCs w:val="24"/>
          <w:lang w:val="en-US"/>
        </w:rPr>
        <w:t>. B</w:t>
      </w:r>
      <w:r w:rsidRPr="0019338C">
        <w:rPr>
          <w:rFonts w:ascii="Times New Roman" w:hAnsi="Times New Roman" w:cs="Times New Roman"/>
          <w:sz w:val="24"/>
          <w:szCs w:val="24"/>
          <w:lang w:val="en-US"/>
        </w:rPr>
        <w:t>, Phillips</w:t>
      </w:r>
      <w:r w:rsidR="00047E28" w:rsidRPr="0019338C">
        <w:rPr>
          <w:rFonts w:ascii="Times New Roman" w:hAnsi="Times New Roman" w:cs="Times New Roman"/>
          <w:sz w:val="24"/>
          <w:szCs w:val="24"/>
          <w:lang w:val="en-US"/>
        </w:rPr>
        <w:t xml:space="preserve">. </w:t>
      </w:r>
      <w:proofErr w:type="gramStart"/>
      <w:r w:rsidR="00047E28" w:rsidRPr="0019338C">
        <w:rPr>
          <w:rFonts w:ascii="Times New Roman" w:hAnsi="Times New Roman" w:cs="Times New Roman"/>
          <w:sz w:val="24"/>
          <w:szCs w:val="24"/>
          <w:lang w:val="en-US"/>
        </w:rPr>
        <w:t>A</w:t>
      </w:r>
      <w:r w:rsidRPr="0019338C">
        <w:rPr>
          <w:rFonts w:ascii="Times New Roman" w:hAnsi="Times New Roman" w:cs="Times New Roman"/>
          <w:sz w:val="24"/>
          <w:szCs w:val="24"/>
          <w:lang w:val="en-US"/>
        </w:rPr>
        <w:t xml:space="preserve">,  </w:t>
      </w:r>
      <w:proofErr w:type="spellStart"/>
      <w:r w:rsidRPr="0019338C">
        <w:rPr>
          <w:rFonts w:ascii="Times New Roman" w:hAnsi="Times New Roman" w:cs="Times New Roman"/>
          <w:sz w:val="24"/>
          <w:szCs w:val="24"/>
          <w:lang w:val="en-US"/>
        </w:rPr>
        <w:t>Steuart</w:t>
      </w:r>
      <w:proofErr w:type="spellEnd"/>
      <w:proofErr w:type="gramEnd"/>
      <w:r w:rsidR="00161949" w:rsidRPr="0019338C">
        <w:rPr>
          <w:rFonts w:ascii="Times New Roman" w:hAnsi="Times New Roman" w:cs="Times New Roman"/>
          <w:sz w:val="24"/>
          <w:szCs w:val="24"/>
          <w:lang w:val="en-US"/>
        </w:rPr>
        <w:t>. C</w:t>
      </w:r>
      <w:r w:rsidRPr="0019338C">
        <w:rPr>
          <w:rFonts w:ascii="Times New Roman" w:hAnsi="Times New Roman" w:cs="Times New Roman"/>
          <w:sz w:val="24"/>
          <w:szCs w:val="24"/>
          <w:lang w:val="en-US"/>
        </w:rPr>
        <w:t xml:space="preserve">. </w:t>
      </w:r>
      <w:r w:rsidR="00DF31E6" w:rsidRPr="0019338C">
        <w:rPr>
          <w:rFonts w:ascii="Times New Roman" w:hAnsi="Times New Roman" w:cs="Times New Roman"/>
          <w:sz w:val="24"/>
          <w:szCs w:val="24"/>
          <w:lang w:val="en-US"/>
        </w:rPr>
        <w:t xml:space="preserve">(2010) </w:t>
      </w:r>
      <w:r w:rsidRPr="0019338C">
        <w:rPr>
          <w:rFonts w:ascii="Times New Roman" w:hAnsi="Times New Roman" w:cs="Times New Roman"/>
          <w:sz w:val="24"/>
          <w:szCs w:val="24"/>
          <w:lang w:val="en-US"/>
        </w:rPr>
        <w:t>Guide to Computer Forensics and Investigations, Fourth Edition.</w:t>
      </w:r>
    </w:p>
    <w:p w14:paraId="638A484A" w14:textId="0A30F672" w:rsidR="00B05DEB" w:rsidRPr="00AF136B" w:rsidRDefault="00B05DEB" w:rsidP="00D521F6">
      <w:pPr>
        <w:spacing w:line="480" w:lineRule="auto"/>
        <w:ind w:left="708" w:hanging="708"/>
        <w:rPr>
          <w:rFonts w:ascii="Times New Roman" w:hAnsi="Times New Roman" w:cs="Times New Roman"/>
          <w:sz w:val="24"/>
          <w:szCs w:val="24"/>
        </w:rPr>
      </w:pPr>
      <w:r w:rsidRPr="0019338C">
        <w:rPr>
          <w:rFonts w:ascii="Times New Roman" w:hAnsi="Times New Roman" w:cs="Times New Roman"/>
          <w:sz w:val="24"/>
          <w:szCs w:val="24"/>
          <w:lang w:val="en-US"/>
        </w:rPr>
        <w:t>U</w:t>
      </w:r>
      <w:r w:rsidR="003420AD" w:rsidRPr="0019338C">
        <w:rPr>
          <w:rFonts w:ascii="Times New Roman" w:hAnsi="Times New Roman" w:cs="Times New Roman"/>
          <w:sz w:val="24"/>
          <w:szCs w:val="24"/>
          <w:lang w:val="en-US"/>
        </w:rPr>
        <w:t>nited State</w:t>
      </w:r>
      <w:r w:rsidRPr="0019338C">
        <w:rPr>
          <w:rFonts w:ascii="Times New Roman" w:hAnsi="Times New Roman" w:cs="Times New Roman"/>
          <w:sz w:val="24"/>
          <w:szCs w:val="24"/>
          <w:lang w:val="en-US"/>
        </w:rPr>
        <w:t xml:space="preserve"> v</w:t>
      </w:r>
      <w:r w:rsidR="003E657F" w:rsidRPr="0019338C">
        <w:rPr>
          <w:rFonts w:ascii="Times New Roman" w:hAnsi="Times New Roman" w:cs="Times New Roman"/>
          <w:sz w:val="24"/>
          <w:szCs w:val="24"/>
          <w:lang w:val="en-US"/>
        </w:rPr>
        <w:t>s</w:t>
      </w:r>
      <w:r w:rsidRPr="0019338C">
        <w:rPr>
          <w:rFonts w:ascii="Times New Roman" w:hAnsi="Times New Roman" w:cs="Times New Roman"/>
          <w:sz w:val="24"/>
          <w:szCs w:val="24"/>
          <w:lang w:val="en-US"/>
        </w:rPr>
        <w:t>. Pablo M. Rivera</w:t>
      </w:r>
      <w:r w:rsidR="003420AD" w:rsidRPr="0019338C">
        <w:rPr>
          <w:rFonts w:ascii="Times New Roman" w:hAnsi="Times New Roman" w:cs="Times New Roman"/>
          <w:sz w:val="24"/>
          <w:szCs w:val="24"/>
          <w:lang w:val="en-US"/>
        </w:rPr>
        <w:t>, indictment</w:t>
      </w:r>
      <w:r w:rsidR="00CD2104" w:rsidRPr="0019338C">
        <w:rPr>
          <w:rFonts w:ascii="Times New Roman" w:hAnsi="Times New Roman" w:cs="Times New Roman"/>
          <w:sz w:val="24"/>
          <w:szCs w:val="24"/>
          <w:lang w:val="en-US"/>
        </w:rPr>
        <w:t xml:space="preserve">. </w:t>
      </w:r>
      <w:r w:rsidRPr="0019338C">
        <w:rPr>
          <w:rFonts w:ascii="Times New Roman" w:hAnsi="Times New Roman" w:cs="Times New Roman"/>
          <w:sz w:val="24"/>
          <w:szCs w:val="24"/>
          <w:lang w:val="en-US"/>
        </w:rPr>
        <w:t>(</w:t>
      </w:r>
      <w:r w:rsidR="009E252F" w:rsidRPr="0019338C">
        <w:rPr>
          <w:rFonts w:ascii="Times New Roman" w:hAnsi="Times New Roman" w:cs="Times New Roman"/>
          <w:sz w:val="24"/>
          <w:szCs w:val="24"/>
          <w:lang w:val="en-US"/>
        </w:rPr>
        <w:t xml:space="preserve">US </w:t>
      </w:r>
      <w:r w:rsidR="002B51DF" w:rsidRPr="0019338C">
        <w:rPr>
          <w:rFonts w:ascii="Times New Roman" w:hAnsi="Times New Roman" w:cs="Times New Roman"/>
          <w:sz w:val="24"/>
          <w:szCs w:val="24"/>
          <w:lang w:val="en-US"/>
        </w:rPr>
        <w:t>District</w:t>
      </w:r>
      <w:r w:rsidR="002A5DD8" w:rsidRPr="0019338C">
        <w:rPr>
          <w:rFonts w:ascii="Times New Roman" w:hAnsi="Times New Roman" w:cs="Times New Roman"/>
          <w:sz w:val="24"/>
          <w:szCs w:val="24"/>
          <w:lang w:val="en-US"/>
        </w:rPr>
        <w:t xml:space="preserve"> court</w:t>
      </w:r>
      <w:r w:rsidR="002B51DF" w:rsidRPr="0019338C">
        <w:rPr>
          <w:rFonts w:ascii="Times New Roman" w:hAnsi="Times New Roman" w:cs="Times New Roman"/>
          <w:sz w:val="24"/>
          <w:szCs w:val="24"/>
          <w:lang w:val="en-US"/>
        </w:rPr>
        <w:t xml:space="preserve"> of Hawaii</w:t>
      </w:r>
      <w:r w:rsidR="000E7851" w:rsidRPr="0019338C">
        <w:rPr>
          <w:rFonts w:ascii="Times New Roman" w:hAnsi="Times New Roman" w:cs="Times New Roman"/>
          <w:sz w:val="24"/>
          <w:szCs w:val="24"/>
          <w:lang w:val="en-US"/>
        </w:rPr>
        <w:t>.</w:t>
      </w:r>
      <w:r w:rsidR="002B51DF" w:rsidRPr="0019338C">
        <w:rPr>
          <w:rFonts w:ascii="Times New Roman" w:hAnsi="Times New Roman" w:cs="Times New Roman"/>
          <w:sz w:val="24"/>
          <w:szCs w:val="24"/>
          <w:lang w:val="en-US"/>
        </w:rPr>
        <w:t xml:space="preserve"> </w:t>
      </w:r>
      <w:r w:rsidRPr="00AF136B">
        <w:rPr>
          <w:rFonts w:ascii="Times New Roman" w:hAnsi="Times New Roman" w:cs="Times New Roman"/>
          <w:sz w:val="24"/>
          <w:szCs w:val="24"/>
        </w:rPr>
        <w:t>2017)</w:t>
      </w:r>
      <w:r w:rsidR="000E7851" w:rsidRPr="00AF136B">
        <w:rPr>
          <w:rFonts w:ascii="Times New Roman" w:hAnsi="Times New Roman" w:cs="Times New Roman"/>
          <w:sz w:val="24"/>
          <w:szCs w:val="24"/>
        </w:rPr>
        <w:t>.</w:t>
      </w:r>
    </w:p>
    <w:p w14:paraId="0A99FF2E" w14:textId="266F0B2A" w:rsidR="001E2875" w:rsidRPr="0019338C" w:rsidRDefault="001E2875" w:rsidP="00D521F6">
      <w:pPr>
        <w:spacing w:line="480" w:lineRule="auto"/>
        <w:ind w:left="708" w:hanging="708"/>
        <w:rPr>
          <w:rFonts w:ascii="Times New Roman" w:hAnsi="Times New Roman" w:cs="Times New Roman"/>
          <w:b/>
          <w:sz w:val="24"/>
          <w:szCs w:val="24"/>
          <w:lang w:val="en-US"/>
        </w:rPr>
      </w:pPr>
      <w:r w:rsidRPr="00AF136B">
        <w:rPr>
          <w:rFonts w:ascii="Times New Roman" w:hAnsi="Times New Roman" w:cs="Times New Roman"/>
          <w:sz w:val="24"/>
          <w:szCs w:val="24"/>
        </w:rPr>
        <w:t>United State v</w:t>
      </w:r>
      <w:r w:rsidR="009E252F">
        <w:rPr>
          <w:rFonts w:ascii="Times New Roman" w:hAnsi="Times New Roman" w:cs="Times New Roman"/>
          <w:sz w:val="24"/>
          <w:szCs w:val="24"/>
        </w:rPr>
        <w:t>s</w:t>
      </w:r>
      <w:r w:rsidRPr="00AF136B">
        <w:rPr>
          <w:rFonts w:ascii="Times New Roman" w:hAnsi="Times New Roman" w:cs="Times New Roman"/>
          <w:sz w:val="24"/>
          <w:szCs w:val="24"/>
        </w:rPr>
        <w:t>. Miosotis Ribot Figueroa y José F. González-Guzmán</w:t>
      </w:r>
      <w:r w:rsidR="00B06D57" w:rsidRPr="00AF136B">
        <w:rPr>
          <w:rFonts w:ascii="Times New Roman" w:hAnsi="Times New Roman" w:cs="Times New Roman"/>
          <w:sz w:val="24"/>
          <w:szCs w:val="24"/>
        </w:rPr>
        <w:t xml:space="preserve">, </w:t>
      </w:r>
      <w:r w:rsidR="00DE3654" w:rsidRPr="00AF136B">
        <w:rPr>
          <w:rFonts w:ascii="Times New Roman" w:hAnsi="Times New Roman" w:cs="Times New Roman"/>
          <w:sz w:val="24"/>
          <w:szCs w:val="24"/>
        </w:rPr>
        <w:t>indict</w:t>
      </w:r>
      <w:r w:rsidR="00B01B64" w:rsidRPr="00AF136B">
        <w:rPr>
          <w:rFonts w:ascii="Times New Roman" w:hAnsi="Times New Roman" w:cs="Times New Roman"/>
          <w:sz w:val="24"/>
          <w:szCs w:val="24"/>
        </w:rPr>
        <w:t>ment</w:t>
      </w:r>
      <w:r w:rsidR="00E95B00" w:rsidRPr="00AF136B">
        <w:rPr>
          <w:rFonts w:ascii="Times New Roman" w:hAnsi="Times New Roman" w:cs="Times New Roman"/>
          <w:sz w:val="24"/>
          <w:szCs w:val="24"/>
        </w:rPr>
        <w:t>.</w:t>
      </w:r>
      <w:r w:rsidRPr="00AF136B">
        <w:rPr>
          <w:rFonts w:ascii="Times New Roman" w:hAnsi="Times New Roman" w:cs="Times New Roman"/>
          <w:sz w:val="24"/>
          <w:szCs w:val="24"/>
        </w:rPr>
        <w:t> </w:t>
      </w:r>
      <w:r w:rsidRPr="0019338C">
        <w:rPr>
          <w:rFonts w:ascii="Times New Roman" w:hAnsi="Times New Roman" w:cs="Times New Roman"/>
          <w:sz w:val="24"/>
          <w:szCs w:val="24"/>
          <w:lang w:val="en-US"/>
        </w:rPr>
        <w:t>(</w:t>
      </w:r>
      <w:r w:rsidR="00D07C3D" w:rsidRPr="0019338C">
        <w:rPr>
          <w:rFonts w:ascii="Times New Roman" w:hAnsi="Times New Roman" w:cs="Times New Roman"/>
          <w:sz w:val="24"/>
          <w:szCs w:val="24"/>
          <w:lang w:val="en-US"/>
        </w:rPr>
        <w:t xml:space="preserve">US </w:t>
      </w:r>
      <w:r w:rsidR="001F2C77" w:rsidRPr="0019338C">
        <w:rPr>
          <w:rFonts w:ascii="Times New Roman" w:eastAsia="Times New Roman" w:hAnsi="Times New Roman" w:cs="Times New Roman"/>
          <w:color w:val="242424"/>
          <w:sz w:val="24"/>
          <w:szCs w:val="24"/>
          <w:shd w:val="clear" w:color="auto" w:fill="FFFFFF"/>
          <w:lang w:val="en-US"/>
        </w:rPr>
        <w:t>District</w:t>
      </w:r>
      <w:r w:rsidR="00275A56" w:rsidRPr="0019338C">
        <w:rPr>
          <w:rFonts w:ascii="Times New Roman" w:eastAsia="Times New Roman" w:hAnsi="Times New Roman" w:cs="Times New Roman"/>
          <w:color w:val="242424"/>
          <w:sz w:val="24"/>
          <w:szCs w:val="24"/>
          <w:shd w:val="clear" w:color="auto" w:fill="FFFFFF"/>
          <w:lang w:val="en-US"/>
        </w:rPr>
        <w:t xml:space="preserve"> </w:t>
      </w:r>
      <w:r w:rsidR="00D07C3D" w:rsidRPr="0019338C">
        <w:rPr>
          <w:rFonts w:ascii="Times New Roman" w:eastAsia="Times New Roman" w:hAnsi="Times New Roman" w:cs="Times New Roman"/>
          <w:color w:val="242424"/>
          <w:sz w:val="24"/>
          <w:szCs w:val="24"/>
          <w:shd w:val="clear" w:color="auto" w:fill="FFFFFF"/>
          <w:lang w:val="en-US"/>
        </w:rPr>
        <w:t xml:space="preserve">court </w:t>
      </w:r>
      <w:r w:rsidR="001F2C77" w:rsidRPr="0019338C">
        <w:rPr>
          <w:rFonts w:ascii="Times New Roman" w:eastAsia="Times New Roman" w:hAnsi="Times New Roman" w:cs="Times New Roman"/>
          <w:color w:val="242424"/>
          <w:sz w:val="24"/>
          <w:szCs w:val="24"/>
          <w:shd w:val="clear" w:color="auto" w:fill="FFFFFF"/>
          <w:lang w:val="en-US"/>
        </w:rPr>
        <w:t>of Puerto Rico.</w:t>
      </w:r>
      <w:r w:rsidR="001F2C77" w:rsidRPr="0019338C">
        <w:rPr>
          <w:rFonts w:ascii="Times New Roman" w:hAnsi="Times New Roman" w:cs="Times New Roman"/>
          <w:sz w:val="24"/>
          <w:szCs w:val="24"/>
          <w:lang w:val="en-US"/>
        </w:rPr>
        <w:t xml:space="preserve"> </w:t>
      </w:r>
      <w:r w:rsidRPr="0019338C">
        <w:rPr>
          <w:rFonts w:ascii="Times New Roman" w:hAnsi="Times New Roman" w:cs="Times New Roman"/>
          <w:sz w:val="24"/>
          <w:szCs w:val="24"/>
          <w:lang w:val="en-US"/>
        </w:rPr>
        <w:t>2016).</w:t>
      </w:r>
    </w:p>
    <w:p w14:paraId="3F027B19" w14:textId="48C7EBB9" w:rsidR="00A60E47" w:rsidRPr="00AF136B" w:rsidRDefault="00A60E47" w:rsidP="00D521F6">
      <w:pPr>
        <w:spacing w:line="480" w:lineRule="auto"/>
        <w:ind w:left="708" w:hanging="708"/>
        <w:rPr>
          <w:rFonts w:ascii="Times New Roman" w:hAnsi="Times New Roman" w:cs="Times New Roman"/>
          <w:sz w:val="24"/>
          <w:szCs w:val="24"/>
        </w:rPr>
      </w:pPr>
      <w:r w:rsidRPr="0019338C">
        <w:rPr>
          <w:rFonts w:ascii="Times New Roman" w:hAnsi="Times New Roman" w:cs="Times New Roman"/>
          <w:sz w:val="24"/>
          <w:szCs w:val="24"/>
          <w:lang w:val="en-US"/>
        </w:rPr>
        <w:t>United State v</w:t>
      </w:r>
      <w:r w:rsidR="009E252F" w:rsidRPr="0019338C">
        <w:rPr>
          <w:rFonts w:ascii="Times New Roman" w:hAnsi="Times New Roman" w:cs="Times New Roman"/>
          <w:sz w:val="24"/>
          <w:szCs w:val="24"/>
          <w:lang w:val="en-US"/>
        </w:rPr>
        <w:t>s</w:t>
      </w:r>
      <w:r w:rsidRPr="0019338C">
        <w:rPr>
          <w:rFonts w:ascii="Times New Roman" w:hAnsi="Times New Roman" w:cs="Times New Roman"/>
          <w:sz w:val="24"/>
          <w:szCs w:val="24"/>
          <w:lang w:val="en-US"/>
        </w:rPr>
        <w:t xml:space="preserve">. Yang-Shi Lin y Mei </w:t>
      </w:r>
      <w:proofErr w:type="spellStart"/>
      <w:r w:rsidRPr="0019338C">
        <w:rPr>
          <w:rFonts w:ascii="Times New Roman" w:hAnsi="Times New Roman" w:cs="Times New Roman"/>
          <w:sz w:val="24"/>
          <w:szCs w:val="24"/>
          <w:lang w:val="en-US"/>
        </w:rPr>
        <w:t>Bao</w:t>
      </w:r>
      <w:proofErr w:type="spellEnd"/>
      <w:r w:rsidRPr="0019338C">
        <w:rPr>
          <w:rFonts w:ascii="Times New Roman" w:hAnsi="Times New Roman" w:cs="Times New Roman"/>
          <w:sz w:val="24"/>
          <w:szCs w:val="24"/>
          <w:lang w:val="en-US"/>
        </w:rPr>
        <w:t xml:space="preserve"> Lu</w:t>
      </w:r>
      <w:r w:rsidR="00C80066" w:rsidRPr="0019338C">
        <w:rPr>
          <w:rFonts w:ascii="Times New Roman" w:hAnsi="Times New Roman" w:cs="Times New Roman"/>
          <w:sz w:val="24"/>
          <w:szCs w:val="24"/>
          <w:lang w:val="en-US"/>
        </w:rPr>
        <w:t xml:space="preserve">, </w:t>
      </w:r>
      <w:r w:rsidR="00CF21FE" w:rsidRPr="0019338C">
        <w:rPr>
          <w:rFonts w:ascii="Times New Roman" w:hAnsi="Times New Roman" w:cs="Times New Roman"/>
          <w:sz w:val="24"/>
          <w:szCs w:val="24"/>
          <w:lang w:val="en-US"/>
        </w:rPr>
        <w:t>indict</w:t>
      </w:r>
      <w:r w:rsidR="009B4068" w:rsidRPr="0019338C">
        <w:rPr>
          <w:rFonts w:ascii="Times New Roman" w:hAnsi="Times New Roman" w:cs="Times New Roman"/>
          <w:sz w:val="24"/>
          <w:szCs w:val="24"/>
          <w:lang w:val="en-US"/>
        </w:rPr>
        <w:t xml:space="preserve">ment. </w:t>
      </w:r>
      <w:r w:rsidRPr="0019338C">
        <w:rPr>
          <w:rFonts w:ascii="Times New Roman" w:hAnsi="Times New Roman" w:cs="Times New Roman"/>
          <w:sz w:val="24"/>
          <w:szCs w:val="24"/>
          <w:lang w:val="en-US"/>
        </w:rPr>
        <w:t>(</w:t>
      </w:r>
      <w:r w:rsidR="00D07C3D" w:rsidRPr="0019338C">
        <w:rPr>
          <w:rFonts w:ascii="Times New Roman" w:hAnsi="Times New Roman" w:cs="Times New Roman"/>
          <w:sz w:val="24"/>
          <w:szCs w:val="24"/>
          <w:lang w:val="en-US"/>
        </w:rPr>
        <w:t xml:space="preserve">US </w:t>
      </w:r>
      <w:r w:rsidR="00805526" w:rsidRPr="0019338C">
        <w:rPr>
          <w:rFonts w:ascii="Times New Roman" w:eastAsia="Times New Roman" w:hAnsi="Times New Roman" w:cs="Times New Roman"/>
          <w:color w:val="242424"/>
          <w:sz w:val="24"/>
          <w:szCs w:val="24"/>
          <w:shd w:val="clear" w:color="auto" w:fill="FFFFFF"/>
          <w:lang w:val="en-US"/>
        </w:rPr>
        <w:t>District</w:t>
      </w:r>
      <w:r w:rsidR="00D07C3D" w:rsidRPr="0019338C">
        <w:rPr>
          <w:rFonts w:ascii="Times New Roman" w:eastAsia="Times New Roman" w:hAnsi="Times New Roman" w:cs="Times New Roman"/>
          <w:color w:val="242424"/>
          <w:sz w:val="24"/>
          <w:szCs w:val="24"/>
          <w:shd w:val="clear" w:color="auto" w:fill="FFFFFF"/>
          <w:lang w:val="en-US"/>
        </w:rPr>
        <w:t xml:space="preserve"> court</w:t>
      </w:r>
      <w:r w:rsidR="00805526" w:rsidRPr="0019338C">
        <w:rPr>
          <w:rFonts w:ascii="Times New Roman" w:eastAsia="Times New Roman" w:hAnsi="Times New Roman" w:cs="Times New Roman"/>
          <w:color w:val="242424"/>
          <w:sz w:val="24"/>
          <w:szCs w:val="24"/>
          <w:shd w:val="clear" w:color="auto" w:fill="FFFFFF"/>
          <w:lang w:val="en-US"/>
        </w:rPr>
        <w:t xml:space="preserve"> of Connecticut</w:t>
      </w:r>
      <w:r w:rsidR="00805526" w:rsidRPr="0019338C">
        <w:rPr>
          <w:rFonts w:ascii="Times New Roman" w:hAnsi="Times New Roman" w:cs="Times New Roman"/>
          <w:sz w:val="24"/>
          <w:szCs w:val="24"/>
          <w:lang w:val="en-US"/>
        </w:rPr>
        <w:t xml:space="preserve">. </w:t>
      </w:r>
      <w:r w:rsidRPr="00AF136B">
        <w:rPr>
          <w:rFonts w:ascii="Times New Roman" w:hAnsi="Times New Roman" w:cs="Times New Roman"/>
          <w:sz w:val="24"/>
          <w:szCs w:val="24"/>
        </w:rPr>
        <w:t xml:space="preserve">2017) </w:t>
      </w:r>
    </w:p>
    <w:p w14:paraId="710750B4" w14:textId="17F6688C" w:rsidR="0077667D" w:rsidRPr="00AF136B" w:rsidRDefault="0077667D" w:rsidP="00D521F6">
      <w:pPr>
        <w:spacing w:line="480" w:lineRule="auto"/>
        <w:ind w:left="708" w:hanging="708"/>
        <w:rPr>
          <w:rFonts w:ascii="Times New Roman" w:hAnsi="Times New Roman" w:cs="Times New Roman"/>
          <w:sz w:val="24"/>
          <w:szCs w:val="24"/>
        </w:rPr>
      </w:pPr>
      <w:r w:rsidRPr="0019338C">
        <w:rPr>
          <w:rFonts w:ascii="Times New Roman" w:hAnsi="Times New Roman" w:cs="Times New Roman"/>
          <w:sz w:val="24"/>
          <w:szCs w:val="24"/>
          <w:lang w:val="en-US"/>
        </w:rPr>
        <w:t>United State v</w:t>
      </w:r>
      <w:r w:rsidR="009E252F" w:rsidRPr="0019338C">
        <w:rPr>
          <w:rFonts w:ascii="Times New Roman" w:hAnsi="Times New Roman" w:cs="Times New Roman"/>
          <w:sz w:val="24"/>
          <w:szCs w:val="24"/>
          <w:lang w:val="en-US"/>
        </w:rPr>
        <w:t>s</w:t>
      </w:r>
      <w:r w:rsidRPr="0019338C">
        <w:rPr>
          <w:rFonts w:ascii="Times New Roman" w:hAnsi="Times New Roman" w:cs="Times New Roman"/>
          <w:sz w:val="24"/>
          <w:szCs w:val="24"/>
          <w:lang w:val="en-US"/>
        </w:rPr>
        <w:t xml:space="preserve">. </w:t>
      </w:r>
      <w:proofErr w:type="spellStart"/>
      <w:r w:rsidRPr="0019338C">
        <w:rPr>
          <w:rFonts w:ascii="Times New Roman" w:hAnsi="Times New Roman" w:cs="Times New Roman"/>
          <w:sz w:val="24"/>
          <w:szCs w:val="24"/>
          <w:lang w:val="en-US"/>
        </w:rPr>
        <w:t>Allennie</w:t>
      </w:r>
      <w:proofErr w:type="spellEnd"/>
      <w:r w:rsidRPr="0019338C">
        <w:rPr>
          <w:rFonts w:ascii="Times New Roman" w:hAnsi="Times New Roman" w:cs="Times New Roman"/>
          <w:sz w:val="24"/>
          <w:szCs w:val="24"/>
          <w:lang w:val="en-US"/>
        </w:rPr>
        <w:t xml:space="preserve"> </w:t>
      </w:r>
      <w:proofErr w:type="spellStart"/>
      <w:r w:rsidRPr="0019338C">
        <w:rPr>
          <w:rFonts w:ascii="Times New Roman" w:hAnsi="Times New Roman" w:cs="Times New Roman"/>
          <w:sz w:val="24"/>
          <w:szCs w:val="24"/>
          <w:lang w:val="en-US"/>
        </w:rPr>
        <w:t>Naeole</w:t>
      </w:r>
      <w:proofErr w:type="spellEnd"/>
      <w:r w:rsidRPr="0019338C">
        <w:rPr>
          <w:rFonts w:ascii="Times New Roman" w:hAnsi="Times New Roman" w:cs="Times New Roman"/>
          <w:sz w:val="24"/>
          <w:szCs w:val="24"/>
          <w:lang w:val="en-US"/>
        </w:rPr>
        <w:t xml:space="preserve"> and Janell Purdy</w:t>
      </w:r>
      <w:r w:rsidR="009B4068" w:rsidRPr="0019338C">
        <w:rPr>
          <w:rFonts w:ascii="Times New Roman" w:hAnsi="Times New Roman" w:cs="Times New Roman"/>
          <w:sz w:val="24"/>
          <w:szCs w:val="24"/>
          <w:lang w:val="en-US"/>
        </w:rPr>
        <w:t xml:space="preserve">, indictment. </w:t>
      </w:r>
      <w:r w:rsidRPr="0019338C">
        <w:rPr>
          <w:rFonts w:ascii="Times New Roman" w:hAnsi="Times New Roman" w:cs="Times New Roman"/>
          <w:sz w:val="24"/>
          <w:szCs w:val="24"/>
          <w:lang w:val="en-US"/>
        </w:rPr>
        <w:t xml:space="preserve"> (</w:t>
      </w:r>
      <w:r w:rsidR="00D07C3D" w:rsidRPr="0019338C">
        <w:rPr>
          <w:rFonts w:ascii="Times New Roman" w:hAnsi="Times New Roman" w:cs="Times New Roman"/>
          <w:sz w:val="24"/>
          <w:szCs w:val="24"/>
          <w:lang w:val="en-US"/>
        </w:rPr>
        <w:t xml:space="preserve">US </w:t>
      </w:r>
      <w:r w:rsidR="004A42C9" w:rsidRPr="0019338C">
        <w:rPr>
          <w:rFonts w:ascii="Times New Roman" w:eastAsia="Times New Roman" w:hAnsi="Times New Roman" w:cs="Times New Roman"/>
          <w:color w:val="242424"/>
          <w:sz w:val="24"/>
          <w:szCs w:val="24"/>
          <w:shd w:val="clear" w:color="auto" w:fill="FFFFFF"/>
          <w:lang w:val="en-US"/>
        </w:rPr>
        <w:t>District</w:t>
      </w:r>
      <w:r w:rsidR="007B48A6" w:rsidRPr="0019338C">
        <w:rPr>
          <w:rFonts w:ascii="Times New Roman" w:eastAsia="Times New Roman" w:hAnsi="Times New Roman" w:cs="Times New Roman"/>
          <w:color w:val="242424"/>
          <w:sz w:val="24"/>
          <w:szCs w:val="24"/>
          <w:shd w:val="clear" w:color="auto" w:fill="FFFFFF"/>
          <w:lang w:val="en-US"/>
        </w:rPr>
        <w:t xml:space="preserve"> Court</w:t>
      </w:r>
      <w:r w:rsidR="004A42C9" w:rsidRPr="0019338C">
        <w:rPr>
          <w:rFonts w:ascii="Times New Roman" w:eastAsia="Times New Roman" w:hAnsi="Times New Roman" w:cs="Times New Roman"/>
          <w:color w:val="242424"/>
          <w:sz w:val="24"/>
          <w:szCs w:val="24"/>
          <w:shd w:val="clear" w:color="auto" w:fill="FFFFFF"/>
          <w:lang w:val="en-US"/>
        </w:rPr>
        <w:t xml:space="preserve"> of Hawaii</w:t>
      </w:r>
      <w:r w:rsidR="00480096" w:rsidRPr="0019338C">
        <w:rPr>
          <w:rFonts w:ascii="Times New Roman" w:eastAsia="Times New Roman" w:hAnsi="Times New Roman" w:cs="Times New Roman"/>
          <w:color w:val="242424"/>
          <w:sz w:val="24"/>
          <w:szCs w:val="24"/>
          <w:shd w:val="clear" w:color="auto" w:fill="FFFFFF"/>
          <w:lang w:val="en-US"/>
        </w:rPr>
        <w:t>.</w:t>
      </w:r>
      <w:r w:rsidR="004A42C9" w:rsidRPr="0019338C">
        <w:rPr>
          <w:rFonts w:ascii="Times New Roman" w:hAnsi="Times New Roman" w:cs="Times New Roman"/>
          <w:sz w:val="24"/>
          <w:szCs w:val="24"/>
          <w:lang w:val="en-US"/>
        </w:rPr>
        <w:t xml:space="preserve"> </w:t>
      </w:r>
      <w:r w:rsidRPr="00AF136B">
        <w:rPr>
          <w:rFonts w:ascii="Times New Roman" w:hAnsi="Times New Roman" w:cs="Times New Roman"/>
          <w:sz w:val="24"/>
          <w:szCs w:val="24"/>
        </w:rPr>
        <w:t>2017)</w:t>
      </w:r>
    </w:p>
    <w:p w14:paraId="428A1955" w14:textId="48C40686" w:rsidR="00EC63DF" w:rsidRPr="0019338C" w:rsidRDefault="00EC63DF" w:rsidP="00D521F6">
      <w:pPr>
        <w:spacing w:line="480" w:lineRule="auto"/>
        <w:ind w:left="708" w:hanging="708"/>
        <w:rPr>
          <w:rFonts w:ascii="Times New Roman" w:hAnsi="Times New Roman" w:cs="Times New Roman"/>
          <w:sz w:val="24"/>
          <w:szCs w:val="24"/>
          <w:lang w:val="en-US"/>
        </w:rPr>
      </w:pPr>
      <w:r w:rsidRPr="0019338C">
        <w:rPr>
          <w:rFonts w:ascii="Times New Roman" w:hAnsi="Times New Roman" w:cs="Times New Roman"/>
          <w:sz w:val="24"/>
          <w:szCs w:val="24"/>
          <w:lang w:val="en-US"/>
        </w:rPr>
        <w:t xml:space="preserve">Wells, J. (2014) </w:t>
      </w:r>
      <w:r w:rsidR="004A4C5B" w:rsidRPr="0019338C">
        <w:rPr>
          <w:rFonts w:ascii="Times New Roman" w:hAnsi="Times New Roman" w:cs="Times New Roman"/>
          <w:sz w:val="24"/>
          <w:szCs w:val="24"/>
          <w:lang w:val="en-US"/>
        </w:rPr>
        <w:t>Association of Certified Fraud Examiners</w:t>
      </w:r>
      <w:r w:rsidR="00665AC0" w:rsidRPr="0019338C">
        <w:rPr>
          <w:rFonts w:ascii="Times New Roman" w:hAnsi="Times New Roman" w:cs="Times New Roman"/>
          <w:sz w:val="24"/>
          <w:szCs w:val="24"/>
          <w:lang w:val="en-US"/>
        </w:rPr>
        <w:t xml:space="preserve"> (A</w:t>
      </w:r>
      <w:r w:rsidR="0016037B" w:rsidRPr="0019338C">
        <w:rPr>
          <w:rFonts w:ascii="Times New Roman" w:hAnsi="Times New Roman" w:cs="Times New Roman"/>
          <w:sz w:val="24"/>
          <w:szCs w:val="24"/>
          <w:lang w:val="en-US"/>
        </w:rPr>
        <w:t>CFE)</w:t>
      </w:r>
      <w:r w:rsidR="00665AC0" w:rsidRPr="0019338C">
        <w:rPr>
          <w:rFonts w:ascii="Times New Roman" w:hAnsi="Times New Roman" w:cs="Times New Roman"/>
          <w:sz w:val="24"/>
          <w:szCs w:val="24"/>
          <w:lang w:val="en-US"/>
        </w:rPr>
        <w:t xml:space="preserve">. </w:t>
      </w:r>
      <w:r w:rsidRPr="0019338C">
        <w:rPr>
          <w:rFonts w:ascii="Times New Roman" w:hAnsi="Times New Roman" w:cs="Times New Roman"/>
          <w:sz w:val="24"/>
          <w:szCs w:val="24"/>
          <w:lang w:val="en-US"/>
        </w:rPr>
        <w:t>Report to the nations on occupational fraud and abuse. 2014 global fraud study</w:t>
      </w:r>
      <w:r w:rsidR="009C041B" w:rsidRPr="0019338C">
        <w:rPr>
          <w:rFonts w:ascii="Times New Roman" w:hAnsi="Times New Roman" w:cs="Times New Roman"/>
          <w:sz w:val="24"/>
          <w:szCs w:val="24"/>
          <w:lang w:val="en-US"/>
        </w:rPr>
        <w:t>.</w:t>
      </w:r>
    </w:p>
    <w:p w14:paraId="13A6C5B4" w14:textId="0029869E" w:rsidR="003501A5" w:rsidRPr="0019338C" w:rsidRDefault="003501A5" w:rsidP="009C041B">
      <w:pPr>
        <w:spacing w:line="480" w:lineRule="auto"/>
        <w:rPr>
          <w:rFonts w:ascii="Times New Roman" w:hAnsi="Times New Roman" w:cs="Times New Roman"/>
          <w:sz w:val="24"/>
          <w:szCs w:val="24"/>
          <w:lang w:val="en-US"/>
        </w:rPr>
      </w:pPr>
    </w:p>
    <w:p w14:paraId="68167CEA" w14:textId="5D69D492" w:rsidR="001D5EF5" w:rsidRPr="0019338C" w:rsidRDefault="001D5EF5" w:rsidP="009C041B">
      <w:pPr>
        <w:spacing w:line="480" w:lineRule="auto"/>
        <w:rPr>
          <w:rFonts w:ascii="Times New Roman" w:hAnsi="Times New Roman" w:cs="Times New Roman"/>
          <w:sz w:val="24"/>
          <w:szCs w:val="24"/>
          <w:lang w:val="en-US"/>
        </w:rPr>
      </w:pPr>
    </w:p>
    <w:p w14:paraId="72EBAD51" w14:textId="77777777" w:rsidR="001D5EF5" w:rsidRPr="0019338C" w:rsidRDefault="001D5EF5" w:rsidP="009C041B">
      <w:pPr>
        <w:spacing w:line="480" w:lineRule="auto"/>
        <w:rPr>
          <w:rFonts w:ascii="Times New Roman" w:hAnsi="Times New Roman" w:cs="Times New Roman"/>
          <w:sz w:val="24"/>
          <w:szCs w:val="24"/>
          <w:lang w:val="en-US"/>
        </w:rPr>
      </w:pPr>
    </w:p>
    <w:sectPr w:rsidR="001D5EF5" w:rsidRPr="0019338C" w:rsidSect="00902C81">
      <w:footerReference w:type="even" r:id="rId26"/>
      <w:footerReference w:type="default" r:id="rId27"/>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DEC4CC" w14:textId="77777777" w:rsidR="00A94CB8" w:rsidRDefault="00A94CB8" w:rsidP="008E6E70">
      <w:pPr>
        <w:spacing w:after="0" w:line="240" w:lineRule="auto"/>
      </w:pPr>
      <w:r>
        <w:separator/>
      </w:r>
    </w:p>
  </w:endnote>
  <w:endnote w:type="continuationSeparator" w:id="0">
    <w:p w14:paraId="46BB00E8" w14:textId="77777777" w:rsidR="00A94CB8" w:rsidRDefault="00A94CB8" w:rsidP="008E6E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525441573"/>
      <w:docPartObj>
        <w:docPartGallery w:val="Page Numbers (Bottom of Page)"/>
        <w:docPartUnique/>
      </w:docPartObj>
    </w:sdtPr>
    <w:sdtEndPr>
      <w:rPr>
        <w:rStyle w:val="PageNumber"/>
      </w:rPr>
    </w:sdtEndPr>
    <w:sdtContent>
      <w:p w14:paraId="7FEB12FF" w14:textId="7F95B60F" w:rsidR="005D560F" w:rsidRDefault="005D560F" w:rsidP="009E0D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967624366"/>
      <w:docPartObj>
        <w:docPartGallery w:val="Page Numbers (Bottom of Page)"/>
        <w:docPartUnique/>
      </w:docPartObj>
    </w:sdtPr>
    <w:sdtEndPr>
      <w:rPr>
        <w:rStyle w:val="PageNumber"/>
      </w:rPr>
    </w:sdtEndPr>
    <w:sdtContent>
      <w:p w14:paraId="604FEA0D" w14:textId="5792ED3D" w:rsidR="00455BF5" w:rsidRDefault="00455BF5" w:rsidP="005D560F">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499418402"/>
      <w:docPartObj>
        <w:docPartGallery w:val="Page Numbers (Bottom of Page)"/>
        <w:docPartUnique/>
      </w:docPartObj>
    </w:sdtPr>
    <w:sdtEndPr>
      <w:rPr>
        <w:rStyle w:val="PageNumber"/>
      </w:rPr>
    </w:sdtEndPr>
    <w:sdtContent>
      <w:p w14:paraId="0B73EE49" w14:textId="1A192FEF" w:rsidR="00F75AE0" w:rsidRDefault="00F75AE0" w:rsidP="00455BF5">
        <w:pPr>
          <w:pStyle w:val="Footer"/>
          <w:framePr w:wrap="none" w:vAnchor="text" w:hAnchor="margin" w:xAlign="right" w:y="1"/>
          <w:ind w:right="360"/>
          <w:rPr>
            <w:rStyle w:val="PageNumber"/>
          </w:rPr>
        </w:pPr>
        <w:r>
          <w:rPr>
            <w:rStyle w:val="PageNumber"/>
          </w:rPr>
          <w:t xml:space="preserve">Página </w:t>
        </w:r>
        <w:r>
          <w:rPr>
            <w:rStyle w:val="PageNumber"/>
          </w:rPr>
          <w:fldChar w:fldCharType="begin"/>
        </w:r>
        <w:r>
          <w:rPr>
            <w:rStyle w:val="PageNumber"/>
          </w:rPr>
          <w:instrText xml:space="preserve"> PAGE </w:instrText>
        </w:r>
        <w:r>
          <w:rPr>
            <w:rStyle w:val="PageNumber"/>
          </w:rPr>
          <w:fldChar w:fldCharType="end"/>
        </w:r>
        <w:r>
          <w:rPr>
            <w:rStyle w:val="PageNumber"/>
          </w:rPr>
          <w:t xml:space="preserve"> de </w:t>
        </w:r>
        <w:r>
          <w:rPr>
            <w:rStyle w:val="PageNumber"/>
          </w:rPr>
          <w:fldChar w:fldCharType="begin"/>
        </w:r>
        <w:r>
          <w:rPr>
            <w:rStyle w:val="PageNumber"/>
          </w:rPr>
          <w:instrText xml:space="preserve"> NUMPAGES </w:instrText>
        </w:r>
        <w:r>
          <w:rPr>
            <w:rStyle w:val="PageNumber"/>
          </w:rPr>
          <w:fldChar w:fldCharType="end"/>
        </w:r>
      </w:p>
    </w:sdtContent>
  </w:sdt>
  <w:sdt>
    <w:sdtPr>
      <w:rPr>
        <w:rStyle w:val="PageNumber"/>
      </w:rPr>
      <w:id w:val="-367762319"/>
      <w:docPartObj>
        <w:docPartGallery w:val="Page Numbers (Bottom of Page)"/>
        <w:docPartUnique/>
      </w:docPartObj>
    </w:sdtPr>
    <w:sdtEndPr>
      <w:rPr>
        <w:rStyle w:val="PageNumber"/>
      </w:rPr>
    </w:sdtEndPr>
    <w:sdtContent>
      <w:p w14:paraId="555827B4" w14:textId="13E937B3" w:rsidR="006E1A90" w:rsidRDefault="006E1A90" w:rsidP="00F75AE0">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35464303"/>
      <w:docPartObj>
        <w:docPartGallery w:val="Page Numbers (Bottom of Page)"/>
        <w:docPartUnique/>
      </w:docPartObj>
    </w:sdtPr>
    <w:sdtEndPr>
      <w:rPr>
        <w:rStyle w:val="PageNumber"/>
      </w:rPr>
    </w:sdtEndPr>
    <w:sdtContent>
      <w:p w14:paraId="41320043" w14:textId="72A558AC" w:rsidR="006E1A90" w:rsidRDefault="006E1A90" w:rsidP="006E1A90">
        <w:pPr>
          <w:pStyle w:val="Footer"/>
          <w:framePr w:wrap="none" w:vAnchor="text" w:hAnchor="margin" w:xAlign="right" w:y="1"/>
          <w:ind w:right="360"/>
          <w:rPr>
            <w:rStyle w:val="PageNumber"/>
          </w:rPr>
        </w:pPr>
        <w:r>
          <w:rPr>
            <w:rStyle w:val="PageNumber"/>
          </w:rPr>
          <w:t xml:space="preserve">Página </w:t>
        </w:r>
        <w:r>
          <w:rPr>
            <w:rStyle w:val="PageNumber"/>
          </w:rPr>
          <w:fldChar w:fldCharType="begin"/>
        </w:r>
        <w:r>
          <w:rPr>
            <w:rStyle w:val="PageNumber"/>
          </w:rPr>
          <w:instrText xml:space="preserve"> PAGE </w:instrText>
        </w:r>
        <w:r>
          <w:rPr>
            <w:rStyle w:val="PageNumber"/>
          </w:rPr>
          <w:fldChar w:fldCharType="end"/>
        </w:r>
        <w:r>
          <w:rPr>
            <w:rStyle w:val="PageNumber"/>
          </w:rPr>
          <w:t xml:space="preserve"> de </w:t>
        </w:r>
        <w:r>
          <w:rPr>
            <w:rStyle w:val="PageNumber"/>
          </w:rPr>
          <w:fldChar w:fldCharType="begin"/>
        </w:r>
        <w:r>
          <w:rPr>
            <w:rStyle w:val="PageNumber"/>
          </w:rPr>
          <w:instrText xml:space="preserve"> NUMPAGES </w:instrText>
        </w:r>
        <w:r>
          <w:rPr>
            <w:rStyle w:val="PageNumber"/>
          </w:rPr>
          <w:fldChar w:fldCharType="end"/>
        </w:r>
      </w:p>
    </w:sdtContent>
  </w:sdt>
  <w:sdt>
    <w:sdtPr>
      <w:rPr>
        <w:rStyle w:val="PageNumber"/>
      </w:rPr>
      <w:id w:val="-689144343"/>
      <w:docPartObj>
        <w:docPartGallery w:val="Page Numbers (Bottom of Page)"/>
        <w:docPartUnique/>
      </w:docPartObj>
    </w:sdtPr>
    <w:sdtEndPr>
      <w:rPr>
        <w:rStyle w:val="PageNumber"/>
      </w:rPr>
    </w:sdtEndPr>
    <w:sdtContent>
      <w:p w14:paraId="32386BBE" w14:textId="0668544C" w:rsidR="00470960" w:rsidRDefault="00470960" w:rsidP="006E1A90">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52582312"/>
      <w:docPartObj>
        <w:docPartGallery w:val="Page Numbers (Bottom of Page)"/>
        <w:docPartUnique/>
      </w:docPartObj>
    </w:sdtPr>
    <w:sdtEndPr>
      <w:rPr>
        <w:rStyle w:val="PageNumber"/>
      </w:rPr>
    </w:sdtEndPr>
    <w:sdtContent>
      <w:p w14:paraId="3879BA4A" w14:textId="7D233C15" w:rsidR="00D90C8C" w:rsidRDefault="00D90C8C" w:rsidP="00470960">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2FDF979" w14:textId="77777777" w:rsidR="008E6E70" w:rsidRDefault="008E6E70" w:rsidP="00D90C8C">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8A82D" w14:textId="77777777" w:rsidR="008E6E70" w:rsidRDefault="008E6E70" w:rsidP="00D90C8C">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4D796A" w14:textId="77777777" w:rsidR="00A94CB8" w:rsidRDefault="00A94CB8" w:rsidP="008E6E70">
      <w:pPr>
        <w:spacing w:after="0" w:line="240" w:lineRule="auto"/>
      </w:pPr>
      <w:r>
        <w:separator/>
      </w:r>
    </w:p>
  </w:footnote>
  <w:footnote w:type="continuationSeparator" w:id="0">
    <w:p w14:paraId="624CD395" w14:textId="77777777" w:rsidR="00A94CB8" w:rsidRDefault="00A94CB8" w:rsidP="008E6E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61BCD"/>
    <w:multiLevelType w:val="hybridMultilevel"/>
    <w:tmpl w:val="81D6869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15:restartNumberingAfterBreak="0">
    <w:nsid w:val="0A823EC0"/>
    <w:multiLevelType w:val="hybridMultilevel"/>
    <w:tmpl w:val="140A41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F845E41"/>
    <w:multiLevelType w:val="hybridMultilevel"/>
    <w:tmpl w:val="5FCA3F5E"/>
    <w:lvl w:ilvl="0" w:tplc="FFFFFFF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FCB1CF6"/>
    <w:multiLevelType w:val="hybridMultilevel"/>
    <w:tmpl w:val="7B4C910A"/>
    <w:lvl w:ilvl="0" w:tplc="FFFFFFF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31C4EB3"/>
    <w:multiLevelType w:val="hybridMultilevel"/>
    <w:tmpl w:val="5402656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63066AF"/>
    <w:multiLevelType w:val="hybridMultilevel"/>
    <w:tmpl w:val="19EA9D3E"/>
    <w:lvl w:ilvl="0" w:tplc="FFFFFFF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8C904B9"/>
    <w:multiLevelType w:val="hybridMultilevel"/>
    <w:tmpl w:val="2F4A7804"/>
    <w:lvl w:ilvl="0" w:tplc="080A0001">
      <w:start w:val="1"/>
      <w:numFmt w:val="bullet"/>
      <w:lvlText w:val=""/>
      <w:lvlJc w:val="left"/>
      <w:pPr>
        <w:ind w:left="1068" w:hanging="360"/>
      </w:pPr>
      <w:rPr>
        <w:rFonts w:ascii="Symbol" w:hAnsi="Symbol"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7" w15:restartNumberingAfterBreak="0">
    <w:nsid w:val="21C245C3"/>
    <w:multiLevelType w:val="hybridMultilevel"/>
    <w:tmpl w:val="1FF8C29E"/>
    <w:lvl w:ilvl="0" w:tplc="FFFFFFFF">
      <w:start w:val="1"/>
      <w:numFmt w:val="decimal"/>
      <w:lvlText w:val="%1."/>
      <w:lvlJc w:val="left"/>
      <w:pPr>
        <w:ind w:left="411" w:hanging="360"/>
      </w:pPr>
      <w:rPr>
        <w:rFonts w:hint="default"/>
      </w:rPr>
    </w:lvl>
    <w:lvl w:ilvl="1" w:tplc="080A0019" w:tentative="1">
      <w:start w:val="1"/>
      <w:numFmt w:val="lowerLetter"/>
      <w:lvlText w:val="%2."/>
      <w:lvlJc w:val="left"/>
      <w:pPr>
        <w:ind w:left="1131" w:hanging="360"/>
      </w:pPr>
    </w:lvl>
    <w:lvl w:ilvl="2" w:tplc="080A001B" w:tentative="1">
      <w:start w:val="1"/>
      <w:numFmt w:val="lowerRoman"/>
      <w:lvlText w:val="%3."/>
      <w:lvlJc w:val="right"/>
      <w:pPr>
        <w:ind w:left="1851" w:hanging="180"/>
      </w:pPr>
    </w:lvl>
    <w:lvl w:ilvl="3" w:tplc="080A000F" w:tentative="1">
      <w:start w:val="1"/>
      <w:numFmt w:val="decimal"/>
      <w:lvlText w:val="%4."/>
      <w:lvlJc w:val="left"/>
      <w:pPr>
        <w:ind w:left="2571" w:hanging="360"/>
      </w:pPr>
    </w:lvl>
    <w:lvl w:ilvl="4" w:tplc="080A0019" w:tentative="1">
      <w:start w:val="1"/>
      <w:numFmt w:val="lowerLetter"/>
      <w:lvlText w:val="%5."/>
      <w:lvlJc w:val="left"/>
      <w:pPr>
        <w:ind w:left="3291" w:hanging="360"/>
      </w:pPr>
    </w:lvl>
    <w:lvl w:ilvl="5" w:tplc="080A001B" w:tentative="1">
      <w:start w:val="1"/>
      <w:numFmt w:val="lowerRoman"/>
      <w:lvlText w:val="%6."/>
      <w:lvlJc w:val="right"/>
      <w:pPr>
        <w:ind w:left="4011" w:hanging="180"/>
      </w:pPr>
    </w:lvl>
    <w:lvl w:ilvl="6" w:tplc="080A000F" w:tentative="1">
      <w:start w:val="1"/>
      <w:numFmt w:val="decimal"/>
      <w:lvlText w:val="%7."/>
      <w:lvlJc w:val="left"/>
      <w:pPr>
        <w:ind w:left="4731" w:hanging="360"/>
      </w:pPr>
    </w:lvl>
    <w:lvl w:ilvl="7" w:tplc="080A0019" w:tentative="1">
      <w:start w:val="1"/>
      <w:numFmt w:val="lowerLetter"/>
      <w:lvlText w:val="%8."/>
      <w:lvlJc w:val="left"/>
      <w:pPr>
        <w:ind w:left="5451" w:hanging="360"/>
      </w:pPr>
    </w:lvl>
    <w:lvl w:ilvl="8" w:tplc="080A001B" w:tentative="1">
      <w:start w:val="1"/>
      <w:numFmt w:val="lowerRoman"/>
      <w:lvlText w:val="%9."/>
      <w:lvlJc w:val="right"/>
      <w:pPr>
        <w:ind w:left="6171" w:hanging="180"/>
      </w:pPr>
    </w:lvl>
  </w:abstractNum>
  <w:abstractNum w:abstractNumId="8" w15:restartNumberingAfterBreak="0">
    <w:nsid w:val="275A6E0A"/>
    <w:multiLevelType w:val="hybridMultilevel"/>
    <w:tmpl w:val="6A3CF0C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2A0E28F0"/>
    <w:multiLevelType w:val="hybridMultilevel"/>
    <w:tmpl w:val="70E2025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 w15:restartNumberingAfterBreak="0">
    <w:nsid w:val="2ED028F3"/>
    <w:multiLevelType w:val="hybridMultilevel"/>
    <w:tmpl w:val="4DC00EB2"/>
    <w:lvl w:ilvl="0" w:tplc="080A0001">
      <w:start w:val="1"/>
      <w:numFmt w:val="bullet"/>
      <w:lvlText w:val=""/>
      <w:lvlJc w:val="left"/>
      <w:pPr>
        <w:ind w:left="1428" w:hanging="360"/>
      </w:pPr>
      <w:rPr>
        <w:rFonts w:ascii="Symbol" w:hAnsi="Symbol" w:hint="default"/>
      </w:rPr>
    </w:lvl>
    <w:lvl w:ilvl="1" w:tplc="2384C324">
      <w:numFmt w:val="bullet"/>
      <w:lvlText w:val="•"/>
      <w:lvlJc w:val="left"/>
      <w:pPr>
        <w:ind w:left="2148" w:hanging="360"/>
      </w:pPr>
      <w:rPr>
        <w:rFonts w:ascii="Times New Roman" w:eastAsiaTheme="minorEastAsia" w:hAnsi="Times New Roman" w:cs="Times New Roman"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1" w15:restartNumberingAfterBreak="0">
    <w:nsid w:val="307A6D3A"/>
    <w:multiLevelType w:val="hybridMultilevel"/>
    <w:tmpl w:val="754C3FC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46666B0"/>
    <w:multiLevelType w:val="hybridMultilevel"/>
    <w:tmpl w:val="675CD3FC"/>
    <w:lvl w:ilvl="0" w:tplc="FFFFFFFF">
      <w:start w:val="1"/>
      <w:numFmt w:val="decimal"/>
      <w:lvlText w:val="%1."/>
      <w:lvlJc w:val="left"/>
      <w:pPr>
        <w:ind w:left="411" w:hanging="360"/>
      </w:pPr>
      <w:rPr>
        <w:rFonts w:hint="default"/>
      </w:rPr>
    </w:lvl>
    <w:lvl w:ilvl="1" w:tplc="080A0019" w:tentative="1">
      <w:start w:val="1"/>
      <w:numFmt w:val="lowerLetter"/>
      <w:lvlText w:val="%2."/>
      <w:lvlJc w:val="left"/>
      <w:pPr>
        <w:ind w:left="1131" w:hanging="360"/>
      </w:pPr>
    </w:lvl>
    <w:lvl w:ilvl="2" w:tplc="080A001B" w:tentative="1">
      <w:start w:val="1"/>
      <w:numFmt w:val="lowerRoman"/>
      <w:lvlText w:val="%3."/>
      <w:lvlJc w:val="right"/>
      <w:pPr>
        <w:ind w:left="1851" w:hanging="180"/>
      </w:pPr>
    </w:lvl>
    <w:lvl w:ilvl="3" w:tplc="080A000F" w:tentative="1">
      <w:start w:val="1"/>
      <w:numFmt w:val="decimal"/>
      <w:lvlText w:val="%4."/>
      <w:lvlJc w:val="left"/>
      <w:pPr>
        <w:ind w:left="2571" w:hanging="360"/>
      </w:pPr>
    </w:lvl>
    <w:lvl w:ilvl="4" w:tplc="080A0019" w:tentative="1">
      <w:start w:val="1"/>
      <w:numFmt w:val="lowerLetter"/>
      <w:lvlText w:val="%5."/>
      <w:lvlJc w:val="left"/>
      <w:pPr>
        <w:ind w:left="3291" w:hanging="360"/>
      </w:pPr>
    </w:lvl>
    <w:lvl w:ilvl="5" w:tplc="080A001B" w:tentative="1">
      <w:start w:val="1"/>
      <w:numFmt w:val="lowerRoman"/>
      <w:lvlText w:val="%6."/>
      <w:lvlJc w:val="right"/>
      <w:pPr>
        <w:ind w:left="4011" w:hanging="180"/>
      </w:pPr>
    </w:lvl>
    <w:lvl w:ilvl="6" w:tplc="080A000F" w:tentative="1">
      <w:start w:val="1"/>
      <w:numFmt w:val="decimal"/>
      <w:lvlText w:val="%7."/>
      <w:lvlJc w:val="left"/>
      <w:pPr>
        <w:ind w:left="4731" w:hanging="360"/>
      </w:pPr>
    </w:lvl>
    <w:lvl w:ilvl="7" w:tplc="080A0019" w:tentative="1">
      <w:start w:val="1"/>
      <w:numFmt w:val="lowerLetter"/>
      <w:lvlText w:val="%8."/>
      <w:lvlJc w:val="left"/>
      <w:pPr>
        <w:ind w:left="5451" w:hanging="360"/>
      </w:pPr>
    </w:lvl>
    <w:lvl w:ilvl="8" w:tplc="080A001B" w:tentative="1">
      <w:start w:val="1"/>
      <w:numFmt w:val="lowerRoman"/>
      <w:lvlText w:val="%9."/>
      <w:lvlJc w:val="right"/>
      <w:pPr>
        <w:ind w:left="6171" w:hanging="180"/>
      </w:pPr>
    </w:lvl>
  </w:abstractNum>
  <w:abstractNum w:abstractNumId="13" w15:restartNumberingAfterBreak="0">
    <w:nsid w:val="35095B68"/>
    <w:multiLevelType w:val="hybridMultilevel"/>
    <w:tmpl w:val="F904BBBC"/>
    <w:lvl w:ilvl="0" w:tplc="FFFFFFF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62C798A"/>
    <w:multiLevelType w:val="hybridMultilevel"/>
    <w:tmpl w:val="003AEB18"/>
    <w:lvl w:ilvl="0" w:tplc="FFFFFFF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BE50E45"/>
    <w:multiLevelType w:val="hybridMultilevel"/>
    <w:tmpl w:val="371E0A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1354F92"/>
    <w:multiLevelType w:val="hybridMultilevel"/>
    <w:tmpl w:val="C92C1E56"/>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7" w15:restartNumberingAfterBreak="0">
    <w:nsid w:val="46450BEF"/>
    <w:multiLevelType w:val="hybridMultilevel"/>
    <w:tmpl w:val="DE2CEBAC"/>
    <w:lvl w:ilvl="0" w:tplc="080A000F">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 w15:restartNumberingAfterBreak="0">
    <w:nsid w:val="47D20898"/>
    <w:multiLevelType w:val="hybridMultilevel"/>
    <w:tmpl w:val="DBD899E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91620C3"/>
    <w:multiLevelType w:val="hybridMultilevel"/>
    <w:tmpl w:val="FF62DA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EF1060F"/>
    <w:multiLevelType w:val="hybridMultilevel"/>
    <w:tmpl w:val="416C4EA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1DB6CB6"/>
    <w:multiLevelType w:val="hybridMultilevel"/>
    <w:tmpl w:val="9D74D9A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2" w15:restartNumberingAfterBreak="0">
    <w:nsid w:val="6CF70492"/>
    <w:multiLevelType w:val="hybridMultilevel"/>
    <w:tmpl w:val="45E4AB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714D560D"/>
    <w:multiLevelType w:val="hybridMultilevel"/>
    <w:tmpl w:val="F1F03E9E"/>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4" w15:restartNumberingAfterBreak="0">
    <w:nsid w:val="717F7337"/>
    <w:multiLevelType w:val="hybridMultilevel"/>
    <w:tmpl w:val="CD8632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7302D3E"/>
    <w:multiLevelType w:val="hybridMultilevel"/>
    <w:tmpl w:val="9BF0B9BC"/>
    <w:lvl w:ilvl="0" w:tplc="FFFFFFFF">
      <w:start w:val="1"/>
      <w:numFmt w:val="decimal"/>
      <w:lvlText w:val="%1."/>
      <w:lvlJc w:val="left"/>
      <w:pPr>
        <w:ind w:left="1080" w:hanging="360"/>
      </w:pPr>
      <w:rPr>
        <w:rFonts w:hint="default"/>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6" w15:restartNumberingAfterBreak="0">
    <w:nsid w:val="7D422C91"/>
    <w:multiLevelType w:val="hybridMultilevel"/>
    <w:tmpl w:val="8FE84F8C"/>
    <w:lvl w:ilvl="0" w:tplc="080A000F">
      <w:start w:val="1"/>
      <w:numFmt w:val="decimal"/>
      <w:lvlText w:val="%1."/>
      <w:lvlJc w:val="left"/>
      <w:pPr>
        <w:ind w:left="720" w:hanging="360"/>
      </w:pPr>
    </w:lvl>
    <w:lvl w:ilvl="1" w:tplc="D60E8578">
      <w:start w:val="8"/>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8"/>
  </w:num>
  <w:num w:numId="2">
    <w:abstractNumId w:val="26"/>
  </w:num>
  <w:num w:numId="3">
    <w:abstractNumId w:val="9"/>
  </w:num>
  <w:num w:numId="4">
    <w:abstractNumId w:val="24"/>
  </w:num>
  <w:num w:numId="5">
    <w:abstractNumId w:val="1"/>
  </w:num>
  <w:num w:numId="6">
    <w:abstractNumId w:val="10"/>
  </w:num>
  <w:num w:numId="7">
    <w:abstractNumId w:val="22"/>
  </w:num>
  <w:num w:numId="8">
    <w:abstractNumId w:val="19"/>
  </w:num>
  <w:num w:numId="9">
    <w:abstractNumId w:val="14"/>
  </w:num>
  <w:num w:numId="10">
    <w:abstractNumId w:val="5"/>
  </w:num>
  <w:num w:numId="11">
    <w:abstractNumId w:val="3"/>
  </w:num>
  <w:num w:numId="12">
    <w:abstractNumId w:val="13"/>
  </w:num>
  <w:num w:numId="13">
    <w:abstractNumId w:val="2"/>
  </w:num>
  <w:num w:numId="14">
    <w:abstractNumId w:val="15"/>
  </w:num>
  <w:num w:numId="15">
    <w:abstractNumId w:val="23"/>
  </w:num>
  <w:num w:numId="16">
    <w:abstractNumId w:val="6"/>
  </w:num>
  <w:num w:numId="17">
    <w:abstractNumId w:val="4"/>
  </w:num>
  <w:num w:numId="18">
    <w:abstractNumId w:val="11"/>
  </w:num>
  <w:num w:numId="19">
    <w:abstractNumId w:val="0"/>
  </w:num>
  <w:num w:numId="20">
    <w:abstractNumId w:val="8"/>
  </w:num>
  <w:num w:numId="21">
    <w:abstractNumId w:val="21"/>
  </w:num>
  <w:num w:numId="22">
    <w:abstractNumId w:val="25"/>
  </w:num>
  <w:num w:numId="23">
    <w:abstractNumId w:val="17"/>
  </w:num>
  <w:num w:numId="24">
    <w:abstractNumId w:val="20"/>
  </w:num>
  <w:num w:numId="25">
    <w:abstractNumId w:val="16"/>
  </w:num>
  <w:num w:numId="26">
    <w:abstractNumId w:val="7"/>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BA7"/>
    <w:rsid w:val="0000089D"/>
    <w:rsid w:val="000008B0"/>
    <w:rsid w:val="000015F5"/>
    <w:rsid w:val="00001E58"/>
    <w:rsid w:val="000021D3"/>
    <w:rsid w:val="000029F0"/>
    <w:rsid w:val="00002A92"/>
    <w:rsid w:val="000033E7"/>
    <w:rsid w:val="000036C6"/>
    <w:rsid w:val="00003E0B"/>
    <w:rsid w:val="000050CB"/>
    <w:rsid w:val="000051B8"/>
    <w:rsid w:val="00005CC5"/>
    <w:rsid w:val="00006526"/>
    <w:rsid w:val="00007DFF"/>
    <w:rsid w:val="000101BE"/>
    <w:rsid w:val="00011311"/>
    <w:rsid w:val="00011774"/>
    <w:rsid w:val="00011B9B"/>
    <w:rsid w:val="00012C8F"/>
    <w:rsid w:val="000138C2"/>
    <w:rsid w:val="00013E24"/>
    <w:rsid w:val="000141AF"/>
    <w:rsid w:val="00014253"/>
    <w:rsid w:val="00014648"/>
    <w:rsid w:val="00015A3C"/>
    <w:rsid w:val="00015A76"/>
    <w:rsid w:val="00015A8E"/>
    <w:rsid w:val="00016065"/>
    <w:rsid w:val="000161D8"/>
    <w:rsid w:val="00016208"/>
    <w:rsid w:val="0001675E"/>
    <w:rsid w:val="000171D9"/>
    <w:rsid w:val="000213F5"/>
    <w:rsid w:val="00021856"/>
    <w:rsid w:val="00022D5B"/>
    <w:rsid w:val="000237F1"/>
    <w:rsid w:val="00023851"/>
    <w:rsid w:val="00023CB3"/>
    <w:rsid w:val="00023E40"/>
    <w:rsid w:val="000244F6"/>
    <w:rsid w:val="00024592"/>
    <w:rsid w:val="00024A58"/>
    <w:rsid w:val="00025072"/>
    <w:rsid w:val="000254D2"/>
    <w:rsid w:val="00025512"/>
    <w:rsid w:val="000257C3"/>
    <w:rsid w:val="00026B7E"/>
    <w:rsid w:val="00026C24"/>
    <w:rsid w:val="00027328"/>
    <w:rsid w:val="0002769E"/>
    <w:rsid w:val="00027B36"/>
    <w:rsid w:val="00030ACB"/>
    <w:rsid w:val="0003184B"/>
    <w:rsid w:val="00031E3B"/>
    <w:rsid w:val="00031F97"/>
    <w:rsid w:val="000321C5"/>
    <w:rsid w:val="000332F9"/>
    <w:rsid w:val="00033CF1"/>
    <w:rsid w:val="000340C2"/>
    <w:rsid w:val="000356E3"/>
    <w:rsid w:val="000359AA"/>
    <w:rsid w:val="00035E83"/>
    <w:rsid w:val="00035E9A"/>
    <w:rsid w:val="00036AA6"/>
    <w:rsid w:val="00036FFA"/>
    <w:rsid w:val="00037F77"/>
    <w:rsid w:val="000416CB"/>
    <w:rsid w:val="0004181D"/>
    <w:rsid w:val="000418C0"/>
    <w:rsid w:val="00041C10"/>
    <w:rsid w:val="0004262A"/>
    <w:rsid w:val="00042879"/>
    <w:rsid w:val="000428A4"/>
    <w:rsid w:val="00043795"/>
    <w:rsid w:val="000446A1"/>
    <w:rsid w:val="00044996"/>
    <w:rsid w:val="00044B65"/>
    <w:rsid w:val="000469D3"/>
    <w:rsid w:val="00046C8C"/>
    <w:rsid w:val="00047286"/>
    <w:rsid w:val="0004791B"/>
    <w:rsid w:val="00047C4E"/>
    <w:rsid w:val="00047E28"/>
    <w:rsid w:val="00047E35"/>
    <w:rsid w:val="000500A1"/>
    <w:rsid w:val="00052370"/>
    <w:rsid w:val="00052C6A"/>
    <w:rsid w:val="00053272"/>
    <w:rsid w:val="00053402"/>
    <w:rsid w:val="000535A2"/>
    <w:rsid w:val="0005466F"/>
    <w:rsid w:val="00054BC7"/>
    <w:rsid w:val="00055D87"/>
    <w:rsid w:val="00056427"/>
    <w:rsid w:val="00056665"/>
    <w:rsid w:val="00056F93"/>
    <w:rsid w:val="000571D8"/>
    <w:rsid w:val="0005783A"/>
    <w:rsid w:val="00060EFC"/>
    <w:rsid w:val="00062925"/>
    <w:rsid w:val="00062F90"/>
    <w:rsid w:val="00066107"/>
    <w:rsid w:val="000663FC"/>
    <w:rsid w:val="00067750"/>
    <w:rsid w:val="00067833"/>
    <w:rsid w:val="000678A7"/>
    <w:rsid w:val="000678AA"/>
    <w:rsid w:val="00067EE2"/>
    <w:rsid w:val="00071839"/>
    <w:rsid w:val="00071956"/>
    <w:rsid w:val="00072143"/>
    <w:rsid w:val="000730EF"/>
    <w:rsid w:val="000733F0"/>
    <w:rsid w:val="000736BB"/>
    <w:rsid w:val="000745DF"/>
    <w:rsid w:val="00075215"/>
    <w:rsid w:val="00075DC9"/>
    <w:rsid w:val="00076DA5"/>
    <w:rsid w:val="00076F3F"/>
    <w:rsid w:val="00076FD1"/>
    <w:rsid w:val="00077C60"/>
    <w:rsid w:val="00077DF6"/>
    <w:rsid w:val="00080136"/>
    <w:rsid w:val="0008091A"/>
    <w:rsid w:val="00082A50"/>
    <w:rsid w:val="00083109"/>
    <w:rsid w:val="000840BB"/>
    <w:rsid w:val="0008587A"/>
    <w:rsid w:val="00085B8D"/>
    <w:rsid w:val="00085EEA"/>
    <w:rsid w:val="000863F5"/>
    <w:rsid w:val="0008730C"/>
    <w:rsid w:val="000909DD"/>
    <w:rsid w:val="00090B0C"/>
    <w:rsid w:val="00090B21"/>
    <w:rsid w:val="000914CD"/>
    <w:rsid w:val="000925BF"/>
    <w:rsid w:val="00092EA3"/>
    <w:rsid w:val="000954D8"/>
    <w:rsid w:val="00095BF7"/>
    <w:rsid w:val="0009713D"/>
    <w:rsid w:val="00097431"/>
    <w:rsid w:val="00097781"/>
    <w:rsid w:val="000979FA"/>
    <w:rsid w:val="000A007E"/>
    <w:rsid w:val="000A07FE"/>
    <w:rsid w:val="000A0EEB"/>
    <w:rsid w:val="000A1A8E"/>
    <w:rsid w:val="000A22A4"/>
    <w:rsid w:val="000A2836"/>
    <w:rsid w:val="000A2CBC"/>
    <w:rsid w:val="000A2F07"/>
    <w:rsid w:val="000A36F1"/>
    <w:rsid w:val="000A39C0"/>
    <w:rsid w:val="000A4455"/>
    <w:rsid w:val="000A4700"/>
    <w:rsid w:val="000A4BC5"/>
    <w:rsid w:val="000A5115"/>
    <w:rsid w:val="000A60A9"/>
    <w:rsid w:val="000A6D47"/>
    <w:rsid w:val="000A7A44"/>
    <w:rsid w:val="000A7B35"/>
    <w:rsid w:val="000A7DB7"/>
    <w:rsid w:val="000A7E2A"/>
    <w:rsid w:val="000B13F6"/>
    <w:rsid w:val="000B1409"/>
    <w:rsid w:val="000B1C55"/>
    <w:rsid w:val="000B24C3"/>
    <w:rsid w:val="000B34E7"/>
    <w:rsid w:val="000B43AC"/>
    <w:rsid w:val="000B51DA"/>
    <w:rsid w:val="000B53A2"/>
    <w:rsid w:val="000B5D0A"/>
    <w:rsid w:val="000B6330"/>
    <w:rsid w:val="000B7690"/>
    <w:rsid w:val="000B7918"/>
    <w:rsid w:val="000C1428"/>
    <w:rsid w:val="000C1BD0"/>
    <w:rsid w:val="000C1F25"/>
    <w:rsid w:val="000C35BC"/>
    <w:rsid w:val="000C3E40"/>
    <w:rsid w:val="000C42BB"/>
    <w:rsid w:val="000C6311"/>
    <w:rsid w:val="000C6316"/>
    <w:rsid w:val="000C633B"/>
    <w:rsid w:val="000C6669"/>
    <w:rsid w:val="000C66CB"/>
    <w:rsid w:val="000D03EE"/>
    <w:rsid w:val="000D25C7"/>
    <w:rsid w:val="000D266A"/>
    <w:rsid w:val="000D3D0B"/>
    <w:rsid w:val="000D44F2"/>
    <w:rsid w:val="000D4D6A"/>
    <w:rsid w:val="000D5211"/>
    <w:rsid w:val="000D6028"/>
    <w:rsid w:val="000D6377"/>
    <w:rsid w:val="000E0212"/>
    <w:rsid w:val="000E04DB"/>
    <w:rsid w:val="000E1B41"/>
    <w:rsid w:val="000E3A03"/>
    <w:rsid w:val="000E4563"/>
    <w:rsid w:val="000E4FD1"/>
    <w:rsid w:val="000E4FD4"/>
    <w:rsid w:val="000E5C05"/>
    <w:rsid w:val="000E5E16"/>
    <w:rsid w:val="000E5F8C"/>
    <w:rsid w:val="000E7851"/>
    <w:rsid w:val="000F0BBF"/>
    <w:rsid w:val="000F1B54"/>
    <w:rsid w:val="000F4507"/>
    <w:rsid w:val="000F6880"/>
    <w:rsid w:val="000F691F"/>
    <w:rsid w:val="000F7B48"/>
    <w:rsid w:val="00101126"/>
    <w:rsid w:val="001026F3"/>
    <w:rsid w:val="001038E8"/>
    <w:rsid w:val="00103A90"/>
    <w:rsid w:val="00105BE9"/>
    <w:rsid w:val="00105F0C"/>
    <w:rsid w:val="001063D0"/>
    <w:rsid w:val="001063DD"/>
    <w:rsid w:val="00110998"/>
    <w:rsid w:val="0011231D"/>
    <w:rsid w:val="001125FA"/>
    <w:rsid w:val="00112BF4"/>
    <w:rsid w:val="00113129"/>
    <w:rsid w:val="00115187"/>
    <w:rsid w:val="001154F3"/>
    <w:rsid w:val="00115841"/>
    <w:rsid w:val="00116BAB"/>
    <w:rsid w:val="00116CD6"/>
    <w:rsid w:val="00116E20"/>
    <w:rsid w:val="00116ED3"/>
    <w:rsid w:val="00120119"/>
    <w:rsid w:val="001221EC"/>
    <w:rsid w:val="0012221C"/>
    <w:rsid w:val="00123197"/>
    <w:rsid w:val="001256E3"/>
    <w:rsid w:val="00126A9B"/>
    <w:rsid w:val="00126B5B"/>
    <w:rsid w:val="0012723D"/>
    <w:rsid w:val="0012790B"/>
    <w:rsid w:val="00130E5A"/>
    <w:rsid w:val="0013137D"/>
    <w:rsid w:val="00131B95"/>
    <w:rsid w:val="00131C1C"/>
    <w:rsid w:val="00132EDE"/>
    <w:rsid w:val="0013460A"/>
    <w:rsid w:val="0013482C"/>
    <w:rsid w:val="001348F7"/>
    <w:rsid w:val="00134CEE"/>
    <w:rsid w:val="00134E58"/>
    <w:rsid w:val="0013503F"/>
    <w:rsid w:val="00135148"/>
    <w:rsid w:val="00135DB5"/>
    <w:rsid w:val="0013612A"/>
    <w:rsid w:val="001367FF"/>
    <w:rsid w:val="00137942"/>
    <w:rsid w:val="00140334"/>
    <w:rsid w:val="00140461"/>
    <w:rsid w:val="00140C53"/>
    <w:rsid w:val="00140DE6"/>
    <w:rsid w:val="00141156"/>
    <w:rsid w:val="0014121C"/>
    <w:rsid w:val="0014193D"/>
    <w:rsid w:val="00141A80"/>
    <w:rsid w:val="00142B2C"/>
    <w:rsid w:val="00142E57"/>
    <w:rsid w:val="00142FD1"/>
    <w:rsid w:val="001458D7"/>
    <w:rsid w:val="001460F6"/>
    <w:rsid w:val="00146B00"/>
    <w:rsid w:val="00146C04"/>
    <w:rsid w:val="0015036B"/>
    <w:rsid w:val="00150454"/>
    <w:rsid w:val="00150884"/>
    <w:rsid w:val="0015111C"/>
    <w:rsid w:val="0015124C"/>
    <w:rsid w:val="0015149D"/>
    <w:rsid w:val="001515C3"/>
    <w:rsid w:val="00151C6A"/>
    <w:rsid w:val="00151DEA"/>
    <w:rsid w:val="001526FD"/>
    <w:rsid w:val="001532BA"/>
    <w:rsid w:val="00153A7C"/>
    <w:rsid w:val="001554F9"/>
    <w:rsid w:val="001568DA"/>
    <w:rsid w:val="00156B2E"/>
    <w:rsid w:val="00156C36"/>
    <w:rsid w:val="00157984"/>
    <w:rsid w:val="00157C3D"/>
    <w:rsid w:val="0016037B"/>
    <w:rsid w:val="0016075A"/>
    <w:rsid w:val="00161949"/>
    <w:rsid w:val="001644DC"/>
    <w:rsid w:val="0016467C"/>
    <w:rsid w:val="0016575C"/>
    <w:rsid w:val="0016664D"/>
    <w:rsid w:val="00166EA0"/>
    <w:rsid w:val="0016758D"/>
    <w:rsid w:val="00170FAC"/>
    <w:rsid w:val="00171655"/>
    <w:rsid w:val="0017171C"/>
    <w:rsid w:val="001718B7"/>
    <w:rsid w:val="001721A5"/>
    <w:rsid w:val="00175DBA"/>
    <w:rsid w:val="00175F36"/>
    <w:rsid w:val="001762C4"/>
    <w:rsid w:val="00176C3B"/>
    <w:rsid w:val="00177892"/>
    <w:rsid w:val="00177B21"/>
    <w:rsid w:val="00177BEE"/>
    <w:rsid w:val="00180EFB"/>
    <w:rsid w:val="001821C9"/>
    <w:rsid w:val="00182CAA"/>
    <w:rsid w:val="001832CE"/>
    <w:rsid w:val="00184AFF"/>
    <w:rsid w:val="00184DC5"/>
    <w:rsid w:val="001868CF"/>
    <w:rsid w:val="00187910"/>
    <w:rsid w:val="00192C60"/>
    <w:rsid w:val="00192CBF"/>
    <w:rsid w:val="00192F2A"/>
    <w:rsid w:val="0019338C"/>
    <w:rsid w:val="00193BB1"/>
    <w:rsid w:val="00194558"/>
    <w:rsid w:val="001948BF"/>
    <w:rsid w:val="00194C4C"/>
    <w:rsid w:val="001961F1"/>
    <w:rsid w:val="001965E5"/>
    <w:rsid w:val="001970BB"/>
    <w:rsid w:val="001A0290"/>
    <w:rsid w:val="001A13B2"/>
    <w:rsid w:val="001A21F0"/>
    <w:rsid w:val="001A2E70"/>
    <w:rsid w:val="001A344A"/>
    <w:rsid w:val="001A3F32"/>
    <w:rsid w:val="001A4C2F"/>
    <w:rsid w:val="001A54C2"/>
    <w:rsid w:val="001A5DC5"/>
    <w:rsid w:val="001A6C78"/>
    <w:rsid w:val="001A7182"/>
    <w:rsid w:val="001A743E"/>
    <w:rsid w:val="001B112D"/>
    <w:rsid w:val="001B1C3A"/>
    <w:rsid w:val="001B2488"/>
    <w:rsid w:val="001B260F"/>
    <w:rsid w:val="001B2A07"/>
    <w:rsid w:val="001B2AD5"/>
    <w:rsid w:val="001B38F9"/>
    <w:rsid w:val="001B5920"/>
    <w:rsid w:val="001B5AAD"/>
    <w:rsid w:val="001B701F"/>
    <w:rsid w:val="001B7283"/>
    <w:rsid w:val="001C0967"/>
    <w:rsid w:val="001C1287"/>
    <w:rsid w:val="001C3FD1"/>
    <w:rsid w:val="001C40BA"/>
    <w:rsid w:val="001C4181"/>
    <w:rsid w:val="001C4340"/>
    <w:rsid w:val="001C4EC3"/>
    <w:rsid w:val="001C5894"/>
    <w:rsid w:val="001C5B29"/>
    <w:rsid w:val="001C5BBA"/>
    <w:rsid w:val="001D03D9"/>
    <w:rsid w:val="001D0FBA"/>
    <w:rsid w:val="001D1173"/>
    <w:rsid w:val="001D1D60"/>
    <w:rsid w:val="001D47C8"/>
    <w:rsid w:val="001D48F4"/>
    <w:rsid w:val="001D582A"/>
    <w:rsid w:val="001D5EF5"/>
    <w:rsid w:val="001D63F8"/>
    <w:rsid w:val="001D6A1D"/>
    <w:rsid w:val="001D6D09"/>
    <w:rsid w:val="001E14C5"/>
    <w:rsid w:val="001E254D"/>
    <w:rsid w:val="001E2875"/>
    <w:rsid w:val="001E28A2"/>
    <w:rsid w:val="001E3269"/>
    <w:rsid w:val="001E32F0"/>
    <w:rsid w:val="001E550F"/>
    <w:rsid w:val="001E55A2"/>
    <w:rsid w:val="001E58DB"/>
    <w:rsid w:val="001E5D85"/>
    <w:rsid w:val="001E6627"/>
    <w:rsid w:val="001E6ABB"/>
    <w:rsid w:val="001E7881"/>
    <w:rsid w:val="001E7BE9"/>
    <w:rsid w:val="001F0B79"/>
    <w:rsid w:val="001F174E"/>
    <w:rsid w:val="001F1B30"/>
    <w:rsid w:val="001F1E30"/>
    <w:rsid w:val="001F21CC"/>
    <w:rsid w:val="001F23CE"/>
    <w:rsid w:val="001F2C77"/>
    <w:rsid w:val="001F2FAA"/>
    <w:rsid w:val="001F4765"/>
    <w:rsid w:val="001F5DAD"/>
    <w:rsid w:val="001F752F"/>
    <w:rsid w:val="002008AF"/>
    <w:rsid w:val="0020180B"/>
    <w:rsid w:val="00201BBC"/>
    <w:rsid w:val="00202E5D"/>
    <w:rsid w:val="0020332C"/>
    <w:rsid w:val="00203CB3"/>
    <w:rsid w:val="0020701E"/>
    <w:rsid w:val="00207757"/>
    <w:rsid w:val="00207A1A"/>
    <w:rsid w:val="00207B3B"/>
    <w:rsid w:val="00207D48"/>
    <w:rsid w:val="00210728"/>
    <w:rsid w:val="0021100B"/>
    <w:rsid w:val="00211436"/>
    <w:rsid w:val="0021147C"/>
    <w:rsid w:val="002114DE"/>
    <w:rsid w:val="00212EC5"/>
    <w:rsid w:val="00213744"/>
    <w:rsid w:val="002142C2"/>
    <w:rsid w:val="002142CC"/>
    <w:rsid w:val="002148D4"/>
    <w:rsid w:val="00214FE5"/>
    <w:rsid w:val="002157EA"/>
    <w:rsid w:val="00215DDB"/>
    <w:rsid w:val="002168F9"/>
    <w:rsid w:val="00216E14"/>
    <w:rsid w:val="00217C62"/>
    <w:rsid w:val="002201D5"/>
    <w:rsid w:val="00220B0C"/>
    <w:rsid w:val="00220F05"/>
    <w:rsid w:val="00221166"/>
    <w:rsid w:val="00221AB8"/>
    <w:rsid w:val="00222651"/>
    <w:rsid w:val="002232F9"/>
    <w:rsid w:val="002236DD"/>
    <w:rsid w:val="00223C09"/>
    <w:rsid w:val="00223F08"/>
    <w:rsid w:val="00224534"/>
    <w:rsid w:val="00225438"/>
    <w:rsid w:val="00225767"/>
    <w:rsid w:val="002257FA"/>
    <w:rsid w:val="00226A8B"/>
    <w:rsid w:val="0022711D"/>
    <w:rsid w:val="0022712C"/>
    <w:rsid w:val="002304D3"/>
    <w:rsid w:val="002318B9"/>
    <w:rsid w:val="00231B1A"/>
    <w:rsid w:val="00232572"/>
    <w:rsid w:val="00233213"/>
    <w:rsid w:val="00233814"/>
    <w:rsid w:val="00233B70"/>
    <w:rsid w:val="002350C5"/>
    <w:rsid w:val="0023540A"/>
    <w:rsid w:val="0023559D"/>
    <w:rsid w:val="0023735B"/>
    <w:rsid w:val="002374EF"/>
    <w:rsid w:val="00237AF4"/>
    <w:rsid w:val="0024020A"/>
    <w:rsid w:val="00240350"/>
    <w:rsid w:val="00240A67"/>
    <w:rsid w:val="00242007"/>
    <w:rsid w:val="00242728"/>
    <w:rsid w:val="00243E73"/>
    <w:rsid w:val="00243FA3"/>
    <w:rsid w:val="0024425B"/>
    <w:rsid w:val="00244DC5"/>
    <w:rsid w:val="00245723"/>
    <w:rsid w:val="00245C1E"/>
    <w:rsid w:val="00247C73"/>
    <w:rsid w:val="00247F74"/>
    <w:rsid w:val="00250949"/>
    <w:rsid w:val="00251EC0"/>
    <w:rsid w:val="002524B6"/>
    <w:rsid w:val="00252672"/>
    <w:rsid w:val="00252B99"/>
    <w:rsid w:val="002537A0"/>
    <w:rsid w:val="002541B2"/>
    <w:rsid w:val="00254313"/>
    <w:rsid w:val="00254CC0"/>
    <w:rsid w:val="00256E26"/>
    <w:rsid w:val="002576B0"/>
    <w:rsid w:val="002607AA"/>
    <w:rsid w:val="00261C07"/>
    <w:rsid w:val="002632B5"/>
    <w:rsid w:val="0026454D"/>
    <w:rsid w:val="00265E07"/>
    <w:rsid w:val="00265EEA"/>
    <w:rsid w:val="002661BC"/>
    <w:rsid w:val="002669E6"/>
    <w:rsid w:val="0026722B"/>
    <w:rsid w:val="00267C1F"/>
    <w:rsid w:val="00267FA8"/>
    <w:rsid w:val="002712A4"/>
    <w:rsid w:val="0027192A"/>
    <w:rsid w:val="00272102"/>
    <w:rsid w:val="00272916"/>
    <w:rsid w:val="0027436C"/>
    <w:rsid w:val="002749D2"/>
    <w:rsid w:val="00274D8E"/>
    <w:rsid w:val="00274F15"/>
    <w:rsid w:val="00275A56"/>
    <w:rsid w:val="00276713"/>
    <w:rsid w:val="00276DA9"/>
    <w:rsid w:val="00276EFA"/>
    <w:rsid w:val="002774FE"/>
    <w:rsid w:val="00277770"/>
    <w:rsid w:val="002778C6"/>
    <w:rsid w:val="00277AED"/>
    <w:rsid w:val="0028124C"/>
    <w:rsid w:val="002842F1"/>
    <w:rsid w:val="00284D74"/>
    <w:rsid w:val="00285604"/>
    <w:rsid w:val="00286C10"/>
    <w:rsid w:val="00287C14"/>
    <w:rsid w:val="00287E4D"/>
    <w:rsid w:val="00290586"/>
    <w:rsid w:val="0029062F"/>
    <w:rsid w:val="002909DF"/>
    <w:rsid w:val="00290F57"/>
    <w:rsid w:val="00291A00"/>
    <w:rsid w:val="00291C9E"/>
    <w:rsid w:val="0029265A"/>
    <w:rsid w:val="00292C3D"/>
    <w:rsid w:val="00293099"/>
    <w:rsid w:val="00294D34"/>
    <w:rsid w:val="00294F0C"/>
    <w:rsid w:val="00295812"/>
    <w:rsid w:val="00296B53"/>
    <w:rsid w:val="00297577"/>
    <w:rsid w:val="002A0285"/>
    <w:rsid w:val="002A0384"/>
    <w:rsid w:val="002A0686"/>
    <w:rsid w:val="002A092E"/>
    <w:rsid w:val="002A171F"/>
    <w:rsid w:val="002A1E34"/>
    <w:rsid w:val="002A227D"/>
    <w:rsid w:val="002A2D4E"/>
    <w:rsid w:val="002A2E31"/>
    <w:rsid w:val="002A30C5"/>
    <w:rsid w:val="002A53FE"/>
    <w:rsid w:val="002A5C0C"/>
    <w:rsid w:val="002A5DD8"/>
    <w:rsid w:val="002A5EEE"/>
    <w:rsid w:val="002A5FDA"/>
    <w:rsid w:val="002A6AC3"/>
    <w:rsid w:val="002A6BBC"/>
    <w:rsid w:val="002A750C"/>
    <w:rsid w:val="002A7A2A"/>
    <w:rsid w:val="002A7D98"/>
    <w:rsid w:val="002B0CA5"/>
    <w:rsid w:val="002B113F"/>
    <w:rsid w:val="002B1416"/>
    <w:rsid w:val="002B1F6C"/>
    <w:rsid w:val="002B219B"/>
    <w:rsid w:val="002B4204"/>
    <w:rsid w:val="002B4BFA"/>
    <w:rsid w:val="002B4DBB"/>
    <w:rsid w:val="002B51DF"/>
    <w:rsid w:val="002B5434"/>
    <w:rsid w:val="002B5677"/>
    <w:rsid w:val="002B5FD5"/>
    <w:rsid w:val="002B7341"/>
    <w:rsid w:val="002B7E84"/>
    <w:rsid w:val="002C0244"/>
    <w:rsid w:val="002C1D7F"/>
    <w:rsid w:val="002C1FA7"/>
    <w:rsid w:val="002C4343"/>
    <w:rsid w:val="002C61BD"/>
    <w:rsid w:val="002C6290"/>
    <w:rsid w:val="002C7B1D"/>
    <w:rsid w:val="002D1D12"/>
    <w:rsid w:val="002D1D79"/>
    <w:rsid w:val="002D440A"/>
    <w:rsid w:val="002D49CF"/>
    <w:rsid w:val="002D5C1A"/>
    <w:rsid w:val="002D649D"/>
    <w:rsid w:val="002D68EB"/>
    <w:rsid w:val="002D6FA5"/>
    <w:rsid w:val="002D70B1"/>
    <w:rsid w:val="002D79F5"/>
    <w:rsid w:val="002E1D16"/>
    <w:rsid w:val="002E28DC"/>
    <w:rsid w:val="002E38B6"/>
    <w:rsid w:val="002E463F"/>
    <w:rsid w:val="002E4B02"/>
    <w:rsid w:val="002E57E8"/>
    <w:rsid w:val="002E5B9A"/>
    <w:rsid w:val="002E5DD4"/>
    <w:rsid w:val="002E61C7"/>
    <w:rsid w:val="002E6C08"/>
    <w:rsid w:val="002E76C7"/>
    <w:rsid w:val="002E7FCF"/>
    <w:rsid w:val="002F0830"/>
    <w:rsid w:val="002F0BD1"/>
    <w:rsid w:val="002F10EB"/>
    <w:rsid w:val="002F2281"/>
    <w:rsid w:val="002F2E16"/>
    <w:rsid w:val="002F319D"/>
    <w:rsid w:val="002F4746"/>
    <w:rsid w:val="002F475E"/>
    <w:rsid w:val="002F632C"/>
    <w:rsid w:val="002F7A8D"/>
    <w:rsid w:val="002F7BA2"/>
    <w:rsid w:val="0030110D"/>
    <w:rsid w:val="00302AE8"/>
    <w:rsid w:val="00302B24"/>
    <w:rsid w:val="003037E5"/>
    <w:rsid w:val="00305578"/>
    <w:rsid w:val="00306DA6"/>
    <w:rsid w:val="00307751"/>
    <w:rsid w:val="003109AB"/>
    <w:rsid w:val="00310BC3"/>
    <w:rsid w:val="00313552"/>
    <w:rsid w:val="003135FD"/>
    <w:rsid w:val="0031383F"/>
    <w:rsid w:val="00313904"/>
    <w:rsid w:val="00313C35"/>
    <w:rsid w:val="00313F64"/>
    <w:rsid w:val="003153ED"/>
    <w:rsid w:val="00316985"/>
    <w:rsid w:val="00316A39"/>
    <w:rsid w:val="00316D31"/>
    <w:rsid w:val="00317135"/>
    <w:rsid w:val="00321153"/>
    <w:rsid w:val="0032135D"/>
    <w:rsid w:val="003216DF"/>
    <w:rsid w:val="00321AA6"/>
    <w:rsid w:val="00321B33"/>
    <w:rsid w:val="0032242C"/>
    <w:rsid w:val="00322AF2"/>
    <w:rsid w:val="00323667"/>
    <w:rsid w:val="0032374D"/>
    <w:rsid w:val="003237DB"/>
    <w:rsid w:val="003239A7"/>
    <w:rsid w:val="0032519B"/>
    <w:rsid w:val="003263D1"/>
    <w:rsid w:val="003269F4"/>
    <w:rsid w:val="00326B92"/>
    <w:rsid w:val="00330D9A"/>
    <w:rsid w:val="00330F84"/>
    <w:rsid w:val="0033123C"/>
    <w:rsid w:val="003323B0"/>
    <w:rsid w:val="00333203"/>
    <w:rsid w:val="00333BEF"/>
    <w:rsid w:val="00337016"/>
    <w:rsid w:val="00337A30"/>
    <w:rsid w:val="003404A8"/>
    <w:rsid w:val="0034143D"/>
    <w:rsid w:val="00341E62"/>
    <w:rsid w:val="003420AD"/>
    <w:rsid w:val="00342CB0"/>
    <w:rsid w:val="00343737"/>
    <w:rsid w:val="00345079"/>
    <w:rsid w:val="003469B5"/>
    <w:rsid w:val="00346AE1"/>
    <w:rsid w:val="003471D0"/>
    <w:rsid w:val="00347338"/>
    <w:rsid w:val="00347367"/>
    <w:rsid w:val="003478AB"/>
    <w:rsid w:val="003501A5"/>
    <w:rsid w:val="00350E3B"/>
    <w:rsid w:val="0035147B"/>
    <w:rsid w:val="00351823"/>
    <w:rsid w:val="0035232F"/>
    <w:rsid w:val="00352861"/>
    <w:rsid w:val="003549C7"/>
    <w:rsid w:val="00355858"/>
    <w:rsid w:val="00355ABB"/>
    <w:rsid w:val="003575A8"/>
    <w:rsid w:val="00360131"/>
    <w:rsid w:val="00360E99"/>
    <w:rsid w:val="00362764"/>
    <w:rsid w:val="00362D27"/>
    <w:rsid w:val="00363878"/>
    <w:rsid w:val="00364195"/>
    <w:rsid w:val="00366D15"/>
    <w:rsid w:val="00366E4F"/>
    <w:rsid w:val="00367026"/>
    <w:rsid w:val="003676A0"/>
    <w:rsid w:val="00367CA1"/>
    <w:rsid w:val="00367CE3"/>
    <w:rsid w:val="0037050E"/>
    <w:rsid w:val="003715A5"/>
    <w:rsid w:val="00372359"/>
    <w:rsid w:val="0037412B"/>
    <w:rsid w:val="0037525D"/>
    <w:rsid w:val="0037529E"/>
    <w:rsid w:val="00375755"/>
    <w:rsid w:val="00375CC5"/>
    <w:rsid w:val="00375DF6"/>
    <w:rsid w:val="00375F4D"/>
    <w:rsid w:val="003762A2"/>
    <w:rsid w:val="00376787"/>
    <w:rsid w:val="00376C56"/>
    <w:rsid w:val="00377561"/>
    <w:rsid w:val="00377873"/>
    <w:rsid w:val="00380043"/>
    <w:rsid w:val="00380EA0"/>
    <w:rsid w:val="003813C3"/>
    <w:rsid w:val="003828F9"/>
    <w:rsid w:val="00382FA2"/>
    <w:rsid w:val="0038429C"/>
    <w:rsid w:val="00384450"/>
    <w:rsid w:val="00384E01"/>
    <w:rsid w:val="003861E3"/>
    <w:rsid w:val="003865B8"/>
    <w:rsid w:val="003866CF"/>
    <w:rsid w:val="00386A55"/>
    <w:rsid w:val="0039073E"/>
    <w:rsid w:val="003912B4"/>
    <w:rsid w:val="00391924"/>
    <w:rsid w:val="00391B49"/>
    <w:rsid w:val="00391D33"/>
    <w:rsid w:val="003926F2"/>
    <w:rsid w:val="00393ACC"/>
    <w:rsid w:val="00395B47"/>
    <w:rsid w:val="00396DCE"/>
    <w:rsid w:val="00397B79"/>
    <w:rsid w:val="00397FF3"/>
    <w:rsid w:val="003A012E"/>
    <w:rsid w:val="003A0295"/>
    <w:rsid w:val="003A0C8D"/>
    <w:rsid w:val="003A2239"/>
    <w:rsid w:val="003A2597"/>
    <w:rsid w:val="003A28C6"/>
    <w:rsid w:val="003A3BC2"/>
    <w:rsid w:val="003A4F38"/>
    <w:rsid w:val="003B0CCE"/>
    <w:rsid w:val="003B106C"/>
    <w:rsid w:val="003B141D"/>
    <w:rsid w:val="003B3599"/>
    <w:rsid w:val="003B5A2A"/>
    <w:rsid w:val="003B5DDB"/>
    <w:rsid w:val="003B5F72"/>
    <w:rsid w:val="003B5FE3"/>
    <w:rsid w:val="003B615D"/>
    <w:rsid w:val="003B79F4"/>
    <w:rsid w:val="003B7CFC"/>
    <w:rsid w:val="003C03D9"/>
    <w:rsid w:val="003C0B22"/>
    <w:rsid w:val="003C0C6E"/>
    <w:rsid w:val="003C1033"/>
    <w:rsid w:val="003C1736"/>
    <w:rsid w:val="003C25EB"/>
    <w:rsid w:val="003C2A47"/>
    <w:rsid w:val="003C349F"/>
    <w:rsid w:val="003C36AB"/>
    <w:rsid w:val="003C4FD9"/>
    <w:rsid w:val="003C6141"/>
    <w:rsid w:val="003C6F6F"/>
    <w:rsid w:val="003C7F45"/>
    <w:rsid w:val="003D15CB"/>
    <w:rsid w:val="003D1E20"/>
    <w:rsid w:val="003D22F0"/>
    <w:rsid w:val="003D320C"/>
    <w:rsid w:val="003D32BD"/>
    <w:rsid w:val="003D38C7"/>
    <w:rsid w:val="003D3B2B"/>
    <w:rsid w:val="003D53DF"/>
    <w:rsid w:val="003D5525"/>
    <w:rsid w:val="003D59E4"/>
    <w:rsid w:val="003D68D1"/>
    <w:rsid w:val="003D6AA4"/>
    <w:rsid w:val="003D6CA8"/>
    <w:rsid w:val="003E00C8"/>
    <w:rsid w:val="003E06F6"/>
    <w:rsid w:val="003E0F25"/>
    <w:rsid w:val="003E1393"/>
    <w:rsid w:val="003E16AC"/>
    <w:rsid w:val="003E345C"/>
    <w:rsid w:val="003E34A1"/>
    <w:rsid w:val="003E36A8"/>
    <w:rsid w:val="003E4751"/>
    <w:rsid w:val="003E4F3D"/>
    <w:rsid w:val="003E5153"/>
    <w:rsid w:val="003E6151"/>
    <w:rsid w:val="003E657F"/>
    <w:rsid w:val="003E69EF"/>
    <w:rsid w:val="003E6E10"/>
    <w:rsid w:val="003E7301"/>
    <w:rsid w:val="003E77B2"/>
    <w:rsid w:val="003F1429"/>
    <w:rsid w:val="003F2BA1"/>
    <w:rsid w:val="003F4198"/>
    <w:rsid w:val="003F4573"/>
    <w:rsid w:val="003F5254"/>
    <w:rsid w:val="003F551C"/>
    <w:rsid w:val="003F5A16"/>
    <w:rsid w:val="003F5DAE"/>
    <w:rsid w:val="00400383"/>
    <w:rsid w:val="004004C4"/>
    <w:rsid w:val="00400703"/>
    <w:rsid w:val="004009D0"/>
    <w:rsid w:val="00400BA2"/>
    <w:rsid w:val="00400DFC"/>
    <w:rsid w:val="004016E4"/>
    <w:rsid w:val="004025A8"/>
    <w:rsid w:val="00402912"/>
    <w:rsid w:val="00402A68"/>
    <w:rsid w:val="004038CE"/>
    <w:rsid w:val="00403D07"/>
    <w:rsid w:val="00403DD9"/>
    <w:rsid w:val="00404F43"/>
    <w:rsid w:val="0040536B"/>
    <w:rsid w:val="0040745B"/>
    <w:rsid w:val="0040782A"/>
    <w:rsid w:val="00410178"/>
    <w:rsid w:val="0041104C"/>
    <w:rsid w:val="004110A2"/>
    <w:rsid w:val="004119A2"/>
    <w:rsid w:val="00411BAE"/>
    <w:rsid w:val="00412E07"/>
    <w:rsid w:val="004133A3"/>
    <w:rsid w:val="00414D3C"/>
    <w:rsid w:val="0041516F"/>
    <w:rsid w:val="00415431"/>
    <w:rsid w:val="00415B5D"/>
    <w:rsid w:val="00415CCE"/>
    <w:rsid w:val="00416CFE"/>
    <w:rsid w:val="0042047C"/>
    <w:rsid w:val="00421BBB"/>
    <w:rsid w:val="00425398"/>
    <w:rsid w:val="00425C6E"/>
    <w:rsid w:val="00426070"/>
    <w:rsid w:val="00426301"/>
    <w:rsid w:val="00426F4C"/>
    <w:rsid w:val="00426F93"/>
    <w:rsid w:val="00427751"/>
    <w:rsid w:val="00427D0D"/>
    <w:rsid w:val="00427F28"/>
    <w:rsid w:val="00430442"/>
    <w:rsid w:val="00430A47"/>
    <w:rsid w:val="00431438"/>
    <w:rsid w:val="00431AAE"/>
    <w:rsid w:val="004331BF"/>
    <w:rsid w:val="00433830"/>
    <w:rsid w:val="00435F0D"/>
    <w:rsid w:val="00436742"/>
    <w:rsid w:val="004369FB"/>
    <w:rsid w:val="00437E41"/>
    <w:rsid w:val="004407DC"/>
    <w:rsid w:val="004414BD"/>
    <w:rsid w:val="00441F5B"/>
    <w:rsid w:val="00442CC9"/>
    <w:rsid w:val="0044304E"/>
    <w:rsid w:val="0044527B"/>
    <w:rsid w:val="00445E60"/>
    <w:rsid w:val="004461C4"/>
    <w:rsid w:val="0044665C"/>
    <w:rsid w:val="00446FCB"/>
    <w:rsid w:val="0044706F"/>
    <w:rsid w:val="004472A0"/>
    <w:rsid w:val="0044765D"/>
    <w:rsid w:val="004477C8"/>
    <w:rsid w:val="00447B2C"/>
    <w:rsid w:val="0045043F"/>
    <w:rsid w:val="0045077E"/>
    <w:rsid w:val="00450930"/>
    <w:rsid w:val="00450FF6"/>
    <w:rsid w:val="00451582"/>
    <w:rsid w:val="004527D7"/>
    <w:rsid w:val="00455BF5"/>
    <w:rsid w:val="00456691"/>
    <w:rsid w:val="004566A6"/>
    <w:rsid w:val="00456C97"/>
    <w:rsid w:val="00457792"/>
    <w:rsid w:val="0045796F"/>
    <w:rsid w:val="00460229"/>
    <w:rsid w:val="0046078D"/>
    <w:rsid w:val="00460D86"/>
    <w:rsid w:val="00461322"/>
    <w:rsid w:val="004613B8"/>
    <w:rsid w:val="00462081"/>
    <w:rsid w:val="00464D40"/>
    <w:rsid w:val="004651C3"/>
    <w:rsid w:val="004657C7"/>
    <w:rsid w:val="004663B5"/>
    <w:rsid w:val="00466555"/>
    <w:rsid w:val="004678AE"/>
    <w:rsid w:val="00467D36"/>
    <w:rsid w:val="00467D47"/>
    <w:rsid w:val="00467F68"/>
    <w:rsid w:val="00467FD6"/>
    <w:rsid w:val="00470582"/>
    <w:rsid w:val="004705B8"/>
    <w:rsid w:val="00470960"/>
    <w:rsid w:val="00470B6D"/>
    <w:rsid w:val="00471A0F"/>
    <w:rsid w:val="004728B2"/>
    <w:rsid w:val="00473590"/>
    <w:rsid w:val="00473685"/>
    <w:rsid w:val="00473B38"/>
    <w:rsid w:val="004741A6"/>
    <w:rsid w:val="00475E0D"/>
    <w:rsid w:val="0047615C"/>
    <w:rsid w:val="004766D9"/>
    <w:rsid w:val="00476C75"/>
    <w:rsid w:val="004773E8"/>
    <w:rsid w:val="00477DB4"/>
    <w:rsid w:val="00480096"/>
    <w:rsid w:val="00480E57"/>
    <w:rsid w:val="004822A6"/>
    <w:rsid w:val="00482436"/>
    <w:rsid w:val="004849D6"/>
    <w:rsid w:val="0048510A"/>
    <w:rsid w:val="00487A68"/>
    <w:rsid w:val="00490731"/>
    <w:rsid w:val="00491214"/>
    <w:rsid w:val="00492182"/>
    <w:rsid w:val="00492387"/>
    <w:rsid w:val="00492841"/>
    <w:rsid w:val="00495A5F"/>
    <w:rsid w:val="00496B23"/>
    <w:rsid w:val="00496D18"/>
    <w:rsid w:val="00497062"/>
    <w:rsid w:val="0049773B"/>
    <w:rsid w:val="004A0D60"/>
    <w:rsid w:val="004A1C80"/>
    <w:rsid w:val="004A1D36"/>
    <w:rsid w:val="004A25CC"/>
    <w:rsid w:val="004A26C2"/>
    <w:rsid w:val="004A2A49"/>
    <w:rsid w:val="004A34E4"/>
    <w:rsid w:val="004A36F9"/>
    <w:rsid w:val="004A42C9"/>
    <w:rsid w:val="004A4C22"/>
    <w:rsid w:val="004A4C5B"/>
    <w:rsid w:val="004A4FBC"/>
    <w:rsid w:val="004A5553"/>
    <w:rsid w:val="004A6DE2"/>
    <w:rsid w:val="004A71B0"/>
    <w:rsid w:val="004A792D"/>
    <w:rsid w:val="004B13E4"/>
    <w:rsid w:val="004B2A84"/>
    <w:rsid w:val="004B2E7C"/>
    <w:rsid w:val="004B34CE"/>
    <w:rsid w:val="004B39C9"/>
    <w:rsid w:val="004B3AF4"/>
    <w:rsid w:val="004B3B0A"/>
    <w:rsid w:val="004B7111"/>
    <w:rsid w:val="004B7562"/>
    <w:rsid w:val="004B7CC6"/>
    <w:rsid w:val="004C0730"/>
    <w:rsid w:val="004C0A59"/>
    <w:rsid w:val="004C0F3C"/>
    <w:rsid w:val="004C2372"/>
    <w:rsid w:val="004C2574"/>
    <w:rsid w:val="004C2670"/>
    <w:rsid w:val="004C394B"/>
    <w:rsid w:val="004C4838"/>
    <w:rsid w:val="004C4CAF"/>
    <w:rsid w:val="004C6425"/>
    <w:rsid w:val="004C6815"/>
    <w:rsid w:val="004D00E2"/>
    <w:rsid w:val="004D15CE"/>
    <w:rsid w:val="004D1A25"/>
    <w:rsid w:val="004D2059"/>
    <w:rsid w:val="004D47C0"/>
    <w:rsid w:val="004D5407"/>
    <w:rsid w:val="004D73F5"/>
    <w:rsid w:val="004D7BC7"/>
    <w:rsid w:val="004E0554"/>
    <w:rsid w:val="004E0B96"/>
    <w:rsid w:val="004E231C"/>
    <w:rsid w:val="004E3D05"/>
    <w:rsid w:val="004F1E12"/>
    <w:rsid w:val="004F1FFF"/>
    <w:rsid w:val="004F2340"/>
    <w:rsid w:val="004F24E7"/>
    <w:rsid w:val="004F3C0C"/>
    <w:rsid w:val="004F3D92"/>
    <w:rsid w:val="004F4056"/>
    <w:rsid w:val="004F5C69"/>
    <w:rsid w:val="004F6FB0"/>
    <w:rsid w:val="004F771A"/>
    <w:rsid w:val="004F79E5"/>
    <w:rsid w:val="004F7B3F"/>
    <w:rsid w:val="004F7CC0"/>
    <w:rsid w:val="00500D2B"/>
    <w:rsid w:val="00501917"/>
    <w:rsid w:val="005021DE"/>
    <w:rsid w:val="00502246"/>
    <w:rsid w:val="00502693"/>
    <w:rsid w:val="00502696"/>
    <w:rsid w:val="00502751"/>
    <w:rsid w:val="00502FD7"/>
    <w:rsid w:val="005067B1"/>
    <w:rsid w:val="0050709F"/>
    <w:rsid w:val="00507C41"/>
    <w:rsid w:val="00511026"/>
    <w:rsid w:val="00512047"/>
    <w:rsid w:val="00512BBF"/>
    <w:rsid w:val="00512F25"/>
    <w:rsid w:val="00513743"/>
    <w:rsid w:val="005141BA"/>
    <w:rsid w:val="005145BD"/>
    <w:rsid w:val="0051564D"/>
    <w:rsid w:val="00515EBF"/>
    <w:rsid w:val="00516BD4"/>
    <w:rsid w:val="00517775"/>
    <w:rsid w:val="0051783E"/>
    <w:rsid w:val="005206B6"/>
    <w:rsid w:val="00520EB1"/>
    <w:rsid w:val="00522862"/>
    <w:rsid w:val="00523675"/>
    <w:rsid w:val="00523D2C"/>
    <w:rsid w:val="005245E9"/>
    <w:rsid w:val="00525312"/>
    <w:rsid w:val="005254BD"/>
    <w:rsid w:val="00527D23"/>
    <w:rsid w:val="00530F58"/>
    <w:rsid w:val="00532068"/>
    <w:rsid w:val="005344A6"/>
    <w:rsid w:val="00534D77"/>
    <w:rsid w:val="00536FD5"/>
    <w:rsid w:val="00537FD4"/>
    <w:rsid w:val="00541158"/>
    <w:rsid w:val="00541620"/>
    <w:rsid w:val="0054166E"/>
    <w:rsid w:val="00542146"/>
    <w:rsid w:val="005428B4"/>
    <w:rsid w:val="00543729"/>
    <w:rsid w:val="0054384E"/>
    <w:rsid w:val="00543F50"/>
    <w:rsid w:val="00544B0E"/>
    <w:rsid w:val="00544B65"/>
    <w:rsid w:val="005450F3"/>
    <w:rsid w:val="00545F21"/>
    <w:rsid w:val="00546479"/>
    <w:rsid w:val="00546B60"/>
    <w:rsid w:val="00546EC0"/>
    <w:rsid w:val="00547428"/>
    <w:rsid w:val="00547BF9"/>
    <w:rsid w:val="00552742"/>
    <w:rsid w:val="00553B4B"/>
    <w:rsid w:val="0055402E"/>
    <w:rsid w:val="005552E1"/>
    <w:rsid w:val="00555898"/>
    <w:rsid w:val="00555D33"/>
    <w:rsid w:val="00555E8D"/>
    <w:rsid w:val="00556BEA"/>
    <w:rsid w:val="005572BD"/>
    <w:rsid w:val="00557915"/>
    <w:rsid w:val="00557BC6"/>
    <w:rsid w:val="005600AE"/>
    <w:rsid w:val="00560642"/>
    <w:rsid w:val="00563A8D"/>
    <w:rsid w:val="005647F3"/>
    <w:rsid w:val="005648DD"/>
    <w:rsid w:val="00565620"/>
    <w:rsid w:val="0056656A"/>
    <w:rsid w:val="00566AB7"/>
    <w:rsid w:val="00567108"/>
    <w:rsid w:val="0057045C"/>
    <w:rsid w:val="00570F70"/>
    <w:rsid w:val="00574546"/>
    <w:rsid w:val="00574B62"/>
    <w:rsid w:val="00577626"/>
    <w:rsid w:val="00581FB2"/>
    <w:rsid w:val="00582235"/>
    <w:rsid w:val="005822C5"/>
    <w:rsid w:val="005826B6"/>
    <w:rsid w:val="00583BD8"/>
    <w:rsid w:val="00583C36"/>
    <w:rsid w:val="00583F60"/>
    <w:rsid w:val="005848AD"/>
    <w:rsid w:val="005848E5"/>
    <w:rsid w:val="00584B24"/>
    <w:rsid w:val="00585230"/>
    <w:rsid w:val="005858BE"/>
    <w:rsid w:val="00585B17"/>
    <w:rsid w:val="00585CB5"/>
    <w:rsid w:val="005861E7"/>
    <w:rsid w:val="00586E39"/>
    <w:rsid w:val="00587114"/>
    <w:rsid w:val="00590308"/>
    <w:rsid w:val="00593C23"/>
    <w:rsid w:val="0059410D"/>
    <w:rsid w:val="00594313"/>
    <w:rsid w:val="00594B4C"/>
    <w:rsid w:val="00595AA9"/>
    <w:rsid w:val="00596713"/>
    <w:rsid w:val="00596D59"/>
    <w:rsid w:val="00597717"/>
    <w:rsid w:val="005A037C"/>
    <w:rsid w:val="005A07EB"/>
    <w:rsid w:val="005A0E89"/>
    <w:rsid w:val="005A1CAA"/>
    <w:rsid w:val="005A21D8"/>
    <w:rsid w:val="005A32D7"/>
    <w:rsid w:val="005A3D22"/>
    <w:rsid w:val="005A5982"/>
    <w:rsid w:val="005A5C47"/>
    <w:rsid w:val="005A6191"/>
    <w:rsid w:val="005A7593"/>
    <w:rsid w:val="005A7DE2"/>
    <w:rsid w:val="005B04C0"/>
    <w:rsid w:val="005B0BD5"/>
    <w:rsid w:val="005B1340"/>
    <w:rsid w:val="005B196E"/>
    <w:rsid w:val="005B1BA7"/>
    <w:rsid w:val="005B21CB"/>
    <w:rsid w:val="005B28B5"/>
    <w:rsid w:val="005B362B"/>
    <w:rsid w:val="005B3C7C"/>
    <w:rsid w:val="005B43A3"/>
    <w:rsid w:val="005B465C"/>
    <w:rsid w:val="005B4E48"/>
    <w:rsid w:val="005B52EC"/>
    <w:rsid w:val="005B56DB"/>
    <w:rsid w:val="005B5B88"/>
    <w:rsid w:val="005B6962"/>
    <w:rsid w:val="005B6AB0"/>
    <w:rsid w:val="005B7C8F"/>
    <w:rsid w:val="005B7E02"/>
    <w:rsid w:val="005C0446"/>
    <w:rsid w:val="005C06E0"/>
    <w:rsid w:val="005C0B7F"/>
    <w:rsid w:val="005C13B7"/>
    <w:rsid w:val="005C217C"/>
    <w:rsid w:val="005C2C6A"/>
    <w:rsid w:val="005C2CAF"/>
    <w:rsid w:val="005C3453"/>
    <w:rsid w:val="005C4DB2"/>
    <w:rsid w:val="005C528E"/>
    <w:rsid w:val="005C57C6"/>
    <w:rsid w:val="005C5D1A"/>
    <w:rsid w:val="005C788E"/>
    <w:rsid w:val="005D13F1"/>
    <w:rsid w:val="005D17BB"/>
    <w:rsid w:val="005D1AE6"/>
    <w:rsid w:val="005D2C2E"/>
    <w:rsid w:val="005D2EA3"/>
    <w:rsid w:val="005D408F"/>
    <w:rsid w:val="005D454F"/>
    <w:rsid w:val="005D5276"/>
    <w:rsid w:val="005D560F"/>
    <w:rsid w:val="005D5B93"/>
    <w:rsid w:val="005D7554"/>
    <w:rsid w:val="005E06E2"/>
    <w:rsid w:val="005E0AD9"/>
    <w:rsid w:val="005E0EFF"/>
    <w:rsid w:val="005E10B1"/>
    <w:rsid w:val="005E1BA4"/>
    <w:rsid w:val="005E25CE"/>
    <w:rsid w:val="005E2644"/>
    <w:rsid w:val="005E285D"/>
    <w:rsid w:val="005E3680"/>
    <w:rsid w:val="005E42BC"/>
    <w:rsid w:val="005E5433"/>
    <w:rsid w:val="005E5694"/>
    <w:rsid w:val="005E6E41"/>
    <w:rsid w:val="005E7044"/>
    <w:rsid w:val="005F0935"/>
    <w:rsid w:val="005F22AF"/>
    <w:rsid w:val="005F2963"/>
    <w:rsid w:val="005F2D4A"/>
    <w:rsid w:val="005F34CE"/>
    <w:rsid w:val="005F3599"/>
    <w:rsid w:val="005F3A21"/>
    <w:rsid w:val="005F4042"/>
    <w:rsid w:val="005F42B6"/>
    <w:rsid w:val="005F4700"/>
    <w:rsid w:val="005F4ED2"/>
    <w:rsid w:val="005F4F7E"/>
    <w:rsid w:val="005F51CA"/>
    <w:rsid w:val="005F5F4D"/>
    <w:rsid w:val="005F64C8"/>
    <w:rsid w:val="005F6B2A"/>
    <w:rsid w:val="00600351"/>
    <w:rsid w:val="006009A8"/>
    <w:rsid w:val="006014C3"/>
    <w:rsid w:val="0060171B"/>
    <w:rsid w:val="00601CEC"/>
    <w:rsid w:val="00602116"/>
    <w:rsid w:val="00602CC4"/>
    <w:rsid w:val="00604729"/>
    <w:rsid w:val="00604DB0"/>
    <w:rsid w:val="00604FD9"/>
    <w:rsid w:val="00606262"/>
    <w:rsid w:val="00606679"/>
    <w:rsid w:val="00606877"/>
    <w:rsid w:val="00606C77"/>
    <w:rsid w:val="00606CB2"/>
    <w:rsid w:val="00607556"/>
    <w:rsid w:val="00607962"/>
    <w:rsid w:val="00610A24"/>
    <w:rsid w:val="00611588"/>
    <w:rsid w:val="00611B2D"/>
    <w:rsid w:val="00611D83"/>
    <w:rsid w:val="00611FCA"/>
    <w:rsid w:val="00612038"/>
    <w:rsid w:val="00612B89"/>
    <w:rsid w:val="00612F3B"/>
    <w:rsid w:val="006133AB"/>
    <w:rsid w:val="00613710"/>
    <w:rsid w:val="006144D5"/>
    <w:rsid w:val="00616635"/>
    <w:rsid w:val="00620EAB"/>
    <w:rsid w:val="006215DA"/>
    <w:rsid w:val="00621DA3"/>
    <w:rsid w:val="006226C0"/>
    <w:rsid w:val="00623455"/>
    <w:rsid w:val="0062384F"/>
    <w:rsid w:val="00623FF7"/>
    <w:rsid w:val="0062568E"/>
    <w:rsid w:val="0062574C"/>
    <w:rsid w:val="00626228"/>
    <w:rsid w:val="0062798A"/>
    <w:rsid w:val="00630433"/>
    <w:rsid w:val="00630E2C"/>
    <w:rsid w:val="00631261"/>
    <w:rsid w:val="006317F7"/>
    <w:rsid w:val="006318FB"/>
    <w:rsid w:val="00631F4A"/>
    <w:rsid w:val="006322FA"/>
    <w:rsid w:val="0063275F"/>
    <w:rsid w:val="00633132"/>
    <w:rsid w:val="00634061"/>
    <w:rsid w:val="006348AF"/>
    <w:rsid w:val="00635363"/>
    <w:rsid w:val="00636510"/>
    <w:rsid w:val="00637B4E"/>
    <w:rsid w:val="006400FF"/>
    <w:rsid w:val="00640D1C"/>
    <w:rsid w:val="0064183E"/>
    <w:rsid w:val="00641B45"/>
    <w:rsid w:val="00641D43"/>
    <w:rsid w:val="006423A2"/>
    <w:rsid w:val="006432E9"/>
    <w:rsid w:val="00643881"/>
    <w:rsid w:val="00644CE7"/>
    <w:rsid w:val="00646161"/>
    <w:rsid w:val="0064793E"/>
    <w:rsid w:val="0065109B"/>
    <w:rsid w:val="00651517"/>
    <w:rsid w:val="00651762"/>
    <w:rsid w:val="0065188E"/>
    <w:rsid w:val="00653351"/>
    <w:rsid w:val="00654657"/>
    <w:rsid w:val="00654B7B"/>
    <w:rsid w:val="0065525E"/>
    <w:rsid w:val="0065573F"/>
    <w:rsid w:val="00656454"/>
    <w:rsid w:val="006603D8"/>
    <w:rsid w:val="0066105C"/>
    <w:rsid w:val="0066151E"/>
    <w:rsid w:val="00664235"/>
    <w:rsid w:val="006646D1"/>
    <w:rsid w:val="00664C80"/>
    <w:rsid w:val="00665027"/>
    <w:rsid w:val="00665A99"/>
    <w:rsid w:val="00665AC0"/>
    <w:rsid w:val="00666713"/>
    <w:rsid w:val="00666D28"/>
    <w:rsid w:val="0067101D"/>
    <w:rsid w:val="00671759"/>
    <w:rsid w:val="00673A2B"/>
    <w:rsid w:val="006742DE"/>
    <w:rsid w:val="006748D7"/>
    <w:rsid w:val="006754A8"/>
    <w:rsid w:val="00676B01"/>
    <w:rsid w:val="00676BED"/>
    <w:rsid w:val="00677016"/>
    <w:rsid w:val="00677097"/>
    <w:rsid w:val="006776BE"/>
    <w:rsid w:val="006800BC"/>
    <w:rsid w:val="0068083E"/>
    <w:rsid w:val="00680A38"/>
    <w:rsid w:val="006811E2"/>
    <w:rsid w:val="00681601"/>
    <w:rsid w:val="00681952"/>
    <w:rsid w:val="00682918"/>
    <w:rsid w:val="00682C18"/>
    <w:rsid w:val="00683993"/>
    <w:rsid w:val="00683D0B"/>
    <w:rsid w:val="006854FF"/>
    <w:rsid w:val="00685723"/>
    <w:rsid w:val="00685C4E"/>
    <w:rsid w:val="0068691D"/>
    <w:rsid w:val="00686ABA"/>
    <w:rsid w:val="00687B43"/>
    <w:rsid w:val="00691819"/>
    <w:rsid w:val="00693012"/>
    <w:rsid w:val="00693327"/>
    <w:rsid w:val="006949E1"/>
    <w:rsid w:val="0069500D"/>
    <w:rsid w:val="00696617"/>
    <w:rsid w:val="006A0D9E"/>
    <w:rsid w:val="006A1DE2"/>
    <w:rsid w:val="006A1F66"/>
    <w:rsid w:val="006A23BF"/>
    <w:rsid w:val="006A2DEC"/>
    <w:rsid w:val="006A2FFF"/>
    <w:rsid w:val="006A3CC2"/>
    <w:rsid w:val="006A3D65"/>
    <w:rsid w:val="006A634B"/>
    <w:rsid w:val="006A6E34"/>
    <w:rsid w:val="006A7D8C"/>
    <w:rsid w:val="006B06F0"/>
    <w:rsid w:val="006B14C1"/>
    <w:rsid w:val="006B1553"/>
    <w:rsid w:val="006B16BF"/>
    <w:rsid w:val="006B47CC"/>
    <w:rsid w:val="006B549C"/>
    <w:rsid w:val="006B76DB"/>
    <w:rsid w:val="006C01CE"/>
    <w:rsid w:val="006C079A"/>
    <w:rsid w:val="006C1D05"/>
    <w:rsid w:val="006C2325"/>
    <w:rsid w:val="006C2DEA"/>
    <w:rsid w:val="006C2FA8"/>
    <w:rsid w:val="006C3A8E"/>
    <w:rsid w:val="006C4ECD"/>
    <w:rsid w:val="006C50FC"/>
    <w:rsid w:val="006C540E"/>
    <w:rsid w:val="006C5656"/>
    <w:rsid w:val="006C5DA6"/>
    <w:rsid w:val="006C5DBC"/>
    <w:rsid w:val="006C6B27"/>
    <w:rsid w:val="006D0F6C"/>
    <w:rsid w:val="006D34FC"/>
    <w:rsid w:val="006D3609"/>
    <w:rsid w:val="006D4545"/>
    <w:rsid w:val="006D4AA2"/>
    <w:rsid w:val="006D5448"/>
    <w:rsid w:val="006D5666"/>
    <w:rsid w:val="006D570D"/>
    <w:rsid w:val="006D6E07"/>
    <w:rsid w:val="006D741D"/>
    <w:rsid w:val="006E0687"/>
    <w:rsid w:val="006E1A90"/>
    <w:rsid w:val="006E1D24"/>
    <w:rsid w:val="006E1F09"/>
    <w:rsid w:val="006E273F"/>
    <w:rsid w:val="006E2A62"/>
    <w:rsid w:val="006E31DD"/>
    <w:rsid w:val="006E398D"/>
    <w:rsid w:val="006E44AF"/>
    <w:rsid w:val="006E66A7"/>
    <w:rsid w:val="006E77EC"/>
    <w:rsid w:val="006F1003"/>
    <w:rsid w:val="006F1677"/>
    <w:rsid w:val="006F18EB"/>
    <w:rsid w:val="006F208E"/>
    <w:rsid w:val="006F2498"/>
    <w:rsid w:val="006F4509"/>
    <w:rsid w:val="006F4B30"/>
    <w:rsid w:val="006F4DAC"/>
    <w:rsid w:val="006F6211"/>
    <w:rsid w:val="006F66B9"/>
    <w:rsid w:val="0070118A"/>
    <w:rsid w:val="00701471"/>
    <w:rsid w:val="00702314"/>
    <w:rsid w:val="00702DF0"/>
    <w:rsid w:val="00703DA9"/>
    <w:rsid w:val="00704B99"/>
    <w:rsid w:val="00707A87"/>
    <w:rsid w:val="00707F07"/>
    <w:rsid w:val="00710ECC"/>
    <w:rsid w:val="007113D3"/>
    <w:rsid w:val="007118FB"/>
    <w:rsid w:val="00712110"/>
    <w:rsid w:val="00713077"/>
    <w:rsid w:val="00713592"/>
    <w:rsid w:val="00713B4B"/>
    <w:rsid w:val="00714610"/>
    <w:rsid w:val="00714F55"/>
    <w:rsid w:val="007161CC"/>
    <w:rsid w:val="00716393"/>
    <w:rsid w:val="007163EA"/>
    <w:rsid w:val="007165A5"/>
    <w:rsid w:val="00716D3D"/>
    <w:rsid w:val="00717874"/>
    <w:rsid w:val="00717B9F"/>
    <w:rsid w:val="00717FF7"/>
    <w:rsid w:val="007204BD"/>
    <w:rsid w:val="00724F26"/>
    <w:rsid w:val="007257D4"/>
    <w:rsid w:val="007261F2"/>
    <w:rsid w:val="00726E46"/>
    <w:rsid w:val="00727144"/>
    <w:rsid w:val="00727CEB"/>
    <w:rsid w:val="007315C4"/>
    <w:rsid w:val="00731E39"/>
    <w:rsid w:val="00731FA6"/>
    <w:rsid w:val="007324E7"/>
    <w:rsid w:val="00733510"/>
    <w:rsid w:val="00733EB4"/>
    <w:rsid w:val="00734430"/>
    <w:rsid w:val="007349FB"/>
    <w:rsid w:val="0073529C"/>
    <w:rsid w:val="00735354"/>
    <w:rsid w:val="00735700"/>
    <w:rsid w:val="00735792"/>
    <w:rsid w:val="00735907"/>
    <w:rsid w:val="00737A06"/>
    <w:rsid w:val="0074045D"/>
    <w:rsid w:val="00740C0E"/>
    <w:rsid w:val="00741A9A"/>
    <w:rsid w:val="007424F5"/>
    <w:rsid w:val="007432EE"/>
    <w:rsid w:val="0074427C"/>
    <w:rsid w:val="00744C71"/>
    <w:rsid w:val="0074695A"/>
    <w:rsid w:val="00746B6E"/>
    <w:rsid w:val="00747636"/>
    <w:rsid w:val="007506D8"/>
    <w:rsid w:val="007510F5"/>
    <w:rsid w:val="00751453"/>
    <w:rsid w:val="007519A1"/>
    <w:rsid w:val="00752D09"/>
    <w:rsid w:val="00753112"/>
    <w:rsid w:val="00754425"/>
    <w:rsid w:val="00754E1D"/>
    <w:rsid w:val="00755631"/>
    <w:rsid w:val="00756B98"/>
    <w:rsid w:val="0075701A"/>
    <w:rsid w:val="0075745A"/>
    <w:rsid w:val="00763BCA"/>
    <w:rsid w:val="00764274"/>
    <w:rsid w:val="00764C9F"/>
    <w:rsid w:val="007652F8"/>
    <w:rsid w:val="00765923"/>
    <w:rsid w:val="00765B29"/>
    <w:rsid w:val="00765C98"/>
    <w:rsid w:val="00765E4B"/>
    <w:rsid w:val="00766294"/>
    <w:rsid w:val="00766B00"/>
    <w:rsid w:val="0076760D"/>
    <w:rsid w:val="007726E7"/>
    <w:rsid w:val="00772A8A"/>
    <w:rsid w:val="00772D9F"/>
    <w:rsid w:val="00772DD2"/>
    <w:rsid w:val="00773BC3"/>
    <w:rsid w:val="00773CEE"/>
    <w:rsid w:val="00774A37"/>
    <w:rsid w:val="00774A60"/>
    <w:rsid w:val="007750E1"/>
    <w:rsid w:val="00775AD7"/>
    <w:rsid w:val="00775C9D"/>
    <w:rsid w:val="0077667D"/>
    <w:rsid w:val="007768A5"/>
    <w:rsid w:val="0077697F"/>
    <w:rsid w:val="0077783D"/>
    <w:rsid w:val="00777EF3"/>
    <w:rsid w:val="00782BBD"/>
    <w:rsid w:val="00782CF2"/>
    <w:rsid w:val="00783E6B"/>
    <w:rsid w:val="007847B2"/>
    <w:rsid w:val="00785276"/>
    <w:rsid w:val="007855F8"/>
    <w:rsid w:val="00785912"/>
    <w:rsid w:val="00786887"/>
    <w:rsid w:val="0078746D"/>
    <w:rsid w:val="00790DFF"/>
    <w:rsid w:val="00792087"/>
    <w:rsid w:val="00792452"/>
    <w:rsid w:val="007932A2"/>
    <w:rsid w:val="00793439"/>
    <w:rsid w:val="007941BA"/>
    <w:rsid w:val="0079512F"/>
    <w:rsid w:val="00795BAF"/>
    <w:rsid w:val="007977FA"/>
    <w:rsid w:val="007A08A2"/>
    <w:rsid w:val="007A1070"/>
    <w:rsid w:val="007A1622"/>
    <w:rsid w:val="007A1AF8"/>
    <w:rsid w:val="007A1C14"/>
    <w:rsid w:val="007A2432"/>
    <w:rsid w:val="007A4CE6"/>
    <w:rsid w:val="007A5195"/>
    <w:rsid w:val="007A784F"/>
    <w:rsid w:val="007A7C55"/>
    <w:rsid w:val="007B07D3"/>
    <w:rsid w:val="007B0FF1"/>
    <w:rsid w:val="007B12F8"/>
    <w:rsid w:val="007B17D8"/>
    <w:rsid w:val="007B2D5C"/>
    <w:rsid w:val="007B3E42"/>
    <w:rsid w:val="007B48A6"/>
    <w:rsid w:val="007B5093"/>
    <w:rsid w:val="007B53F3"/>
    <w:rsid w:val="007B5693"/>
    <w:rsid w:val="007B5E81"/>
    <w:rsid w:val="007B7B13"/>
    <w:rsid w:val="007C06BF"/>
    <w:rsid w:val="007C14CE"/>
    <w:rsid w:val="007C14EE"/>
    <w:rsid w:val="007C1973"/>
    <w:rsid w:val="007C36F9"/>
    <w:rsid w:val="007C4C55"/>
    <w:rsid w:val="007C4EA6"/>
    <w:rsid w:val="007C585C"/>
    <w:rsid w:val="007C5F1A"/>
    <w:rsid w:val="007C6B27"/>
    <w:rsid w:val="007C76A2"/>
    <w:rsid w:val="007C7F45"/>
    <w:rsid w:val="007D0BC5"/>
    <w:rsid w:val="007D0E44"/>
    <w:rsid w:val="007D1FAB"/>
    <w:rsid w:val="007D2D52"/>
    <w:rsid w:val="007D332A"/>
    <w:rsid w:val="007D348C"/>
    <w:rsid w:val="007D3A3A"/>
    <w:rsid w:val="007D3E55"/>
    <w:rsid w:val="007D4FB0"/>
    <w:rsid w:val="007D7DCB"/>
    <w:rsid w:val="007E0183"/>
    <w:rsid w:val="007E06C0"/>
    <w:rsid w:val="007E1215"/>
    <w:rsid w:val="007E1356"/>
    <w:rsid w:val="007E19FF"/>
    <w:rsid w:val="007E29DC"/>
    <w:rsid w:val="007E319A"/>
    <w:rsid w:val="007E36EB"/>
    <w:rsid w:val="007E58E6"/>
    <w:rsid w:val="007E61AF"/>
    <w:rsid w:val="007E68C9"/>
    <w:rsid w:val="007E733A"/>
    <w:rsid w:val="007E793E"/>
    <w:rsid w:val="007E79FE"/>
    <w:rsid w:val="007F2180"/>
    <w:rsid w:val="007F3319"/>
    <w:rsid w:val="007F426E"/>
    <w:rsid w:val="007F4D0C"/>
    <w:rsid w:val="007F4E0D"/>
    <w:rsid w:val="007F5378"/>
    <w:rsid w:val="007F5B87"/>
    <w:rsid w:val="007F7832"/>
    <w:rsid w:val="00800675"/>
    <w:rsid w:val="00800880"/>
    <w:rsid w:val="00801E9B"/>
    <w:rsid w:val="00802001"/>
    <w:rsid w:val="00802AA2"/>
    <w:rsid w:val="00802C79"/>
    <w:rsid w:val="00803835"/>
    <w:rsid w:val="0080387A"/>
    <w:rsid w:val="00803C8F"/>
    <w:rsid w:val="0080502E"/>
    <w:rsid w:val="00805526"/>
    <w:rsid w:val="008060CA"/>
    <w:rsid w:val="008063BD"/>
    <w:rsid w:val="00806B50"/>
    <w:rsid w:val="008071CD"/>
    <w:rsid w:val="00810D70"/>
    <w:rsid w:val="00811437"/>
    <w:rsid w:val="00811DE9"/>
    <w:rsid w:val="00813715"/>
    <w:rsid w:val="00814622"/>
    <w:rsid w:val="00814976"/>
    <w:rsid w:val="008149F1"/>
    <w:rsid w:val="008151CF"/>
    <w:rsid w:val="008152C3"/>
    <w:rsid w:val="00815749"/>
    <w:rsid w:val="00816465"/>
    <w:rsid w:val="00816D2E"/>
    <w:rsid w:val="00817681"/>
    <w:rsid w:val="00817907"/>
    <w:rsid w:val="008218DC"/>
    <w:rsid w:val="00821B1F"/>
    <w:rsid w:val="00821CFC"/>
    <w:rsid w:val="00823081"/>
    <w:rsid w:val="0082393E"/>
    <w:rsid w:val="00823C45"/>
    <w:rsid w:val="0082519B"/>
    <w:rsid w:val="008256D9"/>
    <w:rsid w:val="00825E1D"/>
    <w:rsid w:val="008267E2"/>
    <w:rsid w:val="00826C93"/>
    <w:rsid w:val="00827220"/>
    <w:rsid w:val="0082733C"/>
    <w:rsid w:val="00827C65"/>
    <w:rsid w:val="00830041"/>
    <w:rsid w:val="008305D4"/>
    <w:rsid w:val="00830B51"/>
    <w:rsid w:val="00830CF0"/>
    <w:rsid w:val="0083124F"/>
    <w:rsid w:val="0083183A"/>
    <w:rsid w:val="00832528"/>
    <w:rsid w:val="0083563D"/>
    <w:rsid w:val="008357E4"/>
    <w:rsid w:val="00835CC2"/>
    <w:rsid w:val="00836747"/>
    <w:rsid w:val="00836C88"/>
    <w:rsid w:val="00840011"/>
    <w:rsid w:val="00840F1F"/>
    <w:rsid w:val="00841622"/>
    <w:rsid w:val="00841CE7"/>
    <w:rsid w:val="00842F9F"/>
    <w:rsid w:val="0084402B"/>
    <w:rsid w:val="008440A6"/>
    <w:rsid w:val="00844288"/>
    <w:rsid w:val="00844AB8"/>
    <w:rsid w:val="00845F25"/>
    <w:rsid w:val="008466F8"/>
    <w:rsid w:val="008469D7"/>
    <w:rsid w:val="00847C3C"/>
    <w:rsid w:val="00850327"/>
    <w:rsid w:val="0085071B"/>
    <w:rsid w:val="00850D18"/>
    <w:rsid w:val="00851ACD"/>
    <w:rsid w:val="0085260E"/>
    <w:rsid w:val="0085278C"/>
    <w:rsid w:val="00854566"/>
    <w:rsid w:val="008547AA"/>
    <w:rsid w:val="00854DCE"/>
    <w:rsid w:val="00855405"/>
    <w:rsid w:val="008557EF"/>
    <w:rsid w:val="008579ED"/>
    <w:rsid w:val="00857F71"/>
    <w:rsid w:val="00860202"/>
    <w:rsid w:val="00860FB0"/>
    <w:rsid w:val="00861CCE"/>
    <w:rsid w:val="008620ED"/>
    <w:rsid w:val="00862EDC"/>
    <w:rsid w:val="00862EFE"/>
    <w:rsid w:val="0086347E"/>
    <w:rsid w:val="00863C46"/>
    <w:rsid w:val="008655CB"/>
    <w:rsid w:val="00865D0E"/>
    <w:rsid w:val="00866E40"/>
    <w:rsid w:val="00866F2E"/>
    <w:rsid w:val="00867DDD"/>
    <w:rsid w:val="00867E33"/>
    <w:rsid w:val="00871D8C"/>
    <w:rsid w:val="00872314"/>
    <w:rsid w:val="0087254C"/>
    <w:rsid w:val="00872735"/>
    <w:rsid w:val="0087368F"/>
    <w:rsid w:val="00873E72"/>
    <w:rsid w:val="00874BA4"/>
    <w:rsid w:val="00874F1B"/>
    <w:rsid w:val="0087509D"/>
    <w:rsid w:val="0087783F"/>
    <w:rsid w:val="00880EB6"/>
    <w:rsid w:val="008831D8"/>
    <w:rsid w:val="00883C2D"/>
    <w:rsid w:val="0088443E"/>
    <w:rsid w:val="0088611A"/>
    <w:rsid w:val="00886409"/>
    <w:rsid w:val="00886CFB"/>
    <w:rsid w:val="00887721"/>
    <w:rsid w:val="00887B21"/>
    <w:rsid w:val="0089032D"/>
    <w:rsid w:val="00891706"/>
    <w:rsid w:val="008927FC"/>
    <w:rsid w:val="00892AB1"/>
    <w:rsid w:val="008935A7"/>
    <w:rsid w:val="008937DF"/>
    <w:rsid w:val="00893E44"/>
    <w:rsid w:val="00894037"/>
    <w:rsid w:val="00894256"/>
    <w:rsid w:val="00894471"/>
    <w:rsid w:val="00895868"/>
    <w:rsid w:val="008963F7"/>
    <w:rsid w:val="00896B5A"/>
    <w:rsid w:val="00897012"/>
    <w:rsid w:val="008A037D"/>
    <w:rsid w:val="008A148E"/>
    <w:rsid w:val="008A1C91"/>
    <w:rsid w:val="008A1FE8"/>
    <w:rsid w:val="008A217F"/>
    <w:rsid w:val="008A26A9"/>
    <w:rsid w:val="008A3A66"/>
    <w:rsid w:val="008A412C"/>
    <w:rsid w:val="008A48F9"/>
    <w:rsid w:val="008A55AD"/>
    <w:rsid w:val="008A57FA"/>
    <w:rsid w:val="008A58C9"/>
    <w:rsid w:val="008A5CA7"/>
    <w:rsid w:val="008A6303"/>
    <w:rsid w:val="008A6726"/>
    <w:rsid w:val="008A7E0C"/>
    <w:rsid w:val="008A7EF9"/>
    <w:rsid w:val="008B046E"/>
    <w:rsid w:val="008B0814"/>
    <w:rsid w:val="008B098E"/>
    <w:rsid w:val="008B135A"/>
    <w:rsid w:val="008B14F5"/>
    <w:rsid w:val="008B1AED"/>
    <w:rsid w:val="008B2402"/>
    <w:rsid w:val="008B2600"/>
    <w:rsid w:val="008B27E3"/>
    <w:rsid w:val="008B3343"/>
    <w:rsid w:val="008B371D"/>
    <w:rsid w:val="008B4342"/>
    <w:rsid w:val="008B4AB7"/>
    <w:rsid w:val="008B4F79"/>
    <w:rsid w:val="008B5152"/>
    <w:rsid w:val="008B5178"/>
    <w:rsid w:val="008B5525"/>
    <w:rsid w:val="008B7082"/>
    <w:rsid w:val="008B754F"/>
    <w:rsid w:val="008B7F59"/>
    <w:rsid w:val="008C25EC"/>
    <w:rsid w:val="008C3166"/>
    <w:rsid w:val="008C5C9C"/>
    <w:rsid w:val="008C6064"/>
    <w:rsid w:val="008C6462"/>
    <w:rsid w:val="008C6BF3"/>
    <w:rsid w:val="008C791C"/>
    <w:rsid w:val="008C7E44"/>
    <w:rsid w:val="008D0BB8"/>
    <w:rsid w:val="008D149F"/>
    <w:rsid w:val="008D1DA5"/>
    <w:rsid w:val="008D2173"/>
    <w:rsid w:val="008D31F6"/>
    <w:rsid w:val="008D45D0"/>
    <w:rsid w:val="008D509F"/>
    <w:rsid w:val="008D5D90"/>
    <w:rsid w:val="008D6305"/>
    <w:rsid w:val="008D65A5"/>
    <w:rsid w:val="008D6A7A"/>
    <w:rsid w:val="008D70F8"/>
    <w:rsid w:val="008D7C86"/>
    <w:rsid w:val="008D7D3A"/>
    <w:rsid w:val="008E0938"/>
    <w:rsid w:val="008E0C69"/>
    <w:rsid w:val="008E2DA5"/>
    <w:rsid w:val="008E302B"/>
    <w:rsid w:val="008E5717"/>
    <w:rsid w:val="008E5D7E"/>
    <w:rsid w:val="008E6BAB"/>
    <w:rsid w:val="008E6E70"/>
    <w:rsid w:val="008E7525"/>
    <w:rsid w:val="008F0471"/>
    <w:rsid w:val="008F1828"/>
    <w:rsid w:val="008F2419"/>
    <w:rsid w:val="008F3293"/>
    <w:rsid w:val="008F57DE"/>
    <w:rsid w:val="00900B8C"/>
    <w:rsid w:val="00900E1D"/>
    <w:rsid w:val="00901178"/>
    <w:rsid w:val="0090143B"/>
    <w:rsid w:val="00902C81"/>
    <w:rsid w:val="00904823"/>
    <w:rsid w:val="009048AD"/>
    <w:rsid w:val="009053A9"/>
    <w:rsid w:val="0090597B"/>
    <w:rsid w:val="009067D3"/>
    <w:rsid w:val="00907367"/>
    <w:rsid w:val="009074EC"/>
    <w:rsid w:val="009108B8"/>
    <w:rsid w:val="00910FBA"/>
    <w:rsid w:val="0091103F"/>
    <w:rsid w:val="00911AE6"/>
    <w:rsid w:val="00911DAE"/>
    <w:rsid w:val="0091294A"/>
    <w:rsid w:val="00912AF0"/>
    <w:rsid w:val="00913907"/>
    <w:rsid w:val="00915C80"/>
    <w:rsid w:val="009165A8"/>
    <w:rsid w:val="0091684F"/>
    <w:rsid w:val="00916B51"/>
    <w:rsid w:val="00917108"/>
    <w:rsid w:val="009177DD"/>
    <w:rsid w:val="00920467"/>
    <w:rsid w:val="00920822"/>
    <w:rsid w:val="00920EA0"/>
    <w:rsid w:val="00921F2D"/>
    <w:rsid w:val="009248E3"/>
    <w:rsid w:val="009255BC"/>
    <w:rsid w:val="00925863"/>
    <w:rsid w:val="00926CB8"/>
    <w:rsid w:val="00930B8E"/>
    <w:rsid w:val="00930D11"/>
    <w:rsid w:val="009317A1"/>
    <w:rsid w:val="00932397"/>
    <w:rsid w:val="00932492"/>
    <w:rsid w:val="00933599"/>
    <w:rsid w:val="00933F46"/>
    <w:rsid w:val="00933FA7"/>
    <w:rsid w:val="0093470A"/>
    <w:rsid w:val="009354E5"/>
    <w:rsid w:val="009358E6"/>
    <w:rsid w:val="0093669C"/>
    <w:rsid w:val="009368B5"/>
    <w:rsid w:val="009368EB"/>
    <w:rsid w:val="0093783B"/>
    <w:rsid w:val="00940CBB"/>
    <w:rsid w:val="009417EE"/>
    <w:rsid w:val="009419E4"/>
    <w:rsid w:val="00943984"/>
    <w:rsid w:val="00943BAE"/>
    <w:rsid w:val="0094492D"/>
    <w:rsid w:val="00944946"/>
    <w:rsid w:val="00944AB0"/>
    <w:rsid w:val="0094644B"/>
    <w:rsid w:val="009472C1"/>
    <w:rsid w:val="00947795"/>
    <w:rsid w:val="00947B84"/>
    <w:rsid w:val="00947DAF"/>
    <w:rsid w:val="0095152A"/>
    <w:rsid w:val="00951842"/>
    <w:rsid w:val="0095184F"/>
    <w:rsid w:val="009520F3"/>
    <w:rsid w:val="0095288F"/>
    <w:rsid w:val="00952C28"/>
    <w:rsid w:val="0095307E"/>
    <w:rsid w:val="00953C8F"/>
    <w:rsid w:val="00953CFA"/>
    <w:rsid w:val="00954B31"/>
    <w:rsid w:val="009569D7"/>
    <w:rsid w:val="0095740F"/>
    <w:rsid w:val="00957955"/>
    <w:rsid w:val="00957B6F"/>
    <w:rsid w:val="00961770"/>
    <w:rsid w:val="00961AB0"/>
    <w:rsid w:val="00961EE7"/>
    <w:rsid w:val="0096239D"/>
    <w:rsid w:val="009625FA"/>
    <w:rsid w:val="00962863"/>
    <w:rsid w:val="009629F3"/>
    <w:rsid w:val="00962DC4"/>
    <w:rsid w:val="00963349"/>
    <w:rsid w:val="0096366F"/>
    <w:rsid w:val="00963BA7"/>
    <w:rsid w:val="009651DC"/>
    <w:rsid w:val="00965F9F"/>
    <w:rsid w:val="00966B68"/>
    <w:rsid w:val="00967000"/>
    <w:rsid w:val="00971316"/>
    <w:rsid w:val="00971533"/>
    <w:rsid w:val="009728D7"/>
    <w:rsid w:val="00972E2C"/>
    <w:rsid w:val="009744B3"/>
    <w:rsid w:val="00976657"/>
    <w:rsid w:val="00977D57"/>
    <w:rsid w:val="0098121A"/>
    <w:rsid w:val="009819C0"/>
    <w:rsid w:val="00981C05"/>
    <w:rsid w:val="009820A9"/>
    <w:rsid w:val="00982C28"/>
    <w:rsid w:val="009845B7"/>
    <w:rsid w:val="00985930"/>
    <w:rsid w:val="00986EF3"/>
    <w:rsid w:val="00987E56"/>
    <w:rsid w:val="0099026A"/>
    <w:rsid w:val="00990A25"/>
    <w:rsid w:val="0099141C"/>
    <w:rsid w:val="009929BC"/>
    <w:rsid w:val="00992FB8"/>
    <w:rsid w:val="00993B9B"/>
    <w:rsid w:val="009949AC"/>
    <w:rsid w:val="00995274"/>
    <w:rsid w:val="00995468"/>
    <w:rsid w:val="00995D7A"/>
    <w:rsid w:val="00996CAB"/>
    <w:rsid w:val="00997800"/>
    <w:rsid w:val="00997B17"/>
    <w:rsid w:val="009A1657"/>
    <w:rsid w:val="009A2FC2"/>
    <w:rsid w:val="009A35B2"/>
    <w:rsid w:val="009A3CD6"/>
    <w:rsid w:val="009A423E"/>
    <w:rsid w:val="009A5D33"/>
    <w:rsid w:val="009A64C2"/>
    <w:rsid w:val="009A7023"/>
    <w:rsid w:val="009A7DE9"/>
    <w:rsid w:val="009A7F95"/>
    <w:rsid w:val="009B0064"/>
    <w:rsid w:val="009B05F7"/>
    <w:rsid w:val="009B2237"/>
    <w:rsid w:val="009B32FB"/>
    <w:rsid w:val="009B363D"/>
    <w:rsid w:val="009B4068"/>
    <w:rsid w:val="009B4910"/>
    <w:rsid w:val="009B4ED1"/>
    <w:rsid w:val="009B5439"/>
    <w:rsid w:val="009B5470"/>
    <w:rsid w:val="009B5E18"/>
    <w:rsid w:val="009B625C"/>
    <w:rsid w:val="009B70EA"/>
    <w:rsid w:val="009B7C36"/>
    <w:rsid w:val="009C041B"/>
    <w:rsid w:val="009C116D"/>
    <w:rsid w:val="009C1959"/>
    <w:rsid w:val="009C396E"/>
    <w:rsid w:val="009C4126"/>
    <w:rsid w:val="009C70F8"/>
    <w:rsid w:val="009C72B6"/>
    <w:rsid w:val="009C730E"/>
    <w:rsid w:val="009C7590"/>
    <w:rsid w:val="009C791C"/>
    <w:rsid w:val="009C7FFA"/>
    <w:rsid w:val="009D034C"/>
    <w:rsid w:val="009D04F0"/>
    <w:rsid w:val="009D118A"/>
    <w:rsid w:val="009D2218"/>
    <w:rsid w:val="009D2CEB"/>
    <w:rsid w:val="009D3E72"/>
    <w:rsid w:val="009D567E"/>
    <w:rsid w:val="009D62BA"/>
    <w:rsid w:val="009D67FC"/>
    <w:rsid w:val="009D7444"/>
    <w:rsid w:val="009E0A3C"/>
    <w:rsid w:val="009E0F23"/>
    <w:rsid w:val="009E19B9"/>
    <w:rsid w:val="009E2008"/>
    <w:rsid w:val="009E252F"/>
    <w:rsid w:val="009E3D00"/>
    <w:rsid w:val="009E3EA7"/>
    <w:rsid w:val="009E4B3E"/>
    <w:rsid w:val="009E5430"/>
    <w:rsid w:val="009E5509"/>
    <w:rsid w:val="009E5583"/>
    <w:rsid w:val="009E55E3"/>
    <w:rsid w:val="009E6DD3"/>
    <w:rsid w:val="009E7788"/>
    <w:rsid w:val="009E7F4D"/>
    <w:rsid w:val="009F0532"/>
    <w:rsid w:val="009F1FAE"/>
    <w:rsid w:val="009F3AA5"/>
    <w:rsid w:val="009F3C2B"/>
    <w:rsid w:val="009F4D3C"/>
    <w:rsid w:val="009F5783"/>
    <w:rsid w:val="009F5B9B"/>
    <w:rsid w:val="009F64FA"/>
    <w:rsid w:val="009F76A8"/>
    <w:rsid w:val="009F78FC"/>
    <w:rsid w:val="00A00F95"/>
    <w:rsid w:val="00A00FC4"/>
    <w:rsid w:val="00A01148"/>
    <w:rsid w:val="00A01888"/>
    <w:rsid w:val="00A02405"/>
    <w:rsid w:val="00A0310B"/>
    <w:rsid w:val="00A03775"/>
    <w:rsid w:val="00A0403F"/>
    <w:rsid w:val="00A0415B"/>
    <w:rsid w:val="00A0425F"/>
    <w:rsid w:val="00A054F3"/>
    <w:rsid w:val="00A0622D"/>
    <w:rsid w:val="00A069A5"/>
    <w:rsid w:val="00A10EF1"/>
    <w:rsid w:val="00A1207D"/>
    <w:rsid w:val="00A1219F"/>
    <w:rsid w:val="00A13773"/>
    <w:rsid w:val="00A13ECF"/>
    <w:rsid w:val="00A15747"/>
    <w:rsid w:val="00A15B27"/>
    <w:rsid w:val="00A16209"/>
    <w:rsid w:val="00A1699A"/>
    <w:rsid w:val="00A17519"/>
    <w:rsid w:val="00A20767"/>
    <w:rsid w:val="00A21878"/>
    <w:rsid w:val="00A21945"/>
    <w:rsid w:val="00A22147"/>
    <w:rsid w:val="00A23A98"/>
    <w:rsid w:val="00A24607"/>
    <w:rsid w:val="00A2492E"/>
    <w:rsid w:val="00A249F3"/>
    <w:rsid w:val="00A252BF"/>
    <w:rsid w:val="00A26097"/>
    <w:rsid w:val="00A26AE7"/>
    <w:rsid w:val="00A2786A"/>
    <w:rsid w:val="00A279F6"/>
    <w:rsid w:val="00A30390"/>
    <w:rsid w:val="00A3202A"/>
    <w:rsid w:val="00A3242F"/>
    <w:rsid w:val="00A3298A"/>
    <w:rsid w:val="00A32CAF"/>
    <w:rsid w:val="00A339AC"/>
    <w:rsid w:val="00A33BD0"/>
    <w:rsid w:val="00A33C64"/>
    <w:rsid w:val="00A34E1C"/>
    <w:rsid w:val="00A35022"/>
    <w:rsid w:val="00A3603C"/>
    <w:rsid w:val="00A36C7D"/>
    <w:rsid w:val="00A377E1"/>
    <w:rsid w:val="00A37861"/>
    <w:rsid w:val="00A40E55"/>
    <w:rsid w:val="00A40EB4"/>
    <w:rsid w:val="00A415AC"/>
    <w:rsid w:val="00A41E36"/>
    <w:rsid w:val="00A42239"/>
    <w:rsid w:val="00A427AF"/>
    <w:rsid w:val="00A43A17"/>
    <w:rsid w:val="00A43E15"/>
    <w:rsid w:val="00A44011"/>
    <w:rsid w:val="00A44726"/>
    <w:rsid w:val="00A44790"/>
    <w:rsid w:val="00A44FB4"/>
    <w:rsid w:val="00A4528A"/>
    <w:rsid w:val="00A455AD"/>
    <w:rsid w:val="00A455FE"/>
    <w:rsid w:val="00A462DE"/>
    <w:rsid w:val="00A46D57"/>
    <w:rsid w:val="00A46D95"/>
    <w:rsid w:val="00A51B2B"/>
    <w:rsid w:val="00A5343D"/>
    <w:rsid w:val="00A541A4"/>
    <w:rsid w:val="00A5472B"/>
    <w:rsid w:val="00A548BB"/>
    <w:rsid w:val="00A54BAC"/>
    <w:rsid w:val="00A54BEF"/>
    <w:rsid w:val="00A56709"/>
    <w:rsid w:val="00A56AE6"/>
    <w:rsid w:val="00A575CE"/>
    <w:rsid w:val="00A60C93"/>
    <w:rsid w:val="00A60E47"/>
    <w:rsid w:val="00A61A37"/>
    <w:rsid w:val="00A61CDD"/>
    <w:rsid w:val="00A6247B"/>
    <w:rsid w:val="00A62DCB"/>
    <w:rsid w:val="00A63785"/>
    <w:rsid w:val="00A63935"/>
    <w:rsid w:val="00A64544"/>
    <w:rsid w:val="00A64873"/>
    <w:rsid w:val="00A64E92"/>
    <w:rsid w:val="00A65042"/>
    <w:rsid w:val="00A65559"/>
    <w:rsid w:val="00A65830"/>
    <w:rsid w:val="00A65D27"/>
    <w:rsid w:val="00A65DA9"/>
    <w:rsid w:val="00A6673F"/>
    <w:rsid w:val="00A703B3"/>
    <w:rsid w:val="00A70B13"/>
    <w:rsid w:val="00A70F33"/>
    <w:rsid w:val="00A71373"/>
    <w:rsid w:val="00A71B69"/>
    <w:rsid w:val="00A72C04"/>
    <w:rsid w:val="00A72F65"/>
    <w:rsid w:val="00A730FB"/>
    <w:rsid w:val="00A733AC"/>
    <w:rsid w:val="00A73DE2"/>
    <w:rsid w:val="00A75660"/>
    <w:rsid w:val="00A76DB7"/>
    <w:rsid w:val="00A76FFA"/>
    <w:rsid w:val="00A77CF3"/>
    <w:rsid w:val="00A80C49"/>
    <w:rsid w:val="00A81054"/>
    <w:rsid w:val="00A82680"/>
    <w:rsid w:val="00A82D5B"/>
    <w:rsid w:val="00A82E13"/>
    <w:rsid w:val="00A8303F"/>
    <w:rsid w:val="00A8413D"/>
    <w:rsid w:val="00A848A9"/>
    <w:rsid w:val="00A84DE4"/>
    <w:rsid w:val="00A854F2"/>
    <w:rsid w:val="00A86F40"/>
    <w:rsid w:val="00A875FD"/>
    <w:rsid w:val="00A87711"/>
    <w:rsid w:val="00A87C19"/>
    <w:rsid w:val="00A87FAC"/>
    <w:rsid w:val="00A90980"/>
    <w:rsid w:val="00A90CD2"/>
    <w:rsid w:val="00A9119C"/>
    <w:rsid w:val="00A911EA"/>
    <w:rsid w:val="00A915AB"/>
    <w:rsid w:val="00A9247E"/>
    <w:rsid w:val="00A92499"/>
    <w:rsid w:val="00A925C3"/>
    <w:rsid w:val="00A92B1E"/>
    <w:rsid w:val="00A94CB8"/>
    <w:rsid w:val="00A95C68"/>
    <w:rsid w:val="00A96646"/>
    <w:rsid w:val="00A96D9E"/>
    <w:rsid w:val="00A977D1"/>
    <w:rsid w:val="00AA05D5"/>
    <w:rsid w:val="00AA0679"/>
    <w:rsid w:val="00AA09B7"/>
    <w:rsid w:val="00AA1CC0"/>
    <w:rsid w:val="00AA2742"/>
    <w:rsid w:val="00AA27A3"/>
    <w:rsid w:val="00AA2ED4"/>
    <w:rsid w:val="00AA3E06"/>
    <w:rsid w:val="00AA3EFD"/>
    <w:rsid w:val="00AA42DB"/>
    <w:rsid w:val="00AA519A"/>
    <w:rsid w:val="00AA5246"/>
    <w:rsid w:val="00AA5A59"/>
    <w:rsid w:val="00AA7836"/>
    <w:rsid w:val="00AA78F0"/>
    <w:rsid w:val="00AA7BC8"/>
    <w:rsid w:val="00AB016E"/>
    <w:rsid w:val="00AB294D"/>
    <w:rsid w:val="00AB2A6D"/>
    <w:rsid w:val="00AB3963"/>
    <w:rsid w:val="00AB540A"/>
    <w:rsid w:val="00AB545A"/>
    <w:rsid w:val="00AB5AEF"/>
    <w:rsid w:val="00AB6EEE"/>
    <w:rsid w:val="00AB7224"/>
    <w:rsid w:val="00AB7F2F"/>
    <w:rsid w:val="00AC00C1"/>
    <w:rsid w:val="00AC09B6"/>
    <w:rsid w:val="00AC0A00"/>
    <w:rsid w:val="00AC12AD"/>
    <w:rsid w:val="00AC28CF"/>
    <w:rsid w:val="00AC2C0C"/>
    <w:rsid w:val="00AC2E63"/>
    <w:rsid w:val="00AC5098"/>
    <w:rsid w:val="00AC5305"/>
    <w:rsid w:val="00AC5773"/>
    <w:rsid w:val="00AC6387"/>
    <w:rsid w:val="00AC68AF"/>
    <w:rsid w:val="00AC6AD3"/>
    <w:rsid w:val="00AC6B70"/>
    <w:rsid w:val="00AC6C52"/>
    <w:rsid w:val="00AC7614"/>
    <w:rsid w:val="00AC76E1"/>
    <w:rsid w:val="00AD00FC"/>
    <w:rsid w:val="00AD0700"/>
    <w:rsid w:val="00AD160C"/>
    <w:rsid w:val="00AD1DA1"/>
    <w:rsid w:val="00AD2133"/>
    <w:rsid w:val="00AD265B"/>
    <w:rsid w:val="00AD51DF"/>
    <w:rsid w:val="00AD552D"/>
    <w:rsid w:val="00AD5C19"/>
    <w:rsid w:val="00AD6F7A"/>
    <w:rsid w:val="00AD7F23"/>
    <w:rsid w:val="00AE0149"/>
    <w:rsid w:val="00AE0686"/>
    <w:rsid w:val="00AE0CD7"/>
    <w:rsid w:val="00AE0E3A"/>
    <w:rsid w:val="00AE167C"/>
    <w:rsid w:val="00AE1DB0"/>
    <w:rsid w:val="00AE20BC"/>
    <w:rsid w:val="00AE21D5"/>
    <w:rsid w:val="00AE2254"/>
    <w:rsid w:val="00AE27BA"/>
    <w:rsid w:val="00AE2BE8"/>
    <w:rsid w:val="00AE2E5B"/>
    <w:rsid w:val="00AE3124"/>
    <w:rsid w:val="00AE3427"/>
    <w:rsid w:val="00AE36B2"/>
    <w:rsid w:val="00AE36DB"/>
    <w:rsid w:val="00AE39D8"/>
    <w:rsid w:val="00AE4EE4"/>
    <w:rsid w:val="00AE595D"/>
    <w:rsid w:val="00AE5F5B"/>
    <w:rsid w:val="00AE694C"/>
    <w:rsid w:val="00AE70EB"/>
    <w:rsid w:val="00AE7180"/>
    <w:rsid w:val="00AE74B5"/>
    <w:rsid w:val="00AF108D"/>
    <w:rsid w:val="00AF113F"/>
    <w:rsid w:val="00AF136B"/>
    <w:rsid w:val="00AF16A1"/>
    <w:rsid w:val="00AF2C3A"/>
    <w:rsid w:val="00AF3686"/>
    <w:rsid w:val="00AF4663"/>
    <w:rsid w:val="00AF470B"/>
    <w:rsid w:val="00AF59B1"/>
    <w:rsid w:val="00AF6EA1"/>
    <w:rsid w:val="00AF7AE3"/>
    <w:rsid w:val="00B0109F"/>
    <w:rsid w:val="00B019BD"/>
    <w:rsid w:val="00B01B64"/>
    <w:rsid w:val="00B01F64"/>
    <w:rsid w:val="00B02A4D"/>
    <w:rsid w:val="00B03808"/>
    <w:rsid w:val="00B04977"/>
    <w:rsid w:val="00B05DEB"/>
    <w:rsid w:val="00B065D7"/>
    <w:rsid w:val="00B06D57"/>
    <w:rsid w:val="00B0720C"/>
    <w:rsid w:val="00B11726"/>
    <w:rsid w:val="00B12119"/>
    <w:rsid w:val="00B12715"/>
    <w:rsid w:val="00B12B98"/>
    <w:rsid w:val="00B12BE8"/>
    <w:rsid w:val="00B131F2"/>
    <w:rsid w:val="00B13B4B"/>
    <w:rsid w:val="00B14CE7"/>
    <w:rsid w:val="00B15699"/>
    <w:rsid w:val="00B1585B"/>
    <w:rsid w:val="00B15D86"/>
    <w:rsid w:val="00B163E7"/>
    <w:rsid w:val="00B16A00"/>
    <w:rsid w:val="00B17404"/>
    <w:rsid w:val="00B17478"/>
    <w:rsid w:val="00B174BB"/>
    <w:rsid w:val="00B205FC"/>
    <w:rsid w:val="00B20D08"/>
    <w:rsid w:val="00B228EF"/>
    <w:rsid w:val="00B22AAB"/>
    <w:rsid w:val="00B22AD6"/>
    <w:rsid w:val="00B23467"/>
    <w:rsid w:val="00B2360C"/>
    <w:rsid w:val="00B2401A"/>
    <w:rsid w:val="00B24BF5"/>
    <w:rsid w:val="00B24C2E"/>
    <w:rsid w:val="00B24C70"/>
    <w:rsid w:val="00B2510C"/>
    <w:rsid w:val="00B25188"/>
    <w:rsid w:val="00B25CB8"/>
    <w:rsid w:val="00B25E71"/>
    <w:rsid w:val="00B25EF8"/>
    <w:rsid w:val="00B26DEC"/>
    <w:rsid w:val="00B27226"/>
    <w:rsid w:val="00B272B9"/>
    <w:rsid w:val="00B27557"/>
    <w:rsid w:val="00B27929"/>
    <w:rsid w:val="00B30DC2"/>
    <w:rsid w:val="00B30F1A"/>
    <w:rsid w:val="00B3144E"/>
    <w:rsid w:val="00B35169"/>
    <w:rsid w:val="00B3572F"/>
    <w:rsid w:val="00B358FD"/>
    <w:rsid w:val="00B359F3"/>
    <w:rsid w:val="00B35D91"/>
    <w:rsid w:val="00B4100D"/>
    <w:rsid w:val="00B41BC3"/>
    <w:rsid w:val="00B41D98"/>
    <w:rsid w:val="00B420A4"/>
    <w:rsid w:val="00B42631"/>
    <w:rsid w:val="00B42819"/>
    <w:rsid w:val="00B42F1A"/>
    <w:rsid w:val="00B42FDA"/>
    <w:rsid w:val="00B43B15"/>
    <w:rsid w:val="00B443DC"/>
    <w:rsid w:val="00B44F34"/>
    <w:rsid w:val="00B45F5D"/>
    <w:rsid w:val="00B46273"/>
    <w:rsid w:val="00B462A8"/>
    <w:rsid w:val="00B46312"/>
    <w:rsid w:val="00B46AD7"/>
    <w:rsid w:val="00B474F1"/>
    <w:rsid w:val="00B50126"/>
    <w:rsid w:val="00B504A0"/>
    <w:rsid w:val="00B50A8C"/>
    <w:rsid w:val="00B50CAF"/>
    <w:rsid w:val="00B510A1"/>
    <w:rsid w:val="00B51CF2"/>
    <w:rsid w:val="00B5225A"/>
    <w:rsid w:val="00B52731"/>
    <w:rsid w:val="00B5277D"/>
    <w:rsid w:val="00B53C94"/>
    <w:rsid w:val="00B541D2"/>
    <w:rsid w:val="00B543A1"/>
    <w:rsid w:val="00B54F61"/>
    <w:rsid w:val="00B5521D"/>
    <w:rsid w:val="00B5553F"/>
    <w:rsid w:val="00B557A8"/>
    <w:rsid w:val="00B563C4"/>
    <w:rsid w:val="00B56C6A"/>
    <w:rsid w:val="00B572A9"/>
    <w:rsid w:val="00B577AC"/>
    <w:rsid w:val="00B57CCD"/>
    <w:rsid w:val="00B57FCA"/>
    <w:rsid w:val="00B60BFE"/>
    <w:rsid w:val="00B60F40"/>
    <w:rsid w:val="00B61A1C"/>
    <w:rsid w:val="00B62905"/>
    <w:rsid w:val="00B62CB5"/>
    <w:rsid w:val="00B643F3"/>
    <w:rsid w:val="00B657AC"/>
    <w:rsid w:val="00B66376"/>
    <w:rsid w:val="00B66597"/>
    <w:rsid w:val="00B665D5"/>
    <w:rsid w:val="00B67185"/>
    <w:rsid w:val="00B701E3"/>
    <w:rsid w:val="00B703EF"/>
    <w:rsid w:val="00B70653"/>
    <w:rsid w:val="00B70E84"/>
    <w:rsid w:val="00B70F3B"/>
    <w:rsid w:val="00B71693"/>
    <w:rsid w:val="00B72779"/>
    <w:rsid w:val="00B72E12"/>
    <w:rsid w:val="00B73283"/>
    <w:rsid w:val="00B73888"/>
    <w:rsid w:val="00B742E4"/>
    <w:rsid w:val="00B744BE"/>
    <w:rsid w:val="00B753F2"/>
    <w:rsid w:val="00B759A3"/>
    <w:rsid w:val="00B75AEA"/>
    <w:rsid w:val="00B75D32"/>
    <w:rsid w:val="00B76481"/>
    <w:rsid w:val="00B76545"/>
    <w:rsid w:val="00B774D3"/>
    <w:rsid w:val="00B77CEC"/>
    <w:rsid w:val="00B77E68"/>
    <w:rsid w:val="00B805A1"/>
    <w:rsid w:val="00B8091C"/>
    <w:rsid w:val="00B810B7"/>
    <w:rsid w:val="00B822F1"/>
    <w:rsid w:val="00B83217"/>
    <w:rsid w:val="00B833AB"/>
    <w:rsid w:val="00B839A1"/>
    <w:rsid w:val="00B839A5"/>
    <w:rsid w:val="00B840A7"/>
    <w:rsid w:val="00B84EC6"/>
    <w:rsid w:val="00B84F0F"/>
    <w:rsid w:val="00B85648"/>
    <w:rsid w:val="00B856BB"/>
    <w:rsid w:val="00B86148"/>
    <w:rsid w:val="00B86D12"/>
    <w:rsid w:val="00B86EEB"/>
    <w:rsid w:val="00B87A45"/>
    <w:rsid w:val="00B90A03"/>
    <w:rsid w:val="00B90A88"/>
    <w:rsid w:val="00B90FC1"/>
    <w:rsid w:val="00B91BA8"/>
    <w:rsid w:val="00B92A55"/>
    <w:rsid w:val="00B93105"/>
    <w:rsid w:val="00B94126"/>
    <w:rsid w:val="00B94CF1"/>
    <w:rsid w:val="00B96CD1"/>
    <w:rsid w:val="00B97272"/>
    <w:rsid w:val="00BA1E9B"/>
    <w:rsid w:val="00BA2218"/>
    <w:rsid w:val="00BA2500"/>
    <w:rsid w:val="00BA3052"/>
    <w:rsid w:val="00BA379E"/>
    <w:rsid w:val="00BA3879"/>
    <w:rsid w:val="00BA3910"/>
    <w:rsid w:val="00BA3E3E"/>
    <w:rsid w:val="00BA4878"/>
    <w:rsid w:val="00BA54EE"/>
    <w:rsid w:val="00BA5C36"/>
    <w:rsid w:val="00BA6A5C"/>
    <w:rsid w:val="00BA6E2C"/>
    <w:rsid w:val="00BA78B9"/>
    <w:rsid w:val="00BB0DAC"/>
    <w:rsid w:val="00BB1187"/>
    <w:rsid w:val="00BB190C"/>
    <w:rsid w:val="00BB1914"/>
    <w:rsid w:val="00BB212F"/>
    <w:rsid w:val="00BB21AB"/>
    <w:rsid w:val="00BB3803"/>
    <w:rsid w:val="00BB394C"/>
    <w:rsid w:val="00BB3C1F"/>
    <w:rsid w:val="00BB4711"/>
    <w:rsid w:val="00BB5553"/>
    <w:rsid w:val="00BB582E"/>
    <w:rsid w:val="00BB5C6B"/>
    <w:rsid w:val="00BB5DAE"/>
    <w:rsid w:val="00BC0D5A"/>
    <w:rsid w:val="00BC0DBE"/>
    <w:rsid w:val="00BC0E55"/>
    <w:rsid w:val="00BC1067"/>
    <w:rsid w:val="00BC20AA"/>
    <w:rsid w:val="00BC31FE"/>
    <w:rsid w:val="00BC355E"/>
    <w:rsid w:val="00BC38BD"/>
    <w:rsid w:val="00BC3CB1"/>
    <w:rsid w:val="00BC3D78"/>
    <w:rsid w:val="00BC3FF3"/>
    <w:rsid w:val="00BC61D6"/>
    <w:rsid w:val="00BC69C8"/>
    <w:rsid w:val="00BD02C7"/>
    <w:rsid w:val="00BD15B0"/>
    <w:rsid w:val="00BD2031"/>
    <w:rsid w:val="00BD27FB"/>
    <w:rsid w:val="00BD2DBD"/>
    <w:rsid w:val="00BD33F6"/>
    <w:rsid w:val="00BD397B"/>
    <w:rsid w:val="00BD45D5"/>
    <w:rsid w:val="00BD46CE"/>
    <w:rsid w:val="00BD4E43"/>
    <w:rsid w:val="00BD515C"/>
    <w:rsid w:val="00BD55F3"/>
    <w:rsid w:val="00BD5AFD"/>
    <w:rsid w:val="00BE039B"/>
    <w:rsid w:val="00BE06D7"/>
    <w:rsid w:val="00BE090C"/>
    <w:rsid w:val="00BE0BB3"/>
    <w:rsid w:val="00BE1E9D"/>
    <w:rsid w:val="00BE2646"/>
    <w:rsid w:val="00BE3DE5"/>
    <w:rsid w:val="00BE4BDB"/>
    <w:rsid w:val="00BE4E7C"/>
    <w:rsid w:val="00BE6F3F"/>
    <w:rsid w:val="00BE7BC2"/>
    <w:rsid w:val="00BE7FC2"/>
    <w:rsid w:val="00BF0A0E"/>
    <w:rsid w:val="00BF101B"/>
    <w:rsid w:val="00BF1913"/>
    <w:rsid w:val="00BF2BA4"/>
    <w:rsid w:val="00BF3FAC"/>
    <w:rsid w:val="00BF4804"/>
    <w:rsid w:val="00BF566D"/>
    <w:rsid w:val="00BF5C65"/>
    <w:rsid w:val="00BF5CA9"/>
    <w:rsid w:val="00BF77ED"/>
    <w:rsid w:val="00C00366"/>
    <w:rsid w:val="00C006A2"/>
    <w:rsid w:val="00C007E0"/>
    <w:rsid w:val="00C014AE"/>
    <w:rsid w:val="00C01754"/>
    <w:rsid w:val="00C02F5F"/>
    <w:rsid w:val="00C03032"/>
    <w:rsid w:val="00C03CC2"/>
    <w:rsid w:val="00C040AC"/>
    <w:rsid w:val="00C04DB5"/>
    <w:rsid w:val="00C063AE"/>
    <w:rsid w:val="00C072B3"/>
    <w:rsid w:val="00C07749"/>
    <w:rsid w:val="00C07F59"/>
    <w:rsid w:val="00C10392"/>
    <w:rsid w:val="00C10E50"/>
    <w:rsid w:val="00C1107E"/>
    <w:rsid w:val="00C11AF0"/>
    <w:rsid w:val="00C120BC"/>
    <w:rsid w:val="00C12BA8"/>
    <w:rsid w:val="00C12EBE"/>
    <w:rsid w:val="00C12FA3"/>
    <w:rsid w:val="00C13EDE"/>
    <w:rsid w:val="00C14399"/>
    <w:rsid w:val="00C14E92"/>
    <w:rsid w:val="00C17303"/>
    <w:rsid w:val="00C17307"/>
    <w:rsid w:val="00C1771E"/>
    <w:rsid w:val="00C20F9A"/>
    <w:rsid w:val="00C213B9"/>
    <w:rsid w:val="00C216AD"/>
    <w:rsid w:val="00C21D64"/>
    <w:rsid w:val="00C232B3"/>
    <w:rsid w:val="00C23ABA"/>
    <w:rsid w:val="00C246B3"/>
    <w:rsid w:val="00C24987"/>
    <w:rsid w:val="00C25312"/>
    <w:rsid w:val="00C2547B"/>
    <w:rsid w:val="00C25778"/>
    <w:rsid w:val="00C2581D"/>
    <w:rsid w:val="00C259C3"/>
    <w:rsid w:val="00C26146"/>
    <w:rsid w:val="00C2712A"/>
    <w:rsid w:val="00C305C8"/>
    <w:rsid w:val="00C3060C"/>
    <w:rsid w:val="00C30955"/>
    <w:rsid w:val="00C30EE1"/>
    <w:rsid w:val="00C31279"/>
    <w:rsid w:val="00C32687"/>
    <w:rsid w:val="00C3293D"/>
    <w:rsid w:val="00C337A3"/>
    <w:rsid w:val="00C34BFF"/>
    <w:rsid w:val="00C34C2F"/>
    <w:rsid w:val="00C34D16"/>
    <w:rsid w:val="00C360C3"/>
    <w:rsid w:val="00C3626E"/>
    <w:rsid w:val="00C3678A"/>
    <w:rsid w:val="00C37380"/>
    <w:rsid w:val="00C3751B"/>
    <w:rsid w:val="00C37557"/>
    <w:rsid w:val="00C37E0F"/>
    <w:rsid w:val="00C37E15"/>
    <w:rsid w:val="00C401E9"/>
    <w:rsid w:val="00C42D1B"/>
    <w:rsid w:val="00C43475"/>
    <w:rsid w:val="00C43E93"/>
    <w:rsid w:val="00C43EFF"/>
    <w:rsid w:val="00C44DCD"/>
    <w:rsid w:val="00C44E24"/>
    <w:rsid w:val="00C50B55"/>
    <w:rsid w:val="00C50D14"/>
    <w:rsid w:val="00C50E4E"/>
    <w:rsid w:val="00C522D7"/>
    <w:rsid w:val="00C52535"/>
    <w:rsid w:val="00C52A0C"/>
    <w:rsid w:val="00C52E19"/>
    <w:rsid w:val="00C53EEF"/>
    <w:rsid w:val="00C54073"/>
    <w:rsid w:val="00C555B1"/>
    <w:rsid w:val="00C5598B"/>
    <w:rsid w:val="00C5665B"/>
    <w:rsid w:val="00C57FE2"/>
    <w:rsid w:val="00C60247"/>
    <w:rsid w:val="00C61469"/>
    <w:rsid w:val="00C6191D"/>
    <w:rsid w:val="00C62313"/>
    <w:rsid w:val="00C6238F"/>
    <w:rsid w:val="00C62663"/>
    <w:rsid w:val="00C629E4"/>
    <w:rsid w:val="00C62B4E"/>
    <w:rsid w:val="00C632D0"/>
    <w:rsid w:val="00C6373D"/>
    <w:rsid w:val="00C6435C"/>
    <w:rsid w:val="00C64441"/>
    <w:rsid w:val="00C64A69"/>
    <w:rsid w:val="00C66B04"/>
    <w:rsid w:val="00C66EDD"/>
    <w:rsid w:val="00C671AB"/>
    <w:rsid w:val="00C709C4"/>
    <w:rsid w:val="00C70B9B"/>
    <w:rsid w:val="00C722C3"/>
    <w:rsid w:val="00C72792"/>
    <w:rsid w:val="00C72A01"/>
    <w:rsid w:val="00C72D84"/>
    <w:rsid w:val="00C744D0"/>
    <w:rsid w:val="00C74BE3"/>
    <w:rsid w:val="00C74FDB"/>
    <w:rsid w:val="00C759E7"/>
    <w:rsid w:val="00C75BEA"/>
    <w:rsid w:val="00C7748B"/>
    <w:rsid w:val="00C77849"/>
    <w:rsid w:val="00C77D38"/>
    <w:rsid w:val="00C80066"/>
    <w:rsid w:val="00C8183A"/>
    <w:rsid w:val="00C8230B"/>
    <w:rsid w:val="00C823C0"/>
    <w:rsid w:val="00C84098"/>
    <w:rsid w:val="00C851C0"/>
    <w:rsid w:val="00C85295"/>
    <w:rsid w:val="00C85561"/>
    <w:rsid w:val="00C85838"/>
    <w:rsid w:val="00C864AD"/>
    <w:rsid w:val="00C865AA"/>
    <w:rsid w:val="00C86948"/>
    <w:rsid w:val="00C86D3D"/>
    <w:rsid w:val="00C8758C"/>
    <w:rsid w:val="00C876AF"/>
    <w:rsid w:val="00C879A2"/>
    <w:rsid w:val="00C87CA7"/>
    <w:rsid w:val="00C909BA"/>
    <w:rsid w:val="00C90DB1"/>
    <w:rsid w:val="00C91042"/>
    <w:rsid w:val="00C9178B"/>
    <w:rsid w:val="00C91BA4"/>
    <w:rsid w:val="00C91C43"/>
    <w:rsid w:val="00C92ED3"/>
    <w:rsid w:val="00C9343E"/>
    <w:rsid w:val="00C9343F"/>
    <w:rsid w:val="00C948BD"/>
    <w:rsid w:val="00C94915"/>
    <w:rsid w:val="00C9514C"/>
    <w:rsid w:val="00C954CA"/>
    <w:rsid w:val="00C957D6"/>
    <w:rsid w:val="00C9717A"/>
    <w:rsid w:val="00C97819"/>
    <w:rsid w:val="00C978DB"/>
    <w:rsid w:val="00CA0C21"/>
    <w:rsid w:val="00CA13BD"/>
    <w:rsid w:val="00CA1F3A"/>
    <w:rsid w:val="00CA281C"/>
    <w:rsid w:val="00CA291D"/>
    <w:rsid w:val="00CA2ABF"/>
    <w:rsid w:val="00CA3513"/>
    <w:rsid w:val="00CA3A5D"/>
    <w:rsid w:val="00CA52BF"/>
    <w:rsid w:val="00CA55E0"/>
    <w:rsid w:val="00CA63A7"/>
    <w:rsid w:val="00CA69DE"/>
    <w:rsid w:val="00CA7805"/>
    <w:rsid w:val="00CA7C48"/>
    <w:rsid w:val="00CB096B"/>
    <w:rsid w:val="00CB1B0F"/>
    <w:rsid w:val="00CB284C"/>
    <w:rsid w:val="00CB4DC5"/>
    <w:rsid w:val="00CB5252"/>
    <w:rsid w:val="00CB55B9"/>
    <w:rsid w:val="00CB5CD8"/>
    <w:rsid w:val="00CB7644"/>
    <w:rsid w:val="00CB7B3B"/>
    <w:rsid w:val="00CC1024"/>
    <w:rsid w:val="00CC5200"/>
    <w:rsid w:val="00CC61A7"/>
    <w:rsid w:val="00CC69C7"/>
    <w:rsid w:val="00CC6E2E"/>
    <w:rsid w:val="00CC74DB"/>
    <w:rsid w:val="00CC7B7C"/>
    <w:rsid w:val="00CD009C"/>
    <w:rsid w:val="00CD2104"/>
    <w:rsid w:val="00CD353B"/>
    <w:rsid w:val="00CD3797"/>
    <w:rsid w:val="00CD3E6E"/>
    <w:rsid w:val="00CD46E0"/>
    <w:rsid w:val="00CD5043"/>
    <w:rsid w:val="00CD65BB"/>
    <w:rsid w:val="00CD717A"/>
    <w:rsid w:val="00CD7203"/>
    <w:rsid w:val="00CE1269"/>
    <w:rsid w:val="00CE23BF"/>
    <w:rsid w:val="00CE2914"/>
    <w:rsid w:val="00CE2EC0"/>
    <w:rsid w:val="00CE3668"/>
    <w:rsid w:val="00CE3A95"/>
    <w:rsid w:val="00CE4640"/>
    <w:rsid w:val="00CE4D1B"/>
    <w:rsid w:val="00CE4E36"/>
    <w:rsid w:val="00CE4F63"/>
    <w:rsid w:val="00CE510E"/>
    <w:rsid w:val="00CE52EE"/>
    <w:rsid w:val="00CE5FE5"/>
    <w:rsid w:val="00CE62D8"/>
    <w:rsid w:val="00CE6364"/>
    <w:rsid w:val="00CE7144"/>
    <w:rsid w:val="00CF034C"/>
    <w:rsid w:val="00CF06E1"/>
    <w:rsid w:val="00CF19D4"/>
    <w:rsid w:val="00CF1F1E"/>
    <w:rsid w:val="00CF2071"/>
    <w:rsid w:val="00CF21FE"/>
    <w:rsid w:val="00CF2416"/>
    <w:rsid w:val="00CF2A35"/>
    <w:rsid w:val="00CF2A5D"/>
    <w:rsid w:val="00CF55CD"/>
    <w:rsid w:val="00CF56D6"/>
    <w:rsid w:val="00CF6FF2"/>
    <w:rsid w:val="00D0020D"/>
    <w:rsid w:val="00D0151C"/>
    <w:rsid w:val="00D01BD6"/>
    <w:rsid w:val="00D024C4"/>
    <w:rsid w:val="00D03073"/>
    <w:rsid w:val="00D03149"/>
    <w:rsid w:val="00D05BDB"/>
    <w:rsid w:val="00D06444"/>
    <w:rsid w:val="00D071AA"/>
    <w:rsid w:val="00D071C2"/>
    <w:rsid w:val="00D0791B"/>
    <w:rsid w:val="00D07C13"/>
    <w:rsid w:val="00D07C3D"/>
    <w:rsid w:val="00D118A2"/>
    <w:rsid w:val="00D1249F"/>
    <w:rsid w:val="00D130D2"/>
    <w:rsid w:val="00D13247"/>
    <w:rsid w:val="00D153C7"/>
    <w:rsid w:val="00D15B1D"/>
    <w:rsid w:val="00D176B6"/>
    <w:rsid w:val="00D17705"/>
    <w:rsid w:val="00D2089D"/>
    <w:rsid w:val="00D212CE"/>
    <w:rsid w:val="00D21772"/>
    <w:rsid w:val="00D21C89"/>
    <w:rsid w:val="00D2208D"/>
    <w:rsid w:val="00D2224A"/>
    <w:rsid w:val="00D2338C"/>
    <w:rsid w:val="00D23E9B"/>
    <w:rsid w:val="00D24691"/>
    <w:rsid w:val="00D2522B"/>
    <w:rsid w:val="00D25493"/>
    <w:rsid w:val="00D256B7"/>
    <w:rsid w:val="00D26D47"/>
    <w:rsid w:val="00D26FB2"/>
    <w:rsid w:val="00D271C8"/>
    <w:rsid w:val="00D27CC7"/>
    <w:rsid w:val="00D30080"/>
    <w:rsid w:val="00D306F3"/>
    <w:rsid w:val="00D318F3"/>
    <w:rsid w:val="00D31A9E"/>
    <w:rsid w:val="00D32716"/>
    <w:rsid w:val="00D32BCA"/>
    <w:rsid w:val="00D33091"/>
    <w:rsid w:val="00D332D4"/>
    <w:rsid w:val="00D33305"/>
    <w:rsid w:val="00D33DE9"/>
    <w:rsid w:val="00D34E9B"/>
    <w:rsid w:val="00D35619"/>
    <w:rsid w:val="00D368C9"/>
    <w:rsid w:val="00D37823"/>
    <w:rsid w:val="00D40727"/>
    <w:rsid w:val="00D40D57"/>
    <w:rsid w:val="00D41212"/>
    <w:rsid w:val="00D41A0A"/>
    <w:rsid w:val="00D41C8C"/>
    <w:rsid w:val="00D42F68"/>
    <w:rsid w:val="00D43573"/>
    <w:rsid w:val="00D4378B"/>
    <w:rsid w:val="00D4536A"/>
    <w:rsid w:val="00D45462"/>
    <w:rsid w:val="00D45AF6"/>
    <w:rsid w:val="00D462AD"/>
    <w:rsid w:val="00D469DD"/>
    <w:rsid w:val="00D4700F"/>
    <w:rsid w:val="00D509D1"/>
    <w:rsid w:val="00D52117"/>
    <w:rsid w:val="00D521F6"/>
    <w:rsid w:val="00D52250"/>
    <w:rsid w:val="00D52CC2"/>
    <w:rsid w:val="00D530EC"/>
    <w:rsid w:val="00D53C9D"/>
    <w:rsid w:val="00D54E81"/>
    <w:rsid w:val="00D55291"/>
    <w:rsid w:val="00D5560F"/>
    <w:rsid w:val="00D55A20"/>
    <w:rsid w:val="00D562FD"/>
    <w:rsid w:val="00D56BC8"/>
    <w:rsid w:val="00D56FDB"/>
    <w:rsid w:val="00D57239"/>
    <w:rsid w:val="00D573A1"/>
    <w:rsid w:val="00D5779D"/>
    <w:rsid w:val="00D577DD"/>
    <w:rsid w:val="00D57EB5"/>
    <w:rsid w:val="00D626A7"/>
    <w:rsid w:val="00D63806"/>
    <w:rsid w:val="00D639EF"/>
    <w:rsid w:val="00D6503D"/>
    <w:rsid w:val="00D66007"/>
    <w:rsid w:val="00D6649D"/>
    <w:rsid w:val="00D665D8"/>
    <w:rsid w:val="00D66AF0"/>
    <w:rsid w:val="00D66E75"/>
    <w:rsid w:val="00D709E6"/>
    <w:rsid w:val="00D70D3E"/>
    <w:rsid w:val="00D71006"/>
    <w:rsid w:val="00D718EB"/>
    <w:rsid w:val="00D72751"/>
    <w:rsid w:val="00D7399D"/>
    <w:rsid w:val="00D74562"/>
    <w:rsid w:val="00D74B45"/>
    <w:rsid w:val="00D75E0D"/>
    <w:rsid w:val="00D7670C"/>
    <w:rsid w:val="00D774D8"/>
    <w:rsid w:val="00D775AA"/>
    <w:rsid w:val="00D778F3"/>
    <w:rsid w:val="00D80672"/>
    <w:rsid w:val="00D807CA"/>
    <w:rsid w:val="00D80B9A"/>
    <w:rsid w:val="00D81867"/>
    <w:rsid w:val="00D82835"/>
    <w:rsid w:val="00D837CF"/>
    <w:rsid w:val="00D838A3"/>
    <w:rsid w:val="00D84A1D"/>
    <w:rsid w:val="00D84CFA"/>
    <w:rsid w:val="00D8548A"/>
    <w:rsid w:val="00D8565A"/>
    <w:rsid w:val="00D85C04"/>
    <w:rsid w:val="00D86825"/>
    <w:rsid w:val="00D876AD"/>
    <w:rsid w:val="00D876ED"/>
    <w:rsid w:val="00D87D71"/>
    <w:rsid w:val="00D90C8C"/>
    <w:rsid w:val="00D9267C"/>
    <w:rsid w:val="00D941CB"/>
    <w:rsid w:val="00D94ED1"/>
    <w:rsid w:val="00D96EB6"/>
    <w:rsid w:val="00D97185"/>
    <w:rsid w:val="00D9720A"/>
    <w:rsid w:val="00D97B69"/>
    <w:rsid w:val="00DA1166"/>
    <w:rsid w:val="00DA12F5"/>
    <w:rsid w:val="00DA1600"/>
    <w:rsid w:val="00DA1C3E"/>
    <w:rsid w:val="00DA49B9"/>
    <w:rsid w:val="00DA5223"/>
    <w:rsid w:val="00DA5DF4"/>
    <w:rsid w:val="00DA6012"/>
    <w:rsid w:val="00DA60FC"/>
    <w:rsid w:val="00DA75DE"/>
    <w:rsid w:val="00DA7879"/>
    <w:rsid w:val="00DB0349"/>
    <w:rsid w:val="00DB081E"/>
    <w:rsid w:val="00DB0984"/>
    <w:rsid w:val="00DB195C"/>
    <w:rsid w:val="00DB2326"/>
    <w:rsid w:val="00DB2553"/>
    <w:rsid w:val="00DB396A"/>
    <w:rsid w:val="00DB5141"/>
    <w:rsid w:val="00DB5ACD"/>
    <w:rsid w:val="00DB7741"/>
    <w:rsid w:val="00DB78E6"/>
    <w:rsid w:val="00DC039F"/>
    <w:rsid w:val="00DC168F"/>
    <w:rsid w:val="00DC2071"/>
    <w:rsid w:val="00DC26F0"/>
    <w:rsid w:val="00DC327D"/>
    <w:rsid w:val="00DC330C"/>
    <w:rsid w:val="00DC33EC"/>
    <w:rsid w:val="00DC3929"/>
    <w:rsid w:val="00DC3AA2"/>
    <w:rsid w:val="00DC3DD4"/>
    <w:rsid w:val="00DC473F"/>
    <w:rsid w:val="00DC50D1"/>
    <w:rsid w:val="00DC6222"/>
    <w:rsid w:val="00DC6224"/>
    <w:rsid w:val="00DC653A"/>
    <w:rsid w:val="00DC669E"/>
    <w:rsid w:val="00DC7CB5"/>
    <w:rsid w:val="00DD1412"/>
    <w:rsid w:val="00DD1FFE"/>
    <w:rsid w:val="00DD2EDA"/>
    <w:rsid w:val="00DD4795"/>
    <w:rsid w:val="00DD5830"/>
    <w:rsid w:val="00DD5C0E"/>
    <w:rsid w:val="00DD5D66"/>
    <w:rsid w:val="00DD6FFB"/>
    <w:rsid w:val="00DE029A"/>
    <w:rsid w:val="00DE04E7"/>
    <w:rsid w:val="00DE1524"/>
    <w:rsid w:val="00DE288C"/>
    <w:rsid w:val="00DE3654"/>
    <w:rsid w:val="00DE36E6"/>
    <w:rsid w:val="00DE374E"/>
    <w:rsid w:val="00DE5045"/>
    <w:rsid w:val="00DE610D"/>
    <w:rsid w:val="00DE67C1"/>
    <w:rsid w:val="00DE6B90"/>
    <w:rsid w:val="00DE6BEF"/>
    <w:rsid w:val="00DE6D88"/>
    <w:rsid w:val="00DE7A97"/>
    <w:rsid w:val="00DF1713"/>
    <w:rsid w:val="00DF192C"/>
    <w:rsid w:val="00DF240B"/>
    <w:rsid w:val="00DF2F2E"/>
    <w:rsid w:val="00DF31E6"/>
    <w:rsid w:val="00DF3B48"/>
    <w:rsid w:val="00DF46A6"/>
    <w:rsid w:val="00DF52C0"/>
    <w:rsid w:val="00DF5C30"/>
    <w:rsid w:val="00DF6214"/>
    <w:rsid w:val="00DF626C"/>
    <w:rsid w:val="00DF6292"/>
    <w:rsid w:val="00DF67AF"/>
    <w:rsid w:val="00DF6A98"/>
    <w:rsid w:val="00E00116"/>
    <w:rsid w:val="00E0134E"/>
    <w:rsid w:val="00E01E0D"/>
    <w:rsid w:val="00E01F0C"/>
    <w:rsid w:val="00E0253D"/>
    <w:rsid w:val="00E0301A"/>
    <w:rsid w:val="00E03A69"/>
    <w:rsid w:val="00E04068"/>
    <w:rsid w:val="00E04381"/>
    <w:rsid w:val="00E0463E"/>
    <w:rsid w:val="00E04953"/>
    <w:rsid w:val="00E058ED"/>
    <w:rsid w:val="00E05C19"/>
    <w:rsid w:val="00E06539"/>
    <w:rsid w:val="00E0655E"/>
    <w:rsid w:val="00E10262"/>
    <w:rsid w:val="00E10BBD"/>
    <w:rsid w:val="00E1204F"/>
    <w:rsid w:val="00E127D6"/>
    <w:rsid w:val="00E15E74"/>
    <w:rsid w:val="00E15FD2"/>
    <w:rsid w:val="00E16180"/>
    <w:rsid w:val="00E20FCD"/>
    <w:rsid w:val="00E21480"/>
    <w:rsid w:val="00E21622"/>
    <w:rsid w:val="00E216FD"/>
    <w:rsid w:val="00E219B6"/>
    <w:rsid w:val="00E21A26"/>
    <w:rsid w:val="00E21D7E"/>
    <w:rsid w:val="00E22762"/>
    <w:rsid w:val="00E24109"/>
    <w:rsid w:val="00E248E4"/>
    <w:rsid w:val="00E26A65"/>
    <w:rsid w:val="00E27916"/>
    <w:rsid w:val="00E27BF3"/>
    <w:rsid w:val="00E27EBA"/>
    <w:rsid w:val="00E307F9"/>
    <w:rsid w:val="00E30FD4"/>
    <w:rsid w:val="00E31EED"/>
    <w:rsid w:val="00E32139"/>
    <w:rsid w:val="00E33088"/>
    <w:rsid w:val="00E33116"/>
    <w:rsid w:val="00E33BED"/>
    <w:rsid w:val="00E34075"/>
    <w:rsid w:val="00E34C1E"/>
    <w:rsid w:val="00E34D88"/>
    <w:rsid w:val="00E35F9C"/>
    <w:rsid w:val="00E3722A"/>
    <w:rsid w:val="00E4005A"/>
    <w:rsid w:val="00E41994"/>
    <w:rsid w:val="00E41ACD"/>
    <w:rsid w:val="00E41D9C"/>
    <w:rsid w:val="00E42253"/>
    <w:rsid w:val="00E42498"/>
    <w:rsid w:val="00E44475"/>
    <w:rsid w:val="00E44BE0"/>
    <w:rsid w:val="00E44CD6"/>
    <w:rsid w:val="00E44E7C"/>
    <w:rsid w:val="00E4545A"/>
    <w:rsid w:val="00E45C3A"/>
    <w:rsid w:val="00E47BC2"/>
    <w:rsid w:val="00E50F5A"/>
    <w:rsid w:val="00E531DA"/>
    <w:rsid w:val="00E53324"/>
    <w:rsid w:val="00E54790"/>
    <w:rsid w:val="00E55153"/>
    <w:rsid w:val="00E559F2"/>
    <w:rsid w:val="00E55B2F"/>
    <w:rsid w:val="00E566B9"/>
    <w:rsid w:val="00E5679F"/>
    <w:rsid w:val="00E60912"/>
    <w:rsid w:val="00E60A4C"/>
    <w:rsid w:val="00E6191A"/>
    <w:rsid w:val="00E62025"/>
    <w:rsid w:val="00E62944"/>
    <w:rsid w:val="00E63358"/>
    <w:rsid w:val="00E634D3"/>
    <w:rsid w:val="00E63BA8"/>
    <w:rsid w:val="00E63CE5"/>
    <w:rsid w:val="00E64931"/>
    <w:rsid w:val="00E64F83"/>
    <w:rsid w:val="00E65106"/>
    <w:rsid w:val="00E6560C"/>
    <w:rsid w:val="00E67219"/>
    <w:rsid w:val="00E67FAA"/>
    <w:rsid w:val="00E7018A"/>
    <w:rsid w:val="00E725D5"/>
    <w:rsid w:val="00E73D71"/>
    <w:rsid w:val="00E73DFE"/>
    <w:rsid w:val="00E75571"/>
    <w:rsid w:val="00E77271"/>
    <w:rsid w:val="00E7763D"/>
    <w:rsid w:val="00E77677"/>
    <w:rsid w:val="00E80723"/>
    <w:rsid w:val="00E81381"/>
    <w:rsid w:val="00E81ABC"/>
    <w:rsid w:val="00E81BE9"/>
    <w:rsid w:val="00E81E7A"/>
    <w:rsid w:val="00E82A6C"/>
    <w:rsid w:val="00E8409A"/>
    <w:rsid w:val="00E84CEA"/>
    <w:rsid w:val="00E85042"/>
    <w:rsid w:val="00E851D2"/>
    <w:rsid w:val="00E85993"/>
    <w:rsid w:val="00E8609F"/>
    <w:rsid w:val="00E87118"/>
    <w:rsid w:val="00E87FC6"/>
    <w:rsid w:val="00E90259"/>
    <w:rsid w:val="00E904A6"/>
    <w:rsid w:val="00E90823"/>
    <w:rsid w:val="00E90CA0"/>
    <w:rsid w:val="00E919B6"/>
    <w:rsid w:val="00E91E92"/>
    <w:rsid w:val="00E931E9"/>
    <w:rsid w:val="00E9363B"/>
    <w:rsid w:val="00E939D3"/>
    <w:rsid w:val="00E93E25"/>
    <w:rsid w:val="00E94AD4"/>
    <w:rsid w:val="00E94DAA"/>
    <w:rsid w:val="00E95B00"/>
    <w:rsid w:val="00E95C58"/>
    <w:rsid w:val="00E96114"/>
    <w:rsid w:val="00EA08E8"/>
    <w:rsid w:val="00EA1900"/>
    <w:rsid w:val="00EA2167"/>
    <w:rsid w:val="00EA47D2"/>
    <w:rsid w:val="00EA4829"/>
    <w:rsid w:val="00EA4C14"/>
    <w:rsid w:val="00EA4CFF"/>
    <w:rsid w:val="00EA5525"/>
    <w:rsid w:val="00EA646B"/>
    <w:rsid w:val="00EA6EBF"/>
    <w:rsid w:val="00EA75D5"/>
    <w:rsid w:val="00EA7FC7"/>
    <w:rsid w:val="00EB044B"/>
    <w:rsid w:val="00EB0DCE"/>
    <w:rsid w:val="00EB1929"/>
    <w:rsid w:val="00EB20B0"/>
    <w:rsid w:val="00EB4862"/>
    <w:rsid w:val="00EB492C"/>
    <w:rsid w:val="00EB5344"/>
    <w:rsid w:val="00EB5A2D"/>
    <w:rsid w:val="00EB5B4B"/>
    <w:rsid w:val="00EB6434"/>
    <w:rsid w:val="00EB6CB6"/>
    <w:rsid w:val="00EB6F76"/>
    <w:rsid w:val="00EB7B44"/>
    <w:rsid w:val="00EB7E58"/>
    <w:rsid w:val="00EC0D28"/>
    <w:rsid w:val="00EC1680"/>
    <w:rsid w:val="00EC1F90"/>
    <w:rsid w:val="00EC21A1"/>
    <w:rsid w:val="00EC40FA"/>
    <w:rsid w:val="00EC54B9"/>
    <w:rsid w:val="00EC5A41"/>
    <w:rsid w:val="00EC5D5D"/>
    <w:rsid w:val="00EC63DF"/>
    <w:rsid w:val="00EC6DA5"/>
    <w:rsid w:val="00EC7B1F"/>
    <w:rsid w:val="00EC7C46"/>
    <w:rsid w:val="00ED0AD5"/>
    <w:rsid w:val="00ED0BC3"/>
    <w:rsid w:val="00ED0FB4"/>
    <w:rsid w:val="00ED1115"/>
    <w:rsid w:val="00ED29A0"/>
    <w:rsid w:val="00ED2D16"/>
    <w:rsid w:val="00ED2EAD"/>
    <w:rsid w:val="00ED3275"/>
    <w:rsid w:val="00ED3505"/>
    <w:rsid w:val="00ED4E49"/>
    <w:rsid w:val="00ED550E"/>
    <w:rsid w:val="00ED5CDE"/>
    <w:rsid w:val="00ED6052"/>
    <w:rsid w:val="00ED63FA"/>
    <w:rsid w:val="00ED69C5"/>
    <w:rsid w:val="00ED6F2E"/>
    <w:rsid w:val="00ED7FA0"/>
    <w:rsid w:val="00EE07AF"/>
    <w:rsid w:val="00EE1CB7"/>
    <w:rsid w:val="00EE2080"/>
    <w:rsid w:val="00EE3238"/>
    <w:rsid w:val="00EE367C"/>
    <w:rsid w:val="00EE3D9C"/>
    <w:rsid w:val="00EE4BBE"/>
    <w:rsid w:val="00EE5573"/>
    <w:rsid w:val="00EE6280"/>
    <w:rsid w:val="00EE6D68"/>
    <w:rsid w:val="00EE6F70"/>
    <w:rsid w:val="00EE77FE"/>
    <w:rsid w:val="00EE79B5"/>
    <w:rsid w:val="00EF00EC"/>
    <w:rsid w:val="00EF0F13"/>
    <w:rsid w:val="00EF1274"/>
    <w:rsid w:val="00EF1987"/>
    <w:rsid w:val="00EF1F55"/>
    <w:rsid w:val="00EF2082"/>
    <w:rsid w:val="00EF2218"/>
    <w:rsid w:val="00EF3423"/>
    <w:rsid w:val="00EF3B51"/>
    <w:rsid w:val="00EF49D0"/>
    <w:rsid w:val="00EF577E"/>
    <w:rsid w:val="00EF5ABC"/>
    <w:rsid w:val="00EF5B0D"/>
    <w:rsid w:val="00EF6096"/>
    <w:rsid w:val="00EF609D"/>
    <w:rsid w:val="00EF6945"/>
    <w:rsid w:val="00EF6CCE"/>
    <w:rsid w:val="00EF73AA"/>
    <w:rsid w:val="00EF73DA"/>
    <w:rsid w:val="00EF74D3"/>
    <w:rsid w:val="00EF7592"/>
    <w:rsid w:val="00EF7B14"/>
    <w:rsid w:val="00F023AA"/>
    <w:rsid w:val="00F0307E"/>
    <w:rsid w:val="00F03A7E"/>
    <w:rsid w:val="00F03D8A"/>
    <w:rsid w:val="00F04531"/>
    <w:rsid w:val="00F0467B"/>
    <w:rsid w:val="00F059C4"/>
    <w:rsid w:val="00F06F16"/>
    <w:rsid w:val="00F07BAD"/>
    <w:rsid w:val="00F10178"/>
    <w:rsid w:val="00F105E3"/>
    <w:rsid w:val="00F10D48"/>
    <w:rsid w:val="00F114C6"/>
    <w:rsid w:val="00F13302"/>
    <w:rsid w:val="00F14908"/>
    <w:rsid w:val="00F15E8F"/>
    <w:rsid w:val="00F162BA"/>
    <w:rsid w:val="00F20347"/>
    <w:rsid w:val="00F2051E"/>
    <w:rsid w:val="00F207EC"/>
    <w:rsid w:val="00F21A76"/>
    <w:rsid w:val="00F221B0"/>
    <w:rsid w:val="00F22471"/>
    <w:rsid w:val="00F22ECF"/>
    <w:rsid w:val="00F2331C"/>
    <w:rsid w:val="00F241C8"/>
    <w:rsid w:val="00F2693E"/>
    <w:rsid w:val="00F276BA"/>
    <w:rsid w:val="00F278EF"/>
    <w:rsid w:val="00F27D4A"/>
    <w:rsid w:val="00F30F8E"/>
    <w:rsid w:val="00F3189E"/>
    <w:rsid w:val="00F319B7"/>
    <w:rsid w:val="00F32738"/>
    <w:rsid w:val="00F328BD"/>
    <w:rsid w:val="00F330EE"/>
    <w:rsid w:val="00F334B0"/>
    <w:rsid w:val="00F33965"/>
    <w:rsid w:val="00F345E5"/>
    <w:rsid w:val="00F349D4"/>
    <w:rsid w:val="00F3502B"/>
    <w:rsid w:val="00F35674"/>
    <w:rsid w:val="00F36EF9"/>
    <w:rsid w:val="00F37665"/>
    <w:rsid w:val="00F37854"/>
    <w:rsid w:val="00F407B3"/>
    <w:rsid w:val="00F413BB"/>
    <w:rsid w:val="00F421C3"/>
    <w:rsid w:val="00F42D0A"/>
    <w:rsid w:val="00F430EB"/>
    <w:rsid w:val="00F4313E"/>
    <w:rsid w:val="00F45A1F"/>
    <w:rsid w:val="00F46757"/>
    <w:rsid w:val="00F46CB9"/>
    <w:rsid w:val="00F4778D"/>
    <w:rsid w:val="00F5184A"/>
    <w:rsid w:val="00F5199C"/>
    <w:rsid w:val="00F52697"/>
    <w:rsid w:val="00F53475"/>
    <w:rsid w:val="00F5461F"/>
    <w:rsid w:val="00F55435"/>
    <w:rsid w:val="00F555D1"/>
    <w:rsid w:val="00F559A7"/>
    <w:rsid w:val="00F5685B"/>
    <w:rsid w:val="00F56D92"/>
    <w:rsid w:val="00F5757C"/>
    <w:rsid w:val="00F60107"/>
    <w:rsid w:val="00F601A5"/>
    <w:rsid w:val="00F60878"/>
    <w:rsid w:val="00F60923"/>
    <w:rsid w:val="00F60E84"/>
    <w:rsid w:val="00F61472"/>
    <w:rsid w:val="00F6199A"/>
    <w:rsid w:val="00F61B00"/>
    <w:rsid w:val="00F622A5"/>
    <w:rsid w:val="00F62AC1"/>
    <w:rsid w:val="00F63842"/>
    <w:rsid w:val="00F64087"/>
    <w:rsid w:val="00F65F7F"/>
    <w:rsid w:val="00F66FE5"/>
    <w:rsid w:val="00F67D7D"/>
    <w:rsid w:val="00F67EB2"/>
    <w:rsid w:val="00F70443"/>
    <w:rsid w:val="00F7116E"/>
    <w:rsid w:val="00F72746"/>
    <w:rsid w:val="00F72E7D"/>
    <w:rsid w:val="00F7350E"/>
    <w:rsid w:val="00F742AB"/>
    <w:rsid w:val="00F74307"/>
    <w:rsid w:val="00F746A2"/>
    <w:rsid w:val="00F752A9"/>
    <w:rsid w:val="00F75AE0"/>
    <w:rsid w:val="00F76801"/>
    <w:rsid w:val="00F76A60"/>
    <w:rsid w:val="00F76B1F"/>
    <w:rsid w:val="00F77927"/>
    <w:rsid w:val="00F806A2"/>
    <w:rsid w:val="00F811F6"/>
    <w:rsid w:val="00F813D3"/>
    <w:rsid w:val="00F81E67"/>
    <w:rsid w:val="00F83951"/>
    <w:rsid w:val="00F85013"/>
    <w:rsid w:val="00F859FE"/>
    <w:rsid w:val="00F86064"/>
    <w:rsid w:val="00F860AF"/>
    <w:rsid w:val="00F916DF"/>
    <w:rsid w:val="00F93207"/>
    <w:rsid w:val="00F933F3"/>
    <w:rsid w:val="00F94210"/>
    <w:rsid w:val="00F97E80"/>
    <w:rsid w:val="00FA0685"/>
    <w:rsid w:val="00FA254E"/>
    <w:rsid w:val="00FA4156"/>
    <w:rsid w:val="00FA4446"/>
    <w:rsid w:val="00FA453D"/>
    <w:rsid w:val="00FA47A1"/>
    <w:rsid w:val="00FA47E8"/>
    <w:rsid w:val="00FA588F"/>
    <w:rsid w:val="00FA5920"/>
    <w:rsid w:val="00FA5F40"/>
    <w:rsid w:val="00FA66FD"/>
    <w:rsid w:val="00FA7393"/>
    <w:rsid w:val="00FA7EE8"/>
    <w:rsid w:val="00FB11D0"/>
    <w:rsid w:val="00FB1CAD"/>
    <w:rsid w:val="00FB1CC1"/>
    <w:rsid w:val="00FB5274"/>
    <w:rsid w:val="00FB52E9"/>
    <w:rsid w:val="00FB5EBC"/>
    <w:rsid w:val="00FB63CD"/>
    <w:rsid w:val="00FB6547"/>
    <w:rsid w:val="00FB6E83"/>
    <w:rsid w:val="00FB757D"/>
    <w:rsid w:val="00FC0912"/>
    <w:rsid w:val="00FC11AA"/>
    <w:rsid w:val="00FC1942"/>
    <w:rsid w:val="00FC271D"/>
    <w:rsid w:val="00FC2CF9"/>
    <w:rsid w:val="00FC459B"/>
    <w:rsid w:val="00FC4BE3"/>
    <w:rsid w:val="00FC4ED7"/>
    <w:rsid w:val="00FC5D1B"/>
    <w:rsid w:val="00FC6DB7"/>
    <w:rsid w:val="00FC70CB"/>
    <w:rsid w:val="00FC774B"/>
    <w:rsid w:val="00FD0AD6"/>
    <w:rsid w:val="00FD0B76"/>
    <w:rsid w:val="00FD1D9D"/>
    <w:rsid w:val="00FD20B8"/>
    <w:rsid w:val="00FD27E6"/>
    <w:rsid w:val="00FD2862"/>
    <w:rsid w:val="00FD2B2B"/>
    <w:rsid w:val="00FD3621"/>
    <w:rsid w:val="00FD385B"/>
    <w:rsid w:val="00FD565F"/>
    <w:rsid w:val="00FD6860"/>
    <w:rsid w:val="00FD6CD9"/>
    <w:rsid w:val="00FD6E88"/>
    <w:rsid w:val="00FD72F1"/>
    <w:rsid w:val="00FD79A9"/>
    <w:rsid w:val="00FE02E0"/>
    <w:rsid w:val="00FE05E8"/>
    <w:rsid w:val="00FE184A"/>
    <w:rsid w:val="00FE1EE4"/>
    <w:rsid w:val="00FE2494"/>
    <w:rsid w:val="00FE3CE1"/>
    <w:rsid w:val="00FE47BB"/>
    <w:rsid w:val="00FE6241"/>
    <w:rsid w:val="00FE692F"/>
    <w:rsid w:val="00FE6E07"/>
    <w:rsid w:val="00FE6ECF"/>
    <w:rsid w:val="00FE6FC0"/>
    <w:rsid w:val="00FE7EC1"/>
    <w:rsid w:val="00FF11A5"/>
    <w:rsid w:val="00FF1307"/>
    <w:rsid w:val="00FF1EA6"/>
    <w:rsid w:val="00FF2964"/>
    <w:rsid w:val="00FF393A"/>
    <w:rsid w:val="00FF5554"/>
    <w:rsid w:val="00FF6B9D"/>
    <w:rsid w:val="00FF725A"/>
    <w:rsid w:val="00FF7476"/>
    <w:rsid w:val="00FF7A64"/>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B1B4D"/>
  <w15:docId w15:val="{42595513-B48B-4068-AFCC-29ED312E9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US"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C271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B51D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701F"/>
    <w:pPr>
      <w:ind w:left="720"/>
      <w:contextualSpacing/>
    </w:pPr>
  </w:style>
  <w:style w:type="character" w:styleId="CommentReference">
    <w:name w:val="annotation reference"/>
    <w:basedOn w:val="DefaultParagraphFont"/>
    <w:uiPriority w:val="99"/>
    <w:semiHidden/>
    <w:unhideWhenUsed/>
    <w:rsid w:val="00AB5AEF"/>
    <w:rPr>
      <w:sz w:val="16"/>
      <w:szCs w:val="16"/>
    </w:rPr>
  </w:style>
  <w:style w:type="paragraph" w:styleId="CommentText">
    <w:name w:val="annotation text"/>
    <w:basedOn w:val="Normal"/>
    <w:link w:val="CommentTextChar"/>
    <w:uiPriority w:val="99"/>
    <w:semiHidden/>
    <w:unhideWhenUsed/>
    <w:rsid w:val="00AB5AEF"/>
    <w:pPr>
      <w:spacing w:line="240" w:lineRule="auto"/>
    </w:pPr>
    <w:rPr>
      <w:sz w:val="20"/>
      <w:szCs w:val="20"/>
    </w:rPr>
  </w:style>
  <w:style w:type="character" w:customStyle="1" w:styleId="CommentTextChar">
    <w:name w:val="Comment Text Char"/>
    <w:basedOn w:val="DefaultParagraphFont"/>
    <w:link w:val="CommentText"/>
    <w:uiPriority w:val="99"/>
    <w:semiHidden/>
    <w:rsid w:val="00AB5AEF"/>
    <w:rPr>
      <w:sz w:val="20"/>
      <w:szCs w:val="20"/>
    </w:rPr>
  </w:style>
  <w:style w:type="paragraph" w:styleId="CommentSubject">
    <w:name w:val="annotation subject"/>
    <w:basedOn w:val="CommentText"/>
    <w:next w:val="CommentText"/>
    <w:link w:val="CommentSubjectChar"/>
    <w:uiPriority w:val="99"/>
    <w:semiHidden/>
    <w:unhideWhenUsed/>
    <w:rsid w:val="00AB5AEF"/>
    <w:rPr>
      <w:b/>
      <w:bCs/>
    </w:rPr>
  </w:style>
  <w:style w:type="character" w:customStyle="1" w:styleId="CommentSubjectChar">
    <w:name w:val="Comment Subject Char"/>
    <w:basedOn w:val="CommentTextChar"/>
    <w:link w:val="CommentSubject"/>
    <w:uiPriority w:val="99"/>
    <w:semiHidden/>
    <w:rsid w:val="00AB5AEF"/>
    <w:rPr>
      <w:b/>
      <w:bCs/>
      <w:sz w:val="20"/>
      <w:szCs w:val="20"/>
    </w:rPr>
  </w:style>
  <w:style w:type="paragraph" w:styleId="BalloonText">
    <w:name w:val="Balloon Text"/>
    <w:basedOn w:val="Normal"/>
    <w:link w:val="BalloonTextChar"/>
    <w:uiPriority w:val="99"/>
    <w:semiHidden/>
    <w:unhideWhenUsed/>
    <w:rsid w:val="00AB5AEF"/>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rsid w:val="00AB5AEF"/>
    <w:rPr>
      <w:rFonts w:ascii="Arial" w:hAnsi="Arial" w:cs="Arial"/>
      <w:sz w:val="18"/>
      <w:szCs w:val="18"/>
    </w:rPr>
  </w:style>
  <w:style w:type="character" w:styleId="Hyperlink">
    <w:name w:val="Hyperlink"/>
    <w:basedOn w:val="DefaultParagraphFont"/>
    <w:uiPriority w:val="99"/>
    <w:unhideWhenUsed/>
    <w:rsid w:val="002114DE"/>
    <w:rPr>
      <w:color w:val="0563C1" w:themeColor="hyperlink"/>
      <w:u w:val="single"/>
    </w:rPr>
  </w:style>
  <w:style w:type="character" w:customStyle="1" w:styleId="UnresolvedMention">
    <w:name w:val="Unresolved Mention"/>
    <w:basedOn w:val="DefaultParagraphFont"/>
    <w:uiPriority w:val="99"/>
    <w:semiHidden/>
    <w:unhideWhenUsed/>
    <w:rsid w:val="002114DE"/>
    <w:rPr>
      <w:color w:val="808080"/>
      <w:shd w:val="clear" w:color="auto" w:fill="E6E6E6"/>
    </w:rPr>
  </w:style>
  <w:style w:type="character" w:customStyle="1" w:styleId="Heading1Char">
    <w:name w:val="Heading 1 Char"/>
    <w:basedOn w:val="DefaultParagraphFont"/>
    <w:link w:val="Heading1"/>
    <w:uiPriority w:val="9"/>
    <w:rsid w:val="00FC271D"/>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B163E7"/>
    <w:rPr>
      <w:color w:val="954F72" w:themeColor="followedHyperlink"/>
      <w:u w:val="single"/>
    </w:rPr>
  </w:style>
  <w:style w:type="character" w:customStyle="1" w:styleId="Heading2Char">
    <w:name w:val="Heading 2 Char"/>
    <w:basedOn w:val="DefaultParagraphFont"/>
    <w:link w:val="Heading2"/>
    <w:uiPriority w:val="9"/>
    <w:semiHidden/>
    <w:rsid w:val="002B51DF"/>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8E6E70"/>
    <w:pPr>
      <w:tabs>
        <w:tab w:val="center" w:pos="4419"/>
        <w:tab w:val="right" w:pos="8838"/>
      </w:tabs>
      <w:spacing w:after="0" w:line="240" w:lineRule="auto"/>
    </w:pPr>
  </w:style>
  <w:style w:type="character" w:customStyle="1" w:styleId="HeaderChar">
    <w:name w:val="Header Char"/>
    <w:basedOn w:val="DefaultParagraphFont"/>
    <w:link w:val="Header"/>
    <w:uiPriority w:val="99"/>
    <w:rsid w:val="008E6E70"/>
  </w:style>
  <w:style w:type="paragraph" w:styleId="Footer">
    <w:name w:val="footer"/>
    <w:basedOn w:val="Normal"/>
    <w:link w:val="FooterChar"/>
    <w:uiPriority w:val="99"/>
    <w:unhideWhenUsed/>
    <w:rsid w:val="008E6E70"/>
    <w:pPr>
      <w:tabs>
        <w:tab w:val="center" w:pos="4419"/>
        <w:tab w:val="right" w:pos="8838"/>
      </w:tabs>
      <w:spacing w:after="0" w:line="240" w:lineRule="auto"/>
    </w:pPr>
  </w:style>
  <w:style w:type="character" w:customStyle="1" w:styleId="FooterChar">
    <w:name w:val="Footer Char"/>
    <w:basedOn w:val="DefaultParagraphFont"/>
    <w:link w:val="Footer"/>
    <w:uiPriority w:val="99"/>
    <w:rsid w:val="008E6E70"/>
  </w:style>
  <w:style w:type="character" w:styleId="PageNumber">
    <w:name w:val="page number"/>
    <w:basedOn w:val="DefaultParagraphFont"/>
    <w:uiPriority w:val="99"/>
    <w:semiHidden/>
    <w:unhideWhenUsed/>
    <w:rsid w:val="00D90C8C"/>
  </w:style>
  <w:style w:type="paragraph" w:styleId="FootnoteText">
    <w:name w:val="footnote text"/>
    <w:basedOn w:val="Normal"/>
    <w:link w:val="FootnoteTextChar"/>
    <w:uiPriority w:val="99"/>
    <w:semiHidden/>
    <w:unhideWhenUsed/>
    <w:rsid w:val="00A41E3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41E36"/>
    <w:rPr>
      <w:sz w:val="20"/>
      <w:szCs w:val="20"/>
    </w:rPr>
  </w:style>
  <w:style w:type="character" w:styleId="FootnoteReference">
    <w:name w:val="footnote reference"/>
    <w:basedOn w:val="DefaultParagraphFont"/>
    <w:uiPriority w:val="99"/>
    <w:semiHidden/>
    <w:unhideWhenUsed/>
    <w:rsid w:val="00A41E3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848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9436</Words>
  <Characters>53788</Characters>
  <Application>Microsoft Office Word</Application>
  <DocSecurity>0</DocSecurity>
  <Lines>448</Lines>
  <Paragraphs>126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HP</Company>
  <LinksUpToDate>false</LinksUpToDate>
  <CharactersWithSpaces>63098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colontomas69@gmail.com</dc:creator>
  <cp:lastModifiedBy>Ronald Morales Ferrer</cp:lastModifiedBy>
  <cp:revision>2</cp:revision>
  <dcterms:created xsi:type="dcterms:W3CDTF">2022-01-13T14:28:00Z</dcterms:created>
  <dcterms:modified xsi:type="dcterms:W3CDTF">2022-01-13T14:28:00Z</dcterms:modified>
</cp:coreProperties>
</file>